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2B" w:rsidRPr="000B53B7" w:rsidRDefault="000B53B7" w:rsidP="000B53B7">
      <w:pPr>
        <w:jc w:val="both"/>
        <w:rPr>
          <w:rFonts w:ascii="Times New Roman" w:hAnsi="Times New Roman" w:cs="Times New Roman"/>
          <w:sz w:val="28"/>
          <w:szCs w:val="28"/>
        </w:rPr>
      </w:pPr>
      <w:r w:rsidRPr="000B53B7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2003, № 40); Федеральный закон от 27.07.2006 № 152-ФЗ «О персональных данных» («Российская газета», 2006, № 165); Федеральный закон от 27.07.2010 № 210-ФЗ «Об организации предоставления государственных и муниципальных услуг» («Российская газета», 2010, № 168); </w:t>
      </w:r>
      <w:proofErr w:type="gramStart"/>
      <w:r w:rsidRPr="000B53B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08.09.2010 № 697 «О единой системе межведомственного электронного взаимодействия» («Собрание законодательства Российской Федерации», 2010, № 38); постановление Правительства Российской Федерации от 07.07.2011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29);</w:t>
      </w:r>
      <w:proofErr w:type="gramEnd"/>
      <w:r w:rsidRPr="000B53B7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Российской Федерации», 2012, № 27); </w:t>
      </w:r>
      <w:proofErr w:type="gramStart"/>
      <w:r w:rsidRPr="000B53B7">
        <w:rPr>
          <w:rFonts w:ascii="Times New Roman" w:hAnsi="Times New Roman" w:cs="Times New Roman"/>
          <w:sz w:val="28"/>
          <w:szCs w:val="28"/>
        </w:rPr>
        <w:t>распоряжение Правительства Новосибирской области от 30.09.2011 № 458-рп «Об утверждении Порядка направления запроса и подготовки ответа на запрос документов и информации, необходимых для предоставления государственных и муниципальных услуг, получаемых в рамках информационного взаимодействия исполнительными органами государственной власти Новосибирской области, органами местного самоуправления, территориальными государственными внебюджетными фондами и подведомственными этим органам организациями, участвующими в предоставлении государственных и муниципальных услуг» (документ не опубликован</w:t>
      </w:r>
      <w:proofErr w:type="gramEnd"/>
      <w:r w:rsidRPr="000B53B7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Start"/>
      <w:r w:rsidRPr="000B53B7">
        <w:rPr>
          <w:rFonts w:ascii="Times New Roman" w:hAnsi="Times New Roman" w:cs="Times New Roman"/>
          <w:sz w:val="28"/>
          <w:szCs w:val="28"/>
        </w:rPr>
        <w:t>решение городского Совета Новосибирска от 22.02.2006 № 207 «О территориальных органах мэрии города Новосибирска» («Вечерний Новосибирск», 2006, № 44); решение Совета депутатов города Новосибирска от 24.05.2011 № 391 «О перечне услуг, которые являются необходимыми и обязательными для предоставления муниципальных услуг мэрией города Новосибирска и предоставляются организациями, участвующими в предоставлении муниципальных услуг» («Бюллетень органов местного самоуправления города Новосибирска», 2011, № 40 (часть 1));</w:t>
      </w:r>
      <w:proofErr w:type="gramEnd"/>
      <w:r w:rsidRPr="000B53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53B7">
        <w:rPr>
          <w:rFonts w:ascii="Times New Roman" w:hAnsi="Times New Roman" w:cs="Times New Roman"/>
          <w:sz w:val="28"/>
          <w:szCs w:val="28"/>
        </w:rPr>
        <w:t xml:space="preserve">постановление мэрии города Новосибирска от 15.11.2016 № 5190 «О муниципальной программе «Социальная поддержка населения города Новосибирска» на 2017 – 2020 годы» (Бюллетень органов местного самоуправления города Новосибирска» 2016, № 47); постановление мэрии города Новосибирска от </w:t>
      </w:r>
      <w:r w:rsidRPr="000B53B7">
        <w:rPr>
          <w:rFonts w:ascii="Times New Roman" w:hAnsi="Times New Roman" w:cs="Times New Roman"/>
          <w:sz w:val="28"/>
          <w:szCs w:val="28"/>
        </w:rPr>
        <w:lastRenderedPageBreak/>
        <w:t>22.03.2013 № 2700 «Об утверждении Порядка назначения и выплаты единовременной материальной помощи при рождении детей» («Бюллетень органов местного самоуправления города Новосибирска», 2013, № 25);</w:t>
      </w:r>
      <w:proofErr w:type="gramEnd"/>
      <w:r w:rsidRPr="000B53B7">
        <w:rPr>
          <w:rFonts w:ascii="Times New Roman" w:hAnsi="Times New Roman" w:cs="Times New Roman"/>
          <w:sz w:val="28"/>
          <w:szCs w:val="28"/>
        </w:rPr>
        <w:t xml:space="preserve"> постановление мэрии города Новосибирска от 30.01.2012 № 613 «Об утверждении Порядка разработки и утверждения административных регламентов предоставления муниципальных услуг» («Бюллетень органов местного самоуправления города Новосибирска», 2012, № 7); постановление мэрии города Новосибирска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B53B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B53B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53B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2133</w:t>
      </w:r>
      <w:r w:rsidRPr="000B53B7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услуг, предоставляемых мэрией города Новосибирска» («Бюллетень органов местного самоуправления города Новосибирска», 2015, № 44); постановление мэрии города Новосибирска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B53B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B53B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53B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2139 «О пе</w:t>
      </w:r>
      <w:r w:rsidRPr="000B53B7">
        <w:rPr>
          <w:rFonts w:ascii="Times New Roman" w:hAnsi="Times New Roman" w:cs="Times New Roman"/>
          <w:sz w:val="28"/>
          <w:szCs w:val="28"/>
        </w:rPr>
        <w:t xml:space="preserve">речне муниципальных услуг, предоставляемых мэрией города Новосибирска в многофункциональных центрах предоставления государственных и муниципальных услуг» («Бюллетень органов местного самоуправления города Новосибирска», 2016, № 15); постановление мэрии города Новосибирска от 25.06.2018 № 2280 «О </w:t>
      </w:r>
      <w:proofErr w:type="gramStart"/>
      <w:r w:rsidRPr="000B53B7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0B53B7">
        <w:rPr>
          <w:rFonts w:ascii="Times New Roman" w:hAnsi="Times New Roman" w:cs="Times New Roman"/>
          <w:sz w:val="28"/>
          <w:szCs w:val="28"/>
        </w:rPr>
        <w:t xml:space="preserve"> об особенностях подачи и рассмотрения жалоб на решения и действия (бездействие) мэрии города Новосибирска, предоставляющей муниципальную (государственную) услугу, и ее должностных лиц, муниципальных служащих, а также на решения и действия (бездействие) многофункционального центра предоставления государственных и муниципальных услуг и его работников» («Бюллетень органов местного самоуправления города Новосибирска», 2018, № 25 (часть 2)).».</w:t>
      </w:r>
    </w:p>
    <w:sectPr w:rsidR="006C342B" w:rsidRPr="000B53B7" w:rsidSect="006C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3B7"/>
    <w:rsid w:val="00001465"/>
    <w:rsid w:val="000B53B7"/>
    <w:rsid w:val="00135156"/>
    <w:rsid w:val="001D0FFA"/>
    <w:rsid w:val="001D1D00"/>
    <w:rsid w:val="002A2365"/>
    <w:rsid w:val="00387CD1"/>
    <w:rsid w:val="00581F5E"/>
    <w:rsid w:val="006C342B"/>
    <w:rsid w:val="007318B5"/>
    <w:rsid w:val="009A3A44"/>
    <w:rsid w:val="00A3236A"/>
    <w:rsid w:val="00C93E64"/>
    <w:rsid w:val="00C97127"/>
    <w:rsid w:val="00DE5E71"/>
    <w:rsid w:val="00E0288E"/>
    <w:rsid w:val="00E146B0"/>
    <w:rsid w:val="00F06195"/>
    <w:rsid w:val="00F3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azheludov</dc:creator>
  <cp:lastModifiedBy>azheludov</cp:lastModifiedBy>
  <cp:revision>1</cp:revision>
  <dcterms:created xsi:type="dcterms:W3CDTF">2021-03-26T08:09:00Z</dcterms:created>
  <dcterms:modified xsi:type="dcterms:W3CDTF">2021-03-26T08:13:00Z</dcterms:modified>
</cp:coreProperties>
</file>