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7E" w:rsidRDefault="00F87D7E">
      <w:pPr>
        <w:pStyle w:val="ConsPlusNonformat"/>
        <w:jc w:val="both"/>
      </w:pPr>
      <w:r>
        <w:t xml:space="preserve">                                 ЗАЯВЛЕНИЕ</w:t>
      </w:r>
    </w:p>
    <w:p w:rsidR="00F87D7E" w:rsidRDefault="00F87D7E">
      <w:pPr>
        <w:pStyle w:val="ConsPlusNonformat"/>
        <w:jc w:val="both"/>
      </w:pPr>
      <w:r>
        <w:t xml:space="preserve">                     о согласовании проведения ярмарки</w:t>
      </w:r>
    </w:p>
    <w:p w:rsidR="00F87D7E" w:rsidRDefault="00F87D7E">
      <w:pPr>
        <w:pStyle w:val="ConsPlusNonformat"/>
        <w:jc w:val="both"/>
        <w:outlineLvl w:val="0"/>
      </w:pPr>
    </w:p>
    <w:p w:rsidR="00F87D7E" w:rsidRDefault="00F87D7E">
      <w:pPr>
        <w:pStyle w:val="ConsPlusNonformat"/>
        <w:jc w:val="both"/>
      </w:pPr>
      <w:r>
        <w:t>1. Организатор ярмарки 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                          (фамилия, имя и отчество (при наличии)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индивидуального предпринимателя или полное и сокращенное наименование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    юридического лица, в том числе его фирменное наименование,</w:t>
      </w:r>
    </w:p>
    <w:p w:rsidR="00F87D7E" w:rsidRDefault="00F87D7E">
      <w:pPr>
        <w:pStyle w:val="ConsPlusNonformat"/>
        <w:jc w:val="both"/>
      </w:pPr>
      <w:r>
        <w:t xml:space="preserve">           организационно-правовая форма (для юридического лица)</w:t>
      </w:r>
    </w:p>
    <w:p w:rsidR="00F87D7E" w:rsidRDefault="00F87D7E">
      <w:pPr>
        <w:pStyle w:val="ConsPlusNonformat"/>
        <w:jc w:val="both"/>
      </w:pPr>
      <w:r>
        <w:t>2. Место нахождения организатора ярмарки __________________________________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           (адрес юридического лица или место жительства</w:t>
      </w:r>
    </w:p>
    <w:p w:rsidR="00F87D7E" w:rsidRDefault="00F87D7E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87D7E" w:rsidRDefault="00F87D7E">
      <w:pPr>
        <w:pStyle w:val="ConsPlusNonformat"/>
        <w:jc w:val="both"/>
      </w:pPr>
      <w:r>
        <w:t>3. Фамилия, имя, отчество (при наличии) индивидуального предпринимателя или</w:t>
      </w:r>
    </w:p>
    <w:p w:rsidR="00F87D7E" w:rsidRDefault="00F87D7E">
      <w:pPr>
        <w:pStyle w:val="ConsPlusNonformat"/>
        <w:jc w:val="both"/>
      </w:pPr>
      <w:r>
        <w:t>руководителя юридического лица и контактный телефон _______________________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>4.  Фамилия, имя, отчество (при наличии) лица, ответственного за проведение</w:t>
      </w:r>
    </w:p>
    <w:p w:rsidR="00F87D7E" w:rsidRDefault="00F87D7E">
      <w:pPr>
        <w:pStyle w:val="ConsPlusNonformat"/>
        <w:jc w:val="both"/>
      </w:pPr>
      <w:r>
        <w:t>ярмарки, и контактный телефон _____________________________________________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5.   Государственный   регистрационный   номер   </w:t>
      </w:r>
      <w:proofErr w:type="gramStart"/>
      <w:r>
        <w:t>записи  о</w:t>
      </w:r>
      <w:proofErr w:type="gramEnd"/>
      <w:r>
        <w:t xml:space="preserve">  государственной</w:t>
      </w:r>
    </w:p>
    <w:p w:rsidR="00F87D7E" w:rsidRDefault="00F87D7E">
      <w:pPr>
        <w:pStyle w:val="ConsPlusNonformat"/>
        <w:jc w:val="both"/>
      </w:pPr>
      <w:proofErr w:type="gramStart"/>
      <w:r>
        <w:t>регистрации  юридического</w:t>
      </w:r>
      <w:proofErr w:type="gramEnd"/>
      <w:r>
        <w:t xml:space="preserve">  лица  или индивидуального предпринимателя (ОГРН)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>6. Идентификационный номер налогоплательщика (ИНН) ________________________</w:t>
      </w:r>
    </w:p>
    <w:p w:rsidR="00F87D7E" w:rsidRDefault="00F87D7E">
      <w:pPr>
        <w:pStyle w:val="ConsPlusNonformat"/>
        <w:jc w:val="both"/>
      </w:pPr>
      <w:r>
        <w:t>7. Место и дата (период) проведения ярмарки _______________________________</w:t>
      </w:r>
    </w:p>
    <w:p w:rsidR="00F87D7E" w:rsidRDefault="00F87D7E">
      <w:pPr>
        <w:pStyle w:val="ConsPlusNonformat"/>
        <w:jc w:val="both"/>
      </w:pPr>
      <w:r>
        <w:t xml:space="preserve">                                                 (указать наименование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       населенного пункта, адресные ориентиры, дату (период)</w:t>
      </w:r>
    </w:p>
    <w:p w:rsidR="00F87D7E" w:rsidRDefault="00F87D7E">
      <w:pPr>
        <w:pStyle w:val="ConsPlusNonformat"/>
        <w:jc w:val="both"/>
      </w:pPr>
      <w:r>
        <w:t xml:space="preserve">                    проведения и режим работы ярмарки)</w:t>
      </w:r>
    </w:p>
    <w:p w:rsidR="00F87D7E" w:rsidRDefault="00F87D7E">
      <w:pPr>
        <w:pStyle w:val="ConsPlusNonformat"/>
        <w:jc w:val="both"/>
      </w:pPr>
      <w:r>
        <w:t>8. Тип и название (при наличии) ярмарки ___________________________________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>9. Ассортимент реализуемых на ярмарке товаров, перечень выполняемых работ и</w:t>
      </w:r>
    </w:p>
    <w:p w:rsidR="00F87D7E" w:rsidRDefault="00F87D7E">
      <w:pPr>
        <w:pStyle w:val="ConsPlusNonformat"/>
        <w:jc w:val="both"/>
      </w:pPr>
      <w:r>
        <w:t>оказываемых услуг &lt;*&gt; _____________________________________________________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10.   Планируемое   максимальное   количество   </w:t>
      </w:r>
      <w:proofErr w:type="gramStart"/>
      <w:r>
        <w:t>мест  для</w:t>
      </w:r>
      <w:proofErr w:type="gramEnd"/>
      <w:r>
        <w:t xml:space="preserve">  продажи  товаров</w:t>
      </w:r>
    </w:p>
    <w:p w:rsidR="00F87D7E" w:rsidRDefault="00F87D7E">
      <w:pPr>
        <w:pStyle w:val="ConsPlusNonformat"/>
        <w:jc w:val="both"/>
      </w:pPr>
      <w:r>
        <w:t>(выполнения работ, оказания услуг) на ярмарке _____________________________</w:t>
      </w:r>
    </w:p>
    <w:p w:rsidR="00F87D7E" w:rsidRDefault="00F87D7E">
      <w:pPr>
        <w:pStyle w:val="ConsPlusNonformat"/>
        <w:jc w:val="both"/>
      </w:pPr>
      <w:r>
        <w:t xml:space="preserve">                                                (указать общее количество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мест, в том числе предоставляемых юридическим лицам, индивидуальным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    предпринимателям, а также гражданам (в том числе гражданам,</w:t>
      </w:r>
    </w:p>
    <w:p w:rsidR="00F87D7E" w:rsidRDefault="00F87D7E">
      <w:pPr>
        <w:pStyle w:val="ConsPlusNonformat"/>
        <w:jc w:val="both"/>
      </w:pPr>
      <w:r>
        <w:t xml:space="preserve">               ведущим крестьянские (фермерские) хозяйства,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     личное подсобное хозяйство или занимающимся садоводством,</w:t>
      </w:r>
    </w:p>
    <w:p w:rsidR="00F87D7E" w:rsidRDefault="00F87D7E">
      <w:pPr>
        <w:pStyle w:val="ConsPlusNonformat"/>
        <w:jc w:val="both"/>
      </w:pPr>
      <w:r>
        <w:t xml:space="preserve">                     огородничеством, животноводством)</w:t>
      </w:r>
    </w:p>
    <w:p w:rsidR="00F87D7E" w:rsidRDefault="00F87D7E">
      <w:pPr>
        <w:pStyle w:val="ConsPlusNonformat"/>
        <w:jc w:val="both"/>
      </w:pPr>
      <w:r>
        <w:t xml:space="preserve">10.1.  </w:t>
      </w:r>
      <w:proofErr w:type="gramStart"/>
      <w:r>
        <w:t>Продажа  товаров</w:t>
      </w:r>
      <w:proofErr w:type="gramEnd"/>
      <w:r>
        <w:t xml:space="preserve"> (выполнение работ, оказание услуг) на ярмарке будет</w:t>
      </w:r>
    </w:p>
    <w:p w:rsidR="00F87D7E" w:rsidRDefault="00F87D7E">
      <w:pPr>
        <w:pStyle w:val="ConsPlusNonformat"/>
        <w:jc w:val="both"/>
      </w:pPr>
      <w:r>
        <w:t>осуществляться с использованием ___________________________________________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    (лоток, торговая палатка, мобильный торговый объект, мобильный</w:t>
      </w:r>
    </w:p>
    <w:p w:rsidR="00F87D7E" w:rsidRDefault="00F87D7E">
      <w:pPr>
        <w:pStyle w:val="ConsPlusNonformat"/>
        <w:jc w:val="both"/>
      </w:pPr>
      <w:r>
        <w:t xml:space="preserve">       объект общественного питания, бахчевой развал, с применением</w:t>
      </w:r>
    </w:p>
    <w:p w:rsidR="00F87D7E" w:rsidRDefault="00F87D7E">
      <w:pPr>
        <w:pStyle w:val="ConsPlusNonformat"/>
        <w:jc w:val="both"/>
      </w:pPr>
      <w:r>
        <w:t xml:space="preserve">           передвижных средств развозной и разносной торговли)</w:t>
      </w:r>
    </w:p>
    <w:p w:rsidR="00F87D7E" w:rsidRDefault="00F87D7E">
      <w:pPr>
        <w:pStyle w:val="ConsPlusNonformat"/>
        <w:jc w:val="both"/>
      </w:pPr>
      <w:r>
        <w:t>11. Способ уведомления о принятом решении _________________________________</w:t>
      </w:r>
    </w:p>
    <w:p w:rsidR="00F87D7E" w:rsidRDefault="00F87D7E">
      <w:pPr>
        <w:pStyle w:val="ConsPlusNonformat"/>
        <w:jc w:val="both"/>
      </w:pPr>
      <w:r>
        <w:t xml:space="preserve">                                           (в письменной форме по почтовому</w:t>
      </w:r>
    </w:p>
    <w:p w:rsidR="00F87D7E" w:rsidRDefault="00F87D7E">
      <w:pPr>
        <w:pStyle w:val="ConsPlusNonformat"/>
        <w:jc w:val="both"/>
      </w:pPr>
      <w:r>
        <w:t>___________________________________________________________________________</w:t>
      </w:r>
    </w:p>
    <w:p w:rsidR="00F87D7E" w:rsidRDefault="00F87D7E">
      <w:pPr>
        <w:pStyle w:val="ConsPlusNonformat"/>
        <w:jc w:val="both"/>
      </w:pPr>
      <w:r>
        <w:t xml:space="preserve">  адресу либо в форме электронного документа по адресу электронной почты)</w:t>
      </w:r>
    </w:p>
    <w:p w:rsidR="00F87D7E" w:rsidRDefault="00F87D7E">
      <w:pPr>
        <w:pStyle w:val="ConsPlusNonformat"/>
        <w:jc w:val="both"/>
      </w:pPr>
    </w:p>
    <w:p w:rsidR="00F87D7E" w:rsidRDefault="00F87D7E">
      <w:pPr>
        <w:pStyle w:val="ConsPlusNonformat"/>
        <w:jc w:val="both"/>
      </w:pPr>
      <w:proofErr w:type="gramStart"/>
      <w:r>
        <w:t>Руководитель  юридического</w:t>
      </w:r>
      <w:proofErr w:type="gramEnd"/>
      <w:r>
        <w:t xml:space="preserve">  лица  (индивидуальный  предприниматель),  лицо,</w:t>
      </w:r>
    </w:p>
    <w:p w:rsidR="00F87D7E" w:rsidRDefault="00F87D7E">
      <w:pPr>
        <w:pStyle w:val="ConsPlusNonformat"/>
        <w:jc w:val="both"/>
      </w:pPr>
      <w:proofErr w:type="gramStart"/>
      <w:r>
        <w:t>ответственное  за</w:t>
      </w:r>
      <w:proofErr w:type="gramEnd"/>
      <w:r>
        <w:t xml:space="preserve">  проведение  ярмарки,  дает  свое  согласие  на обработку</w:t>
      </w:r>
    </w:p>
    <w:p w:rsidR="00F87D7E" w:rsidRDefault="00F87D7E">
      <w:pPr>
        <w:pStyle w:val="ConsPlusNonformat"/>
        <w:jc w:val="both"/>
      </w:pPr>
      <w:r>
        <w:t>персональных данных, содержащихся в представленных документах.</w:t>
      </w:r>
    </w:p>
    <w:p w:rsidR="00F87D7E" w:rsidRDefault="00F87D7E">
      <w:pPr>
        <w:pStyle w:val="ConsPlusNonformat"/>
        <w:jc w:val="both"/>
      </w:pPr>
    </w:p>
    <w:p w:rsidR="00F87D7E" w:rsidRDefault="00F87D7E">
      <w:pPr>
        <w:pStyle w:val="ConsPlusNonformat"/>
        <w:jc w:val="both"/>
      </w:pPr>
      <w:r>
        <w:t>Организатор ярмарки _______________   _____________________________________</w:t>
      </w:r>
    </w:p>
    <w:p w:rsidR="00F87D7E" w:rsidRDefault="00F87D7E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подпись)   </w:t>
      </w:r>
      <w:proofErr w:type="gramEnd"/>
      <w:r>
        <w:t xml:space="preserve">         (инициалы, фамилия, дата)</w:t>
      </w:r>
    </w:p>
    <w:p w:rsidR="00F87D7E" w:rsidRDefault="00F87D7E">
      <w:pPr>
        <w:pStyle w:val="ConsPlusNonformat"/>
        <w:jc w:val="both"/>
      </w:pPr>
    </w:p>
    <w:p w:rsidR="00F87D7E" w:rsidRDefault="00F87D7E">
      <w:pPr>
        <w:pStyle w:val="ConsPlusNonformat"/>
        <w:jc w:val="both"/>
      </w:pPr>
      <w:r>
        <w:t>Место печати (при наличии)</w:t>
      </w:r>
    </w:p>
    <w:p w:rsidR="00F87D7E" w:rsidRDefault="00F87D7E">
      <w:pPr>
        <w:pStyle w:val="ConsPlusNonformat"/>
        <w:jc w:val="both"/>
      </w:pPr>
    </w:p>
    <w:p w:rsidR="00F87D7E" w:rsidRDefault="00F87D7E">
      <w:pPr>
        <w:pStyle w:val="ConsPlusNonformat"/>
        <w:jc w:val="both"/>
      </w:pPr>
      <w:r>
        <w:t>Лицо, принявшее заявление _______________   _______________________________</w:t>
      </w:r>
    </w:p>
    <w:p w:rsidR="00F87D7E" w:rsidRDefault="00F87D7E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(инициалы, фамилия, дата)</w:t>
      </w:r>
    </w:p>
    <w:p w:rsidR="00F87D7E" w:rsidRDefault="00F87D7E">
      <w:pPr>
        <w:pStyle w:val="ConsPlusNormal"/>
        <w:ind w:firstLine="540"/>
        <w:jc w:val="both"/>
      </w:pPr>
    </w:p>
    <w:p w:rsidR="00F87D7E" w:rsidRDefault="00F87D7E">
      <w:pPr>
        <w:pStyle w:val="ConsPlusNormal"/>
        <w:ind w:firstLine="540"/>
        <w:jc w:val="both"/>
      </w:pPr>
      <w:r>
        <w:t>--------------------------------</w:t>
      </w:r>
    </w:p>
    <w:p w:rsidR="00F87D7E" w:rsidRDefault="00F87D7E">
      <w:pPr>
        <w:pStyle w:val="ConsPlusNormal"/>
        <w:spacing w:before="220"/>
        <w:ind w:firstLine="540"/>
        <w:jc w:val="both"/>
      </w:pPr>
      <w:r>
        <w:t>&lt;*&gt; Для специализированной ярмарки винодельческой продукции указывается розничная продажа 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винодельческой продукции.</w:t>
      </w:r>
    </w:p>
    <w:p w:rsidR="00F87D7E" w:rsidRDefault="00F87D7E">
      <w:pPr>
        <w:pStyle w:val="ConsPlusNormal"/>
      </w:pPr>
      <w:hyperlink r:id="rId4">
        <w:r>
          <w:rPr>
            <w:i/>
            <w:color w:val="0000FF"/>
          </w:rPr>
          <w:br/>
          <w:t>Постановление Правительства Новосибирской области от 14.07.2011 N 303-п (ред. от 24.12.2024) "Об утверждении Порядка организации ярмарок на территории Новосибирской области и продажи товаров (выполнения работ, оказания услуг) на них" {КонсультантПлюс}</w:t>
        </w:r>
      </w:hyperlink>
      <w:r>
        <w:br/>
      </w:r>
    </w:p>
    <w:p w:rsidR="00B3190E" w:rsidRDefault="00B3190E">
      <w:bookmarkStart w:id="0" w:name="_GoBack"/>
      <w:bookmarkEnd w:id="0"/>
    </w:p>
    <w:sectPr w:rsidR="00B3190E" w:rsidSect="003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7E"/>
    <w:rsid w:val="001667CC"/>
    <w:rsid w:val="00271F51"/>
    <w:rsid w:val="0028528D"/>
    <w:rsid w:val="00327350"/>
    <w:rsid w:val="00340E7A"/>
    <w:rsid w:val="003C23D1"/>
    <w:rsid w:val="004D1E7F"/>
    <w:rsid w:val="005657A5"/>
    <w:rsid w:val="00665730"/>
    <w:rsid w:val="006C3B8E"/>
    <w:rsid w:val="0077295F"/>
    <w:rsid w:val="007A364C"/>
    <w:rsid w:val="0092651D"/>
    <w:rsid w:val="00935D18"/>
    <w:rsid w:val="00965A34"/>
    <w:rsid w:val="00A20022"/>
    <w:rsid w:val="00B3190E"/>
    <w:rsid w:val="00CE0767"/>
    <w:rsid w:val="00D53F45"/>
    <w:rsid w:val="00DC18AA"/>
    <w:rsid w:val="00EA649E"/>
    <w:rsid w:val="00F56005"/>
    <w:rsid w:val="00F87D7E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6D7A-4B28-4FD8-A055-FE0EEADC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7D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49&amp;n=179243&amp;dst=100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Чеславлева Евгения Викторовна</dc:creator>
  <cp:keywords/>
  <dc:description/>
  <cp:lastModifiedBy>Чеславлева Евгения Викторовна</cp:lastModifiedBy>
  <cp:revision>1</cp:revision>
  <dcterms:created xsi:type="dcterms:W3CDTF">2025-04-21T08:10:00Z</dcterms:created>
  <dcterms:modified xsi:type="dcterms:W3CDTF">2025-04-21T08:11:00Z</dcterms:modified>
</cp:coreProperties>
</file>