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16" w:rsidRDefault="00DD5C91" w:rsidP="009657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051175" cy="636104"/>
                <wp:effectExtent l="0" t="0" r="1587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093C" w:rsidRPr="0055352B" w:rsidRDefault="002E093C" w:rsidP="00965716">
                            <w:pPr>
                              <w:pStyle w:val="a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Номер проекта (в СЭДе)________</w:t>
                            </w:r>
                          </w:p>
                          <w:p w:rsidR="002E093C" w:rsidRPr="00564F6C" w:rsidRDefault="002E093C" w:rsidP="00965716">
                            <w:pPr>
                              <w:pStyle w:val="a3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Проект постановления мэрии </w:t>
                            </w:r>
                            <w:r w:rsidRPr="00564F6C">
                              <w:rPr>
                                <w:sz w:val="27"/>
                                <w:szCs w:val="27"/>
                              </w:rPr>
                              <w:t>города Новосибирска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89.05pt;margin-top:0;width:240.25pt;height:5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" o:allowincell="f" filled="f" stroked="f" strokeweight="0">
                <v:textbox inset="0,0,0,0">
                  <w:txbxContent>
                    <w:p w:rsidR="002E093C" w:rsidRPr="0055352B" w:rsidRDefault="002E093C" w:rsidP="00965716">
                      <w:pPr>
                        <w:pStyle w:val="a3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Номер проекта (в СЭДе)________</w:t>
                      </w:r>
                    </w:p>
                    <w:p w:rsidR="002E093C" w:rsidRPr="00564F6C" w:rsidRDefault="002E093C" w:rsidP="00965716">
                      <w:pPr>
                        <w:pStyle w:val="a3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Проект постановления мэрии </w:t>
                      </w:r>
                      <w:r w:rsidRPr="00564F6C">
                        <w:rPr>
                          <w:sz w:val="27"/>
                          <w:szCs w:val="27"/>
                        </w:rPr>
                        <w:t>города Новосибирска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E46CC">
        <w:t xml:space="preserve">             </w:t>
      </w:r>
    </w:p>
    <w:p w:rsidR="00965716" w:rsidRDefault="00965716" w:rsidP="00965716">
      <w:pPr>
        <w:rPr>
          <w:sz w:val="27"/>
          <w:szCs w:val="27"/>
        </w:rPr>
      </w:pPr>
    </w:p>
    <w:p w:rsidR="0018109B" w:rsidRDefault="0018109B" w:rsidP="00965716">
      <w:pPr>
        <w:rPr>
          <w:sz w:val="27"/>
          <w:szCs w:val="27"/>
        </w:rPr>
      </w:pPr>
    </w:p>
    <w:tbl>
      <w:tblPr>
        <w:tblpPr w:leftFromText="180" w:rightFromText="180" w:vertAnchor="text" w:horzAnchor="margin" w:tblpY="161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64"/>
      </w:tblGrid>
      <w:tr w:rsidR="00780DC7" w:rsidRPr="004A56CE" w:rsidTr="002A757D">
        <w:trPr>
          <w:trHeight w:val="1334"/>
        </w:trPr>
        <w:tc>
          <w:tcPr>
            <w:tcW w:w="9064" w:type="dxa"/>
          </w:tcPr>
          <w:p w:rsidR="00780DC7" w:rsidRDefault="00780DC7" w:rsidP="00780DC7">
            <w:pPr>
              <w:widowControl/>
              <w:spacing w:line="240" w:lineRule="atLeast"/>
              <w:jc w:val="both"/>
            </w:pPr>
          </w:p>
          <w:p w:rsidR="00780DC7" w:rsidRPr="004A56CE" w:rsidRDefault="00780DC7" w:rsidP="00780DC7">
            <w:pPr>
              <w:widowControl/>
              <w:spacing w:line="240" w:lineRule="atLeast"/>
              <w:jc w:val="both"/>
            </w:pPr>
            <w:r>
              <w:t xml:space="preserve">О внесении </w:t>
            </w:r>
            <w:r w:rsidRPr="004041CE">
              <w:t>изменений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</w:t>
            </w:r>
            <w:r>
              <w:t>, утвержденную постановлением мэрии города Новосибирска от 26.10.2020 № 3239</w:t>
            </w:r>
          </w:p>
        </w:tc>
      </w:tr>
    </w:tbl>
    <w:p w:rsidR="0018109B" w:rsidRDefault="0018109B" w:rsidP="00965716">
      <w:pPr>
        <w:rPr>
          <w:sz w:val="27"/>
          <w:szCs w:val="27"/>
        </w:rPr>
      </w:pPr>
    </w:p>
    <w:p w:rsidR="0018109B" w:rsidRDefault="0018109B" w:rsidP="0018109B">
      <w:pPr>
        <w:pStyle w:val="ae"/>
        <w:widowControl/>
        <w:spacing w:before="600"/>
        <w:ind w:firstLine="0"/>
        <w:rPr>
          <w:sz w:val="27"/>
          <w:szCs w:val="27"/>
        </w:rPr>
      </w:pPr>
    </w:p>
    <w:p w:rsidR="00E8060C" w:rsidRDefault="00E8060C" w:rsidP="00E8060C">
      <w:pPr>
        <w:pStyle w:val="ae"/>
        <w:widowControl/>
        <w:spacing w:before="600"/>
        <w:ind w:firstLine="0"/>
        <w:rPr>
          <w:sz w:val="27"/>
          <w:szCs w:val="27"/>
        </w:rPr>
      </w:pPr>
    </w:p>
    <w:p w:rsidR="002A757D" w:rsidRDefault="002A757D" w:rsidP="00E8060C">
      <w:pPr>
        <w:widowControl/>
        <w:ind w:firstLine="709"/>
        <w:jc w:val="both"/>
      </w:pPr>
    </w:p>
    <w:p w:rsidR="00E8060C" w:rsidRPr="00B134A9" w:rsidRDefault="00E8060C" w:rsidP="00E8060C">
      <w:pPr>
        <w:widowControl/>
        <w:ind w:firstLine="709"/>
        <w:jc w:val="both"/>
      </w:pPr>
      <w:r w:rsidRPr="00E8060C">
        <w:t xml:space="preserve">В </w:t>
      </w:r>
      <w:r w:rsidR="00550C0D">
        <w:t>целях уточнения объема финансирования</w:t>
      </w:r>
      <w:r w:rsidR="002A757D">
        <w:t>,</w:t>
      </w:r>
      <w:r w:rsidR="00550C0D">
        <w:t xml:space="preserve"> в </w:t>
      </w:r>
      <w:r w:rsidRPr="00E8060C">
        <w:t>соответствии с Федеральным законом от 06.10.2003 № 131-ФЗ «Об общих принципах организации местного самоуправления в Российской Федерации», Положением об определении последовательности и порядка разработки документов стратегического планирования города Новосибирска и их содержания, принятым решением Совета депутатов города Новосибирска от 02.12.2015 № 90, Порядком принятия решений о разработке муниципальных программ города Новосибирска, их формирования и реализации, установленным постановлением мэрии города Новосибирска от</w:t>
      </w:r>
      <w:r w:rsidR="002A757D">
        <w:t xml:space="preserve"> </w:t>
      </w:r>
      <w:r w:rsidRPr="00E8060C">
        <w:t>19.06.2014</w:t>
      </w:r>
      <w:r w:rsidR="002A757D">
        <w:t xml:space="preserve"> </w:t>
      </w:r>
      <w:r w:rsidRPr="00E8060C">
        <w:t xml:space="preserve">№ 5141, руководствуясь Уставом города Новосибирска, </w:t>
      </w:r>
      <w:r w:rsidRPr="00B134A9">
        <w:t>ПОСТАНОВЛЯЮ:</w:t>
      </w:r>
    </w:p>
    <w:p w:rsidR="00E8060C" w:rsidRPr="00BE1260" w:rsidRDefault="00E8060C" w:rsidP="00E8060C">
      <w:pPr>
        <w:widowControl/>
        <w:ind w:firstLine="709"/>
        <w:jc w:val="both"/>
      </w:pPr>
      <w:r w:rsidRPr="00B134A9">
        <w:t xml:space="preserve">1. Внести в муниципальную программу «Муниципальная поддержка деятельности в сфере промышленности и инновационной деятельности на территории города Новосибирска», </w:t>
      </w:r>
      <w:r w:rsidRPr="00BE1260">
        <w:t>утвержденную постановлением мэрии города Новосибирска от 26.10.2020 № 3239</w:t>
      </w:r>
      <w:r w:rsidR="00551F17" w:rsidRPr="00BE1260">
        <w:t xml:space="preserve"> (в редакции постановления мэрии города Новосибирска от 03.03.2021 № 641)</w:t>
      </w:r>
      <w:r w:rsidRPr="00BE1260">
        <w:t>, следующие изменения:</w:t>
      </w:r>
    </w:p>
    <w:p w:rsidR="004D00D8" w:rsidRPr="00BE1260" w:rsidRDefault="004D00D8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E1260">
        <w:t>1.1. В таблице раздела 1 «Паспорт муниципальной программы «Муниципальная поддержка деятельности в сфере промышленности и инновационной деятельности на территории города Новосибирска»:</w:t>
      </w:r>
    </w:p>
    <w:p w:rsidR="004D00D8" w:rsidRPr="00BE1260" w:rsidRDefault="004D00D8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E1260">
        <w:t>1.1.1. В строке «Разработчик Программы» слова «Департамент промышленности, инноваций и предпринимательства мэрии города Новосибирска (далее – ДПИиП)» заменить словами «Департамент инвестиций, потребительского рынка, инноваций и предпринимательства мэрии города Новосибирска (далее – ДИПРИП)*».</w:t>
      </w:r>
    </w:p>
    <w:p w:rsidR="004D00D8" w:rsidRPr="00BE1260" w:rsidRDefault="004D00D8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E1260">
        <w:t>1.1.2. В строках «Исполнители Программы», «Ответственный исполнитель Программы» слово «ДПИиП» заменить словом «ДИПРИП».</w:t>
      </w:r>
    </w:p>
    <w:p w:rsidR="004D00D8" w:rsidRPr="00BE1260" w:rsidRDefault="004D00D8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E1260">
        <w:t>1.1.3. Строку «Объем финансирования Программы» изложить в редакции приложения 1 к настоящему постановлению.</w:t>
      </w:r>
    </w:p>
    <w:p w:rsidR="004D00D8" w:rsidRPr="00BE1260" w:rsidRDefault="004D00D8" w:rsidP="004D00D8">
      <w:pPr>
        <w:ind w:firstLine="709"/>
        <w:jc w:val="both"/>
        <w:rPr>
          <w:szCs w:val="26"/>
        </w:rPr>
      </w:pPr>
      <w:r w:rsidRPr="00BE1260">
        <w:t>1.1.4. </w:t>
      </w:r>
      <w:r w:rsidRPr="00BE1260">
        <w:rPr>
          <w:szCs w:val="26"/>
        </w:rPr>
        <w:t>Дополнить примечаниями следующего содержания:</w:t>
      </w:r>
    </w:p>
    <w:p w:rsidR="004D00D8" w:rsidRDefault="004D00D8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BE1260">
        <w:rPr>
          <w:szCs w:val="26"/>
        </w:rPr>
        <w:t>«Примечания: * – до 22.04.2021 – департамент промышленности, инноваций и предпринимательства мэрии города Новосибирска.».</w:t>
      </w:r>
    </w:p>
    <w:p w:rsidR="002E093C" w:rsidRPr="00211297" w:rsidRDefault="002E093C" w:rsidP="004D00D8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211297">
        <w:rPr>
          <w:szCs w:val="26"/>
        </w:rPr>
        <w:t xml:space="preserve">1.1.5. </w:t>
      </w:r>
      <w:r w:rsidR="009D7877" w:rsidRPr="00211297">
        <w:rPr>
          <w:szCs w:val="26"/>
        </w:rPr>
        <w:t xml:space="preserve">В графе 4 строки 4 </w:t>
      </w:r>
      <w:r w:rsidR="00260937" w:rsidRPr="00211297">
        <w:rPr>
          <w:szCs w:val="26"/>
        </w:rPr>
        <w:t>т</w:t>
      </w:r>
      <w:r w:rsidR="009D7877" w:rsidRPr="00211297">
        <w:rPr>
          <w:szCs w:val="26"/>
        </w:rPr>
        <w:t xml:space="preserve">аблицы 2 </w:t>
      </w:r>
      <w:r w:rsidR="00260937" w:rsidRPr="00211297">
        <w:rPr>
          <w:szCs w:val="26"/>
        </w:rPr>
        <w:t>раздела 3 «Цели, задачи, целевые индикаторы Программы» слова</w:t>
      </w:r>
      <w:r w:rsidR="00A471F9" w:rsidRPr="00211297">
        <w:rPr>
          <w:szCs w:val="26"/>
        </w:rPr>
        <w:t xml:space="preserve"> «от 29.10.2019 № 3978» заменить словами «от 29.01.2021 № 219».</w:t>
      </w:r>
    </w:p>
    <w:p w:rsidR="004D00D8" w:rsidRPr="00BE1260" w:rsidRDefault="004D00D8" w:rsidP="004D00D8">
      <w:pPr>
        <w:ind w:firstLine="709"/>
        <w:jc w:val="both"/>
      </w:pPr>
      <w:r w:rsidRPr="00BE1260">
        <w:t>1.2. Раздел 4 «Перечень мероприятий Программы» изложить в редакции приложения 2 к настоящему постановлению.</w:t>
      </w:r>
    </w:p>
    <w:p w:rsidR="004D00D8" w:rsidRPr="004A0ADF" w:rsidRDefault="004D00D8" w:rsidP="004D00D8">
      <w:pPr>
        <w:ind w:firstLine="709"/>
        <w:jc w:val="both"/>
      </w:pPr>
      <w:r w:rsidRPr="00BE1260">
        <w:lastRenderedPageBreak/>
        <w:t>1.3. Раздел 6 «Финансовое обеспечение Программы» изложить в редакции приложения 3 к настоящему постановлению.</w:t>
      </w:r>
    </w:p>
    <w:p w:rsidR="00E8060C" w:rsidRPr="00D707C4" w:rsidRDefault="004D00D8" w:rsidP="00E8060C">
      <w:pPr>
        <w:widowControl/>
        <w:autoSpaceDE w:val="0"/>
        <w:autoSpaceDN w:val="0"/>
        <w:adjustRightInd w:val="0"/>
        <w:ind w:firstLine="709"/>
        <w:jc w:val="both"/>
      </w:pPr>
      <w:r>
        <w:t>2</w:t>
      </w:r>
      <w:r w:rsidR="00E8060C" w:rsidRPr="00D707C4">
        <w:t xml:space="preserve">. Департаменту </w:t>
      </w:r>
      <w:r w:rsidR="001F4911" w:rsidRPr="00D707C4">
        <w:t xml:space="preserve">инвестиций, потребительского рынка, инноваций </w:t>
      </w:r>
      <w:r w:rsidR="00E8060C" w:rsidRPr="00D707C4">
        <w:t>и предпринимательства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E8060C" w:rsidRPr="00D707C4" w:rsidRDefault="00D10F64" w:rsidP="00E8060C">
      <w:pPr>
        <w:widowControl/>
        <w:autoSpaceDE w:val="0"/>
        <w:autoSpaceDN w:val="0"/>
        <w:adjustRightInd w:val="0"/>
        <w:ind w:firstLine="709"/>
        <w:jc w:val="both"/>
      </w:pPr>
      <w:r>
        <w:t>3</w:t>
      </w:r>
      <w:r w:rsidR="00E8060C" w:rsidRPr="00D707C4">
        <w:t>. Департаменту информационной политики мэрии города Новосибирска обеспечить опубликование постановления.</w:t>
      </w:r>
    </w:p>
    <w:p w:rsidR="00E8060C" w:rsidRDefault="00D10F64" w:rsidP="00E8060C">
      <w:pPr>
        <w:widowControl/>
        <w:ind w:firstLine="709"/>
        <w:jc w:val="both"/>
      </w:pPr>
      <w:r>
        <w:t>4</w:t>
      </w:r>
      <w:r w:rsidR="00E8060C" w:rsidRPr="00D707C4">
        <w:t xml:space="preserve">. Контроль за исполнением постановления возложить на начальника департамента </w:t>
      </w:r>
      <w:r w:rsidR="001F4911" w:rsidRPr="00D707C4">
        <w:t xml:space="preserve">инвестиций, потребительского рынка, инноваций и предпринимательства </w:t>
      </w:r>
      <w:r w:rsidR="00E8060C" w:rsidRPr="00D707C4">
        <w:t>мэрии города Новосибирска.</w:t>
      </w:r>
    </w:p>
    <w:p w:rsidR="00295C1B" w:rsidRDefault="00295C1B" w:rsidP="00E8060C">
      <w:pPr>
        <w:widowControl/>
        <w:ind w:firstLine="709"/>
        <w:jc w:val="both"/>
      </w:pPr>
    </w:p>
    <w:p w:rsidR="00780DC7" w:rsidRDefault="00780DC7" w:rsidP="00E8060C">
      <w:pPr>
        <w:widowControl/>
        <w:ind w:firstLine="709"/>
        <w:jc w:val="both"/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1"/>
        <w:gridCol w:w="3259"/>
      </w:tblGrid>
      <w:tr w:rsidR="00E8060C" w:rsidRPr="00E8060C" w:rsidTr="00E8060C">
        <w:trPr>
          <w:trHeight w:val="846"/>
        </w:trPr>
        <w:tc>
          <w:tcPr>
            <w:tcW w:w="6941" w:type="dxa"/>
            <w:hideMark/>
          </w:tcPr>
          <w:p w:rsidR="00E8060C" w:rsidRPr="00E8060C" w:rsidRDefault="00E8060C" w:rsidP="00E8060C">
            <w:pPr>
              <w:spacing w:before="600" w:line="240" w:lineRule="atLeast"/>
              <w:ind w:right="141"/>
              <w:contextualSpacing/>
              <w:jc w:val="both"/>
            </w:pPr>
            <w:r w:rsidRPr="00E8060C">
              <w:t>Мэр города Новосибирска</w:t>
            </w:r>
          </w:p>
        </w:tc>
        <w:tc>
          <w:tcPr>
            <w:tcW w:w="3259" w:type="dxa"/>
            <w:vAlign w:val="center"/>
            <w:hideMark/>
          </w:tcPr>
          <w:p w:rsidR="00E8060C" w:rsidRPr="00E8060C" w:rsidRDefault="00E8060C" w:rsidP="00E8060C">
            <w:pPr>
              <w:keepNext/>
              <w:widowControl/>
              <w:spacing w:before="600" w:line="240" w:lineRule="atLeast"/>
              <w:ind w:right="34"/>
              <w:contextualSpacing/>
              <w:jc w:val="right"/>
              <w:outlineLvl w:val="6"/>
            </w:pPr>
            <w:r w:rsidRPr="00E8060C">
              <w:t>А. Е. Локоть</w:t>
            </w:r>
          </w:p>
        </w:tc>
      </w:tr>
    </w:tbl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2A757D" w:rsidRDefault="002A757D" w:rsidP="00E8060C">
      <w:pPr>
        <w:widowControl/>
        <w:spacing w:line="240" w:lineRule="atLeast"/>
        <w:jc w:val="both"/>
        <w:rPr>
          <w:sz w:val="24"/>
          <w:szCs w:val="24"/>
        </w:rPr>
      </w:pPr>
    </w:p>
    <w:p w:rsidR="00E8060C" w:rsidRPr="00E8060C" w:rsidRDefault="00D5054D" w:rsidP="00E8060C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Ерохина</w:t>
      </w:r>
    </w:p>
    <w:p w:rsidR="00E8060C" w:rsidRPr="00E8060C" w:rsidRDefault="00E8060C" w:rsidP="00E8060C">
      <w:pPr>
        <w:widowControl/>
        <w:spacing w:line="240" w:lineRule="atLeast"/>
        <w:jc w:val="both"/>
        <w:rPr>
          <w:sz w:val="24"/>
          <w:szCs w:val="24"/>
        </w:rPr>
      </w:pPr>
      <w:r w:rsidRPr="00E8060C">
        <w:rPr>
          <w:sz w:val="24"/>
          <w:szCs w:val="24"/>
        </w:rPr>
        <w:t>227557</w:t>
      </w:r>
      <w:r w:rsidR="00D5054D">
        <w:rPr>
          <w:sz w:val="24"/>
          <w:szCs w:val="24"/>
        </w:rPr>
        <w:t>6</w:t>
      </w:r>
    </w:p>
    <w:p w:rsidR="00685BFE" w:rsidRDefault="00295C1B" w:rsidP="00295C1B">
      <w:pPr>
        <w:widowControl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5054D">
        <w:rPr>
          <w:sz w:val="24"/>
          <w:szCs w:val="24"/>
        </w:rPr>
        <w:t>ИиП</w:t>
      </w:r>
    </w:p>
    <w:p w:rsidR="00685BFE" w:rsidRPr="00295C1B" w:rsidRDefault="00685BFE" w:rsidP="00295C1B">
      <w:pPr>
        <w:widowControl/>
        <w:spacing w:line="240" w:lineRule="atLeast"/>
        <w:jc w:val="both"/>
        <w:rPr>
          <w:sz w:val="24"/>
          <w:szCs w:val="24"/>
        </w:rPr>
        <w:sectPr w:rsidR="00685BFE" w:rsidRPr="00295C1B" w:rsidSect="00D4638D">
          <w:headerReference w:type="default" r:id="rId8"/>
          <w:footerReference w:type="default" r:id="rId9"/>
          <w:endnotePr>
            <w:numFmt w:val="decimal"/>
          </w:endnotePr>
          <w:pgSz w:w="11907" w:h="16840"/>
          <w:pgMar w:top="851" w:right="567" w:bottom="1276" w:left="1418" w:header="720" w:footer="720" w:gutter="0"/>
          <w:cols w:space="720"/>
          <w:titlePg/>
          <w:docGrid w:linePitch="381"/>
        </w:sectPr>
      </w:pPr>
    </w:p>
    <w:p w:rsidR="002A08A0" w:rsidRPr="00D07E8E" w:rsidRDefault="002A08A0" w:rsidP="002A08A0">
      <w:pPr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lastRenderedPageBreak/>
        <w:t xml:space="preserve">Разослать: 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Захаров Г. П.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Совет депутатов города Новосибирска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Д</w:t>
      </w:r>
      <w:r w:rsidR="001F4911">
        <w:rPr>
          <w:color w:val="000000"/>
          <w:sz w:val="22"/>
          <w:szCs w:val="22"/>
        </w:rPr>
        <w:t>ИПРИП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ДЭиСП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ДФиНП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Департамент правовой и кадровой работы мэрии города Новосибирска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Прокуратура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Администрация Новосибирской области</w:t>
      </w:r>
    </w:p>
    <w:p w:rsidR="002A08A0" w:rsidRPr="00D07E8E" w:rsidRDefault="002A08A0" w:rsidP="002A08A0">
      <w:pPr>
        <w:widowControl/>
        <w:numPr>
          <w:ilvl w:val="0"/>
          <w:numId w:val="3"/>
        </w:numPr>
        <w:tabs>
          <w:tab w:val="clear" w:pos="360"/>
          <w:tab w:val="num" w:pos="426"/>
        </w:tabs>
        <w:spacing w:line="240" w:lineRule="atLeast"/>
        <w:ind w:left="426" w:hanging="426"/>
        <w:jc w:val="both"/>
        <w:rPr>
          <w:color w:val="000000"/>
          <w:sz w:val="22"/>
          <w:szCs w:val="22"/>
        </w:rPr>
      </w:pPr>
      <w:r w:rsidRPr="00D07E8E">
        <w:rPr>
          <w:color w:val="000000"/>
          <w:sz w:val="22"/>
          <w:szCs w:val="22"/>
        </w:rPr>
        <w:t>Справочные правовые системы</w:t>
      </w:r>
    </w:p>
    <w:p w:rsidR="002A08A0" w:rsidRPr="00D07E8E" w:rsidRDefault="002A08A0" w:rsidP="002A08A0">
      <w:pPr>
        <w:keepNext/>
        <w:widowControl/>
        <w:spacing w:before="240" w:line="240" w:lineRule="atLeast"/>
        <w:ind w:left="2880" w:firstLine="720"/>
        <w:jc w:val="both"/>
        <w:outlineLvl w:val="2"/>
        <w:rPr>
          <w:color w:val="000000"/>
          <w:sz w:val="26"/>
          <w:szCs w:val="26"/>
        </w:rPr>
      </w:pPr>
      <w:r w:rsidRPr="00D07E8E">
        <w:rPr>
          <w:color w:val="000000"/>
          <w:sz w:val="26"/>
          <w:szCs w:val="26"/>
        </w:rPr>
        <w:t>СОГЛАСОВАНО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1276"/>
        <w:gridCol w:w="2126"/>
      </w:tblGrid>
      <w:tr w:rsidR="002A08A0" w:rsidRPr="00D07E8E" w:rsidTr="002A08A0">
        <w:trPr>
          <w:trHeight w:val="397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24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Первый заместитель мэра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240" w:line="240" w:lineRule="atLeast"/>
              <w:jc w:val="right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Г. П. Захаров</w:t>
            </w:r>
          </w:p>
        </w:tc>
      </w:tr>
      <w:tr w:rsidR="002A08A0" w:rsidRPr="00D07E8E" w:rsidTr="002A08A0">
        <w:trPr>
          <w:trHeight w:val="986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1F4911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07E8E">
              <w:rPr>
                <w:color w:val="000000"/>
                <w:sz w:val="26"/>
                <w:szCs w:val="26"/>
              </w:rPr>
              <w:t xml:space="preserve">ачальник департамента </w:t>
            </w:r>
            <w:r w:rsidR="001F4911">
              <w:rPr>
                <w:color w:val="000000"/>
                <w:sz w:val="26"/>
                <w:szCs w:val="26"/>
              </w:rPr>
              <w:t>инвестиций, потребительского рынка, инноваций и предпринимательства</w:t>
            </w:r>
            <w:r w:rsidRPr="00D07E8E">
              <w:rPr>
                <w:color w:val="000000"/>
                <w:sz w:val="26"/>
                <w:szCs w:val="26"/>
              </w:rPr>
              <w:t xml:space="preserve"> </w:t>
            </w:r>
            <w:r w:rsidRPr="00D07E8E">
              <w:rPr>
                <w:color w:val="000000"/>
                <w:sz w:val="26"/>
                <w:szCs w:val="26"/>
              </w:rPr>
              <w:br/>
              <w:t>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1F4911" w:rsidP="003433B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В.Г. Витухин</w:t>
            </w:r>
          </w:p>
        </w:tc>
      </w:tr>
      <w:tr w:rsidR="002A08A0" w:rsidRPr="00D07E8E" w:rsidTr="002A08A0">
        <w:trPr>
          <w:trHeight w:val="661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 xml:space="preserve">Начальник департамента финансов и налоговой </w:t>
            </w:r>
            <w:r w:rsidRPr="00D07E8E">
              <w:rPr>
                <w:color w:val="000000"/>
                <w:sz w:val="26"/>
                <w:szCs w:val="26"/>
              </w:rPr>
              <w:br/>
              <w:t>политики 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widowControl/>
              <w:spacing w:line="240" w:lineRule="atLeast"/>
              <w:ind w:firstLine="34"/>
              <w:rPr>
                <w:sz w:val="25"/>
                <w:szCs w:val="25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360"/>
              <w:jc w:val="right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А. В. Веселков</w:t>
            </w:r>
          </w:p>
        </w:tc>
      </w:tr>
      <w:tr w:rsidR="002A08A0" w:rsidRPr="00D07E8E" w:rsidTr="002A08A0">
        <w:trPr>
          <w:trHeight w:val="770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 xml:space="preserve">Начальник департамента экономики </w:t>
            </w:r>
            <w:r w:rsidRPr="00D07E8E">
              <w:rPr>
                <w:color w:val="000000"/>
                <w:sz w:val="26"/>
                <w:szCs w:val="26"/>
              </w:rPr>
              <w:br/>
              <w:t xml:space="preserve">и стратегического планирования </w:t>
            </w:r>
            <w:r w:rsidRPr="00D07E8E">
              <w:rPr>
                <w:color w:val="000000"/>
                <w:sz w:val="26"/>
                <w:szCs w:val="26"/>
              </w:rPr>
              <w:br/>
              <w:t>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120"/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360"/>
              <w:jc w:val="right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Л. А. Уткина</w:t>
            </w:r>
          </w:p>
        </w:tc>
      </w:tr>
      <w:tr w:rsidR="002A08A0" w:rsidRPr="00D07E8E" w:rsidTr="002A08A0">
        <w:trPr>
          <w:trHeight w:val="729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 xml:space="preserve">Начальник департамента информационной </w:t>
            </w:r>
            <w:r w:rsidRPr="00D07E8E">
              <w:rPr>
                <w:color w:val="000000"/>
                <w:sz w:val="26"/>
                <w:szCs w:val="26"/>
              </w:rPr>
              <w:br/>
              <w:t>политики 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360"/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360"/>
              <w:jc w:val="right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М. Н. Столяров</w:t>
            </w:r>
          </w:p>
        </w:tc>
      </w:tr>
      <w:tr w:rsidR="002A08A0" w:rsidRPr="00D07E8E" w:rsidTr="002A08A0">
        <w:trPr>
          <w:trHeight w:val="696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 xml:space="preserve">Начальник департамента правовой и кадровой </w:t>
            </w:r>
            <w:r w:rsidRPr="00D07E8E">
              <w:rPr>
                <w:color w:val="000000"/>
                <w:sz w:val="26"/>
                <w:szCs w:val="26"/>
              </w:rPr>
              <w:br/>
              <w:t>работы 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360"/>
              <w:jc w:val="right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М. А. Маслова</w:t>
            </w:r>
          </w:p>
        </w:tc>
      </w:tr>
      <w:tr w:rsidR="002A08A0" w:rsidRPr="00D07E8E" w:rsidTr="002A08A0">
        <w:trPr>
          <w:trHeight w:val="665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07E8E">
              <w:rPr>
                <w:color w:val="000000"/>
                <w:sz w:val="26"/>
                <w:szCs w:val="26"/>
              </w:rPr>
              <w:t xml:space="preserve">ачальник управления науки и внедрения </w:t>
            </w:r>
            <w:r w:rsidRPr="00D07E8E">
              <w:rPr>
                <w:color w:val="000000"/>
                <w:sz w:val="26"/>
                <w:szCs w:val="26"/>
              </w:rPr>
              <w:br/>
              <w:t>научных разработок 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3433BB">
            <w:pPr>
              <w:spacing w:before="3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 В. Карасев</w:t>
            </w:r>
          </w:p>
        </w:tc>
      </w:tr>
      <w:tr w:rsidR="002A08A0" w:rsidRPr="00D07E8E" w:rsidTr="002A08A0">
        <w:trPr>
          <w:trHeight w:val="647"/>
        </w:trPr>
        <w:tc>
          <w:tcPr>
            <w:tcW w:w="6379" w:type="dxa"/>
            <w:vAlign w:val="bottom"/>
          </w:tcPr>
          <w:p w:rsidR="002A08A0" w:rsidRPr="00D07E8E" w:rsidRDefault="002A08A0" w:rsidP="003433BB">
            <w:pPr>
              <w:spacing w:before="120"/>
              <w:rPr>
                <w:color w:val="000000"/>
                <w:sz w:val="16"/>
                <w:szCs w:val="16"/>
              </w:rPr>
            </w:pPr>
          </w:p>
          <w:p w:rsidR="002A08A0" w:rsidRPr="00D07E8E" w:rsidRDefault="002A08A0" w:rsidP="003433BB">
            <w:pPr>
              <w:spacing w:before="120"/>
              <w:rPr>
                <w:color w:val="000000"/>
                <w:sz w:val="26"/>
                <w:szCs w:val="26"/>
              </w:rPr>
            </w:pPr>
            <w:r w:rsidRPr="00D07E8E">
              <w:rPr>
                <w:color w:val="000000"/>
                <w:sz w:val="26"/>
                <w:szCs w:val="26"/>
              </w:rPr>
              <w:t>Начальник управления документационного обеспечения мэрии города Новосибирска</w:t>
            </w:r>
          </w:p>
        </w:tc>
        <w:tc>
          <w:tcPr>
            <w:tcW w:w="1276" w:type="dxa"/>
            <w:vAlign w:val="bottom"/>
          </w:tcPr>
          <w:p w:rsidR="002A08A0" w:rsidRPr="00D07E8E" w:rsidRDefault="002A08A0" w:rsidP="003433BB">
            <w:pPr>
              <w:spacing w:before="36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Align w:val="bottom"/>
          </w:tcPr>
          <w:p w:rsidR="002A08A0" w:rsidRPr="00D07E8E" w:rsidRDefault="002A08A0" w:rsidP="002A08A0">
            <w:pPr>
              <w:spacing w:before="3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М. Б. </w:t>
            </w:r>
            <w:r w:rsidRPr="00D07E8E">
              <w:rPr>
                <w:color w:val="000000"/>
                <w:sz w:val="26"/>
                <w:szCs w:val="26"/>
              </w:rPr>
              <w:t>Барбышева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A08A0" w:rsidRPr="00D07E8E" w:rsidRDefault="002A08A0" w:rsidP="002A08A0">
      <w:pPr>
        <w:widowControl/>
        <w:ind w:left="6521"/>
      </w:pPr>
    </w:p>
    <w:p w:rsidR="00965716" w:rsidRDefault="00965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965716" w:rsidRDefault="00965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965716" w:rsidRDefault="00965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4A56CE" w:rsidRDefault="004A56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965716" w:rsidRDefault="00965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2A08A0" w:rsidRDefault="002A08A0" w:rsidP="002E3FF3">
      <w:pPr>
        <w:widowControl/>
        <w:ind w:left="6521"/>
        <w:rPr>
          <w:sz w:val="24"/>
          <w:szCs w:val="24"/>
        </w:rPr>
      </w:pPr>
    </w:p>
    <w:p w:rsidR="002A08A0" w:rsidRDefault="002A08A0" w:rsidP="002E3FF3">
      <w:pPr>
        <w:widowControl/>
        <w:ind w:left="6521"/>
        <w:rPr>
          <w:sz w:val="24"/>
          <w:szCs w:val="24"/>
        </w:rPr>
      </w:pPr>
    </w:p>
    <w:p w:rsidR="002A08A0" w:rsidRDefault="002A08A0" w:rsidP="002E3FF3">
      <w:pPr>
        <w:widowControl/>
        <w:ind w:left="6521"/>
        <w:rPr>
          <w:sz w:val="24"/>
          <w:szCs w:val="24"/>
        </w:rPr>
      </w:pPr>
    </w:p>
    <w:p w:rsidR="00C237FA" w:rsidRPr="0017706A" w:rsidRDefault="00C237FA" w:rsidP="00424A1F">
      <w:pPr>
        <w:jc w:val="center"/>
        <w:rPr>
          <w:szCs w:val="24"/>
        </w:rPr>
        <w:sectPr w:rsidR="00C237FA" w:rsidRPr="0017706A" w:rsidSect="00685BFE">
          <w:headerReference w:type="default" r:id="rId10"/>
          <w:pgSz w:w="11906" w:h="16838"/>
          <w:pgMar w:top="851" w:right="850" w:bottom="1134" w:left="993" w:header="708" w:footer="708" w:gutter="0"/>
          <w:cols w:space="708"/>
          <w:titlePg/>
          <w:docGrid w:linePitch="381"/>
        </w:sectPr>
      </w:pPr>
    </w:p>
    <w:p w:rsidR="002A08A0" w:rsidRPr="002A08A0" w:rsidRDefault="002A08A0" w:rsidP="002A08A0">
      <w:pPr>
        <w:ind w:left="6746"/>
      </w:pPr>
      <w:r w:rsidRPr="002A08A0">
        <w:lastRenderedPageBreak/>
        <w:t>Приложение 1</w:t>
      </w:r>
      <w:r w:rsidRPr="002A08A0">
        <w:br/>
        <w:t>к постановлению мэрии города Новосибирска</w:t>
      </w:r>
    </w:p>
    <w:p w:rsidR="002A08A0" w:rsidRPr="002A08A0" w:rsidRDefault="002A08A0" w:rsidP="002A08A0">
      <w:pPr>
        <w:ind w:left="6746"/>
      </w:pPr>
      <w:r>
        <w:t>от _____</w:t>
      </w:r>
      <w:r w:rsidRPr="002A08A0">
        <w:t>_ № _______</w:t>
      </w:r>
    </w:p>
    <w:p w:rsidR="002A08A0" w:rsidRDefault="002A08A0" w:rsidP="00424A1F">
      <w:pPr>
        <w:jc w:val="center"/>
        <w:rPr>
          <w:b/>
          <w:szCs w:val="24"/>
        </w:rPr>
      </w:pPr>
    </w:p>
    <w:p w:rsidR="00B134A9" w:rsidRDefault="00B134A9" w:rsidP="00424A1F">
      <w:pPr>
        <w:jc w:val="center"/>
        <w:rPr>
          <w:b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512"/>
      </w:tblGrid>
      <w:tr w:rsidR="00AE54C8" w:rsidRPr="00AE54C8" w:rsidTr="00AE54C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C8" w:rsidRPr="00B134A9" w:rsidRDefault="00AE54C8" w:rsidP="00AE54C8">
            <w:pPr>
              <w:widowControl/>
              <w:autoSpaceDE w:val="0"/>
              <w:autoSpaceDN w:val="0"/>
              <w:adjustRightInd w:val="0"/>
              <w:jc w:val="both"/>
            </w:pPr>
            <w:r w:rsidRPr="00B134A9">
              <w:t>Объем финансирования</w:t>
            </w:r>
          </w:p>
          <w:p w:rsidR="00AE54C8" w:rsidRPr="00AE54C8" w:rsidRDefault="00AE54C8" w:rsidP="00AE54C8">
            <w:pPr>
              <w:widowControl/>
              <w:autoSpaceDE w:val="0"/>
              <w:autoSpaceDN w:val="0"/>
              <w:adjustRightInd w:val="0"/>
              <w:jc w:val="both"/>
            </w:pPr>
            <w:r w:rsidRPr="00B134A9"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C8" w:rsidRPr="00B134A9" w:rsidRDefault="00AE54C8" w:rsidP="00AE54C8">
            <w:pPr>
              <w:widowControl/>
              <w:autoSpaceDE w:val="0"/>
              <w:autoSpaceDN w:val="0"/>
              <w:adjustRightInd w:val="0"/>
              <w:jc w:val="both"/>
            </w:pPr>
            <w:r w:rsidRPr="00B134A9">
              <w:t xml:space="preserve">Финансирование Программы осуществляется в объеме </w:t>
            </w:r>
            <w:r w:rsidR="005A4F56">
              <w:t xml:space="preserve">         </w:t>
            </w:r>
            <w:r w:rsidR="004E453D">
              <w:t>235</w:t>
            </w:r>
            <w:r w:rsidR="00550C0D" w:rsidRPr="00550C0D">
              <w:t>239,1</w:t>
            </w:r>
            <w:r w:rsidRPr="006B3DF6">
              <w:t>тыс. рублей</w:t>
            </w:r>
            <w:r w:rsidRPr="00B134A9">
              <w:t>, в том числе:</w:t>
            </w:r>
          </w:p>
          <w:p w:rsidR="00AE54C8" w:rsidRPr="00AE54C8" w:rsidRDefault="00AE54C8" w:rsidP="006B3DF6">
            <w:pPr>
              <w:widowControl/>
              <w:autoSpaceDE w:val="0"/>
              <w:autoSpaceDN w:val="0"/>
              <w:adjustRightInd w:val="0"/>
              <w:jc w:val="both"/>
            </w:pPr>
            <w:r w:rsidRPr="00B134A9">
              <w:t xml:space="preserve">за счет средств бюджета города Новосибирска (далее – бюджет города) – </w:t>
            </w:r>
            <w:r w:rsidR="004E453D">
              <w:t>235</w:t>
            </w:r>
            <w:r w:rsidR="00550C0D" w:rsidRPr="00550C0D">
              <w:t>239,1</w:t>
            </w:r>
            <w:r w:rsidRPr="006B3DF6">
              <w:t>тыс. рублей</w:t>
            </w:r>
          </w:p>
        </w:tc>
      </w:tr>
    </w:tbl>
    <w:p w:rsidR="002A08A0" w:rsidRDefault="002A08A0" w:rsidP="00424A1F">
      <w:pPr>
        <w:jc w:val="center"/>
        <w:rPr>
          <w:b/>
          <w:szCs w:val="24"/>
        </w:rPr>
      </w:pPr>
    </w:p>
    <w:p w:rsidR="003B17A0" w:rsidRDefault="003B17A0" w:rsidP="00424A1F">
      <w:pPr>
        <w:jc w:val="center"/>
        <w:rPr>
          <w:b/>
          <w:szCs w:val="24"/>
        </w:rPr>
      </w:pPr>
    </w:p>
    <w:p w:rsidR="003B17A0" w:rsidRDefault="003B17A0" w:rsidP="003B17A0">
      <w:pPr>
        <w:tabs>
          <w:tab w:val="left" w:pos="4249"/>
        </w:tabs>
        <w:rPr>
          <w:szCs w:val="24"/>
        </w:rPr>
      </w:pPr>
      <w:r>
        <w:rPr>
          <w:szCs w:val="24"/>
        </w:rPr>
        <w:tab/>
        <w:t>__________</w:t>
      </w:r>
    </w:p>
    <w:p w:rsidR="003B17A0" w:rsidRDefault="003B17A0" w:rsidP="003B17A0">
      <w:pPr>
        <w:rPr>
          <w:szCs w:val="24"/>
        </w:rPr>
      </w:pPr>
    </w:p>
    <w:p w:rsidR="000B55E5" w:rsidRDefault="000B55E5" w:rsidP="003B17A0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Pr="000B55E5" w:rsidRDefault="000B55E5" w:rsidP="000B55E5">
      <w:pPr>
        <w:rPr>
          <w:szCs w:val="24"/>
        </w:rPr>
      </w:pPr>
    </w:p>
    <w:p w:rsidR="000B55E5" w:rsidRDefault="000B55E5" w:rsidP="000B55E5">
      <w:pPr>
        <w:rPr>
          <w:szCs w:val="24"/>
        </w:rPr>
      </w:pPr>
    </w:p>
    <w:p w:rsidR="000B55E5" w:rsidRDefault="000B55E5" w:rsidP="000B55E5">
      <w:pPr>
        <w:rPr>
          <w:szCs w:val="24"/>
        </w:rPr>
        <w:sectPr w:rsidR="000B55E5" w:rsidSect="00685BFE">
          <w:pgSz w:w="11906" w:h="16838"/>
          <w:pgMar w:top="851" w:right="424" w:bottom="1134" w:left="1701" w:header="708" w:footer="708" w:gutter="0"/>
          <w:cols w:space="708"/>
          <w:titlePg/>
          <w:docGrid w:linePitch="381"/>
        </w:sectPr>
      </w:pPr>
    </w:p>
    <w:p w:rsidR="00AA13E3" w:rsidRDefault="00AE54C8" w:rsidP="00AA13E3">
      <w:pPr>
        <w:ind w:left="11907" w:hanging="283"/>
      </w:pPr>
      <w:r w:rsidRPr="002A08A0">
        <w:lastRenderedPageBreak/>
        <w:t xml:space="preserve">Приложение </w:t>
      </w:r>
      <w:r>
        <w:t>2</w:t>
      </w:r>
    </w:p>
    <w:p w:rsidR="008002D0" w:rsidRDefault="00AA13E3" w:rsidP="00AA13E3">
      <w:pPr>
        <w:ind w:left="11624" w:hanging="283"/>
      </w:pPr>
      <w:r>
        <w:t xml:space="preserve">    </w:t>
      </w:r>
      <w:r w:rsidR="00AE54C8" w:rsidRPr="002A08A0">
        <w:t>к постановлению мэрии</w:t>
      </w:r>
    </w:p>
    <w:p w:rsidR="00AE54C8" w:rsidRPr="002A08A0" w:rsidRDefault="00AE54C8" w:rsidP="00AA13E3">
      <w:pPr>
        <w:ind w:left="11624" w:hanging="283"/>
      </w:pPr>
      <w:r w:rsidRPr="002A08A0">
        <w:t xml:space="preserve"> </w:t>
      </w:r>
      <w:r w:rsidR="00AA13E3">
        <w:t xml:space="preserve"> </w:t>
      </w:r>
      <w:r w:rsidR="008002D0">
        <w:t xml:space="preserve">  </w:t>
      </w:r>
      <w:r w:rsidR="00AA13E3">
        <w:t>г</w:t>
      </w:r>
      <w:r w:rsidRPr="002A08A0">
        <w:t>орода Новосибирска</w:t>
      </w:r>
    </w:p>
    <w:p w:rsidR="00AE54C8" w:rsidRPr="002A08A0" w:rsidRDefault="00AE54C8" w:rsidP="00AA13E3">
      <w:pPr>
        <w:ind w:left="11907" w:hanging="283"/>
      </w:pPr>
      <w:r>
        <w:t>от _____</w:t>
      </w:r>
      <w:r w:rsidRPr="002A08A0">
        <w:t>_ № _______</w:t>
      </w:r>
    </w:p>
    <w:p w:rsidR="00AE54C8" w:rsidRDefault="00AE54C8" w:rsidP="00424A1F">
      <w:pPr>
        <w:jc w:val="center"/>
        <w:rPr>
          <w:b/>
          <w:szCs w:val="24"/>
        </w:rPr>
      </w:pPr>
    </w:p>
    <w:p w:rsidR="00E538FD" w:rsidRPr="005A0BBE" w:rsidRDefault="00C237FA" w:rsidP="00424A1F">
      <w:pPr>
        <w:jc w:val="center"/>
        <w:rPr>
          <w:b/>
          <w:szCs w:val="24"/>
        </w:rPr>
      </w:pPr>
      <w:r w:rsidRPr="005A0BBE">
        <w:rPr>
          <w:b/>
          <w:szCs w:val="24"/>
        </w:rPr>
        <w:t xml:space="preserve">4. Перечень мероприятий Программы </w:t>
      </w:r>
    </w:p>
    <w:p w:rsidR="00C237FA" w:rsidRPr="005A0BBE" w:rsidRDefault="00C237FA" w:rsidP="00424A1F">
      <w:pPr>
        <w:jc w:val="center"/>
        <w:rPr>
          <w:szCs w:val="24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1134"/>
        <w:gridCol w:w="969"/>
        <w:gridCol w:w="993"/>
        <w:gridCol w:w="1156"/>
        <w:gridCol w:w="1247"/>
        <w:gridCol w:w="1247"/>
        <w:gridCol w:w="1247"/>
        <w:gridCol w:w="1247"/>
        <w:gridCol w:w="1510"/>
        <w:gridCol w:w="2552"/>
      </w:tblGrid>
      <w:tr w:rsidR="00C237F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C237FA"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0A76E0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Цель, задачи,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Единица измере</w:t>
            </w:r>
          </w:p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Период реализации Программы по годам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Срок исполнения мероприятия, годы</w:t>
            </w:r>
          </w:p>
        </w:tc>
      </w:tr>
      <w:tr w:rsidR="00C237FA" w:rsidRPr="00A01D65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5E087B" w:rsidRPr="00A01D65" w:rsidRDefault="005E087B">
      <w:pPr>
        <w:rPr>
          <w:sz w:val="2"/>
          <w:szCs w:val="2"/>
        </w:rPr>
      </w:pPr>
    </w:p>
    <w:tbl>
      <w:tblPr>
        <w:tblW w:w="157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701"/>
        <w:gridCol w:w="1134"/>
        <w:gridCol w:w="969"/>
        <w:gridCol w:w="993"/>
        <w:gridCol w:w="1156"/>
        <w:gridCol w:w="1247"/>
        <w:gridCol w:w="1247"/>
        <w:gridCol w:w="1247"/>
        <w:gridCol w:w="1247"/>
        <w:gridCol w:w="1510"/>
        <w:gridCol w:w="2552"/>
      </w:tblGrid>
      <w:tr w:rsidR="00C237FA" w:rsidRPr="00A01D65" w:rsidTr="007C46EC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</w:tr>
      <w:tr w:rsidR="00C237FA" w:rsidRPr="00A01D65" w:rsidTr="007C46EC">
        <w:tc>
          <w:tcPr>
            <w:tcW w:w="15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5E087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1D65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701AC0" w:rsidRPr="00701AC0">
              <w:rPr>
                <w:sz w:val="20"/>
                <w:szCs w:val="24"/>
              </w:rPr>
              <w:t>Создание условий для развития деятельности в сфере промышленности и инновационной деятельности на территории города Новосибирска</w:t>
            </w:r>
          </w:p>
        </w:tc>
      </w:tr>
      <w:tr w:rsidR="00C237FA" w:rsidRPr="00A01D65" w:rsidTr="007C46EC">
        <w:tc>
          <w:tcPr>
            <w:tcW w:w="15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701AC0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1.1. </w:t>
            </w:r>
            <w:r w:rsidR="00701AC0" w:rsidRPr="00701AC0">
              <w:rPr>
                <w:rFonts w:eastAsiaTheme="minorHAnsi"/>
                <w:sz w:val="20"/>
                <w:szCs w:val="20"/>
                <w:lang w:eastAsia="en-US"/>
              </w:rPr>
              <w:t>Содействие развитию производственно-технологического потенциала промышленных организаций и инновационной деятельности</w:t>
            </w:r>
          </w:p>
        </w:tc>
      </w:tr>
      <w:tr w:rsidR="00C237FA" w:rsidRPr="006C417D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Реализация инвестиционных</w:t>
            </w:r>
            <w:r w:rsidR="00215D66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52703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="00215D66" w:rsidRPr="006C417D">
              <w:rPr>
                <w:rFonts w:eastAsiaTheme="minorHAnsi"/>
                <w:sz w:val="20"/>
                <w:szCs w:val="20"/>
                <w:lang w:eastAsia="en-US"/>
              </w:rPr>
              <w:t>инновационных</w:t>
            </w: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проектов ОНПК с предоставлением муниципальной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0D" w:rsidRDefault="0073600D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563E7" w:rsidRPr="006C417D">
              <w:rPr>
                <w:rFonts w:eastAsiaTheme="minorHAnsi"/>
                <w:sz w:val="20"/>
                <w:szCs w:val="20"/>
                <w:lang w:eastAsia="en-US"/>
              </w:rPr>
              <w:t>роек</w:t>
            </w:r>
          </w:p>
          <w:p w:rsidR="004563E7" w:rsidRPr="006C417D" w:rsidRDefault="004563E7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9876A0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5A218C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5A218C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E3169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E3169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5A4F56" w:rsidP="0004536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1F4911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  <w:r w:rsidR="00C237FA" w:rsidRPr="006C417D">
              <w:rPr>
                <w:rFonts w:eastAsiaTheme="minorHAnsi"/>
                <w:sz w:val="20"/>
                <w:szCs w:val="20"/>
                <w:lang w:eastAsia="en-US"/>
              </w:rPr>
              <w:t>, ОНПК (по результатам конкурсов)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215D6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15D66" w:rsidRPr="006C417D"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3B17A0" w:rsidRPr="003B17A0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="00215D66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A01D65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A01D65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6C417D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23AD3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A01D65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37FA" w:rsidRPr="00A01D65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A01D65" w:rsidP="000C228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0C2280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222918"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E2217B" w:rsidRDefault="002712A5" w:rsidP="00E5270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E2217B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E3169" w:rsidRPr="00780D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22918"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E3169" w:rsidRPr="00780D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22918"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693F86" w:rsidP="00EE703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EE703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08</w:t>
            </w:r>
            <w:r w:rsidR="005E24E6" w:rsidRP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37F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A01D65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E52703" w:rsidP="000C228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0C2280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E2217B" w:rsidRDefault="002712A5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E2217B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E3169" w:rsidRPr="00780D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22918"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E3169" w:rsidRPr="00780D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22918" w:rsidRPr="00780DC7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693F86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EE703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DF57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37F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215D66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Реализация ин</w:t>
            </w:r>
            <w:r w:rsidR="00215D66" w:rsidRPr="006C417D">
              <w:rPr>
                <w:rFonts w:eastAsiaTheme="minorHAnsi"/>
                <w:sz w:val="20"/>
                <w:szCs w:val="20"/>
                <w:lang w:eastAsia="en-US"/>
              </w:rPr>
              <w:t>новационных</w:t>
            </w: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проектов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0D" w:rsidRDefault="0073600D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C237FA" w:rsidRPr="006C417D">
              <w:rPr>
                <w:rFonts w:eastAsiaTheme="minorHAnsi"/>
                <w:sz w:val="20"/>
                <w:szCs w:val="20"/>
                <w:lang w:eastAsia="en-US"/>
              </w:rPr>
              <w:t>роек</w:t>
            </w:r>
          </w:p>
          <w:p w:rsidR="00C237FA" w:rsidRPr="006C417D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9876A0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874D05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5A218C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E5270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E5270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693F86" w:rsidP="005A4F5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5A4F56" w:rsidRPr="006C41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6C417D" w:rsidRDefault="001F4911" w:rsidP="008E574D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  <w:r w:rsidR="00C237FA" w:rsidRPr="006C417D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797B9E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A221E" w:rsidRPr="00211297">
              <w:rPr>
                <w:rFonts w:eastAsiaTheme="minorHAnsi"/>
                <w:sz w:val="20"/>
                <w:szCs w:val="20"/>
                <w:lang w:eastAsia="en-US"/>
              </w:rPr>
              <w:t>структурные подразделения мэрии</w:t>
            </w:r>
            <w:r w:rsidR="00C237FA" w:rsidRPr="0021129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215D66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1E782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237F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Сумма затрат, в </w:t>
            </w:r>
            <w:r w:rsidRPr="00780D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A01D65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EE7036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406D6A" w:rsidRDefault="002712A5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406D6A" w:rsidRDefault="002712A5" w:rsidP="00B0260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B02600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2712A5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B02600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EE7036" w:rsidP="00EE703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59</w:t>
            </w:r>
            <w:r w:rsid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780DC7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FA" w:rsidRPr="005A0BBE" w:rsidRDefault="00C237FA" w:rsidP="00C237F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4592F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5A0BBE" w:rsidRDefault="00E4592F" w:rsidP="00E459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5A0BBE" w:rsidRDefault="00E4592F" w:rsidP="00E4592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E4592F" w:rsidP="00E4592F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E4592F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EE7036" w:rsidP="00EE703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6000</w:t>
            </w:r>
            <w:r w:rsidR="00A01D65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406D6A" w:rsidRDefault="002712A5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406D6A" w:rsidRDefault="002712A5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999,6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2712A5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B02600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2712A5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B02600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EE7036" w:rsidP="00EE703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59</w:t>
            </w:r>
            <w:r w:rsid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780DC7" w:rsidRDefault="00E4592F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F" w:rsidRPr="005A0BBE" w:rsidRDefault="00E4592F" w:rsidP="00E4592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297D" w:rsidRPr="005A0BBE" w:rsidTr="007C46EC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7D" w:rsidRPr="005A0BBE" w:rsidRDefault="0038297D" w:rsidP="00D577D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Итого по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подпункту 1.1: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1E6DD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DF57F3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16000</w:t>
            </w:r>
            <w:r w:rsidR="009B06E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06D6A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06D6A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241C60" w:rsidRPr="00406D6A">
              <w:rPr>
                <w:rFonts w:eastAsiaTheme="minorHAnsi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38297D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38297D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406D6A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DF57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0399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7D" w:rsidRPr="00780DC7" w:rsidRDefault="0038297D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97D" w:rsidRPr="005A0BBE" w:rsidRDefault="0038297D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297D" w:rsidRPr="005A0BBE" w:rsidTr="007C46EC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5A0BBE" w:rsidRDefault="0038297D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1E6DD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2712A5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  <w:r w:rsidR="009B06E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06D6A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E2217B" w:rsidRPr="00406D6A">
              <w:rPr>
                <w:rFonts w:eastAsiaTheme="minorHAnsi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406D6A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  <w:r w:rsidR="00E2217B" w:rsidRPr="00406D6A">
              <w:rPr>
                <w:rFonts w:eastAsiaTheme="minorHAnsi"/>
                <w:sz w:val="20"/>
                <w:szCs w:val="20"/>
                <w:lang w:eastAsia="en-US"/>
              </w:rPr>
              <w:t>199,6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38297D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37000,0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406D6A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DF57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0399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780DC7" w:rsidRDefault="0038297D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D" w:rsidRPr="005A0BBE" w:rsidRDefault="0038297D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87B" w:rsidRPr="005A0BBE" w:rsidTr="007C46EC">
        <w:tc>
          <w:tcPr>
            <w:tcW w:w="15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701AC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1.2. </w:t>
            </w:r>
            <w:r w:rsidR="00701AC0" w:rsidRPr="00701AC0">
              <w:rPr>
                <w:rFonts w:eastAsiaTheme="minorHAnsi"/>
                <w:sz w:val="20"/>
                <w:szCs w:val="20"/>
                <w:lang w:eastAsia="en-US"/>
              </w:rPr>
              <w:t>Содействие развитию кадрового потенциала в сфере науки, технологий и инноваций</w:t>
            </w:r>
          </w:p>
        </w:tc>
      </w:tr>
      <w:tr w:rsidR="005E087B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мероприятий, направленных на финансовую поддержку молодых ученых и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320DF8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5E087B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BF2A90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E087B" w:rsidRPr="00BF2A90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BF2A90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E087B" w:rsidRPr="00BF2A90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3216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87B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BF2A90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BF2A90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BF2A90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BF2A90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87B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5E087B" w:rsidRPr="006C417D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87B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17706A" w:rsidRDefault="00701AC0" w:rsidP="005B733C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highlight w:val="red"/>
                <w:lang w:eastAsia="en-US"/>
              </w:rPr>
            </w:pPr>
            <w:r w:rsidRPr="00701AC0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мероприятий, направленных на развитие технического творчества и стимулирование  инновационной активности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320DF8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BF2A90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6C417D" w:rsidRDefault="00406D6A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3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E087B" w:rsidRPr="00AA13E3" w:rsidRDefault="005E087B" w:rsidP="00AA13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E3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P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13E3" w:rsidRDefault="00AA13E3" w:rsidP="00AA13E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E087B" w:rsidRPr="00AA13E3" w:rsidRDefault="005E087B" w:rsidP="00AA13E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23AD3" w:rsidRPr="005A0BBE" w:rsidTr="007C46EC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2B6947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6C417D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E087B" w:rsidRPr="005A0BBE" w:rsidTr="007C46EC">
        <w:trPr>
          <w:trHeight w:val="790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406D6A" w:rsidRDefault="005E24E6" w:rsidP="00BF2A9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06D6A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BF2A90" w:rsidRPr="00406D6A">
              <w:rPr>
                <w:rFonts w:eastAsiaTheme="minorHAnsi"/>
                <w:sz w:val="20"/>
                <w:szCs w:val="20"/>
                <w:lang w:eastAsia="en-US"/>
              </w:rPr>
              <w:t>208</w:t>
            </w:r>
            <w:r w:rsidRPr="00406D6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BF2A90" w:rsidRPr="00406D6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406D6A" w:rsidRDefault="002712A5" w:rsidP="00BF2A9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BF2A90" w:rsidRPr="00406D6A">
              <w:rPr>
                <w:rFonts w:eastAsiaTheme="minorHAnsi"/>
                <w:sz w:val="20"/>
                <w:szCs w:val="20"/>
                <w:lang w:eastAsia="en-US"/>
              </w:rPr>
              <w:t>208</w:t>
            </w:r>
            <w:r w:rsidR="005E087B" w:rsidRPr="00406D6A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BF2A90" w:rsidRPr="00406D6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2712A5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5E087B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9352BB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406D6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780DC7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B" w:rsidRPr="005A0BBE" w:rsidRDefault="005E087B" w:rsidP="00CE31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208,6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217,2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 в целях развития кадрового потенциала и социального партнерства в сфере труда на территории города Новосибирска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320DF8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192,9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2A90">
              <w:rPr>
                <w:rFonts w:eastAsiaTheme="minorHAnsi"/>
                <w:sz w:val="20"/>
                <w:szCs w:val="20"/>
                <w:lang w:eastAsia="en-US"/>
              </w:rPr>
              <w:t>2208,0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BF2A90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024,9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192,9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BF2A90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BF2A90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024,9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D577D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Итого по подпункту 1.2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992,9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416,6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416,6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992,9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416,6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10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416,6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157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1.3. </w:t>
            </w:r>
            <w:r w:rsidR="00701AC0" w:rsidRPr="00701AC0">
              <w:rPr>
                <w:rFonts w:eastAsiaTheme="minorHAnsi"/>
                <w:sz w:val="20"/>
                <w:szCs w:val="20"/>
                <w:lang w:eastAsia="en-US"/>
              </w:rPr>
              <w:t>Развитие системы коммуникаций и сотрудничества субъектов научной, инновационной деятельности и промышленного сектора экономики</w:t>
            </w:r>
          </w:p>
        </w:tc>
      </w:tr>
      <w:tr w:rsidR="00406D6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мероприятий, направленных на развитие ОНПК и внедрение инноваций (форумы, круглые столы, конкурс продукции, услуг и технологий «Новосибирская марка» и 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320DF8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775,0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775,0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406D6A">
              <w:rPr>
                <w:rFonts w:eastAsiaTheme="minorHAnsi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775,0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775,0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2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775,0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="00406D6A">
              <w:rPr>
                <w:rFonts w:eastAsiaTheme="minorHAnsi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Разработка, техническая 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поддержка и обновление программных продуктов для информационной и организационной поддержки ОНПК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7" w:rsidRDefault="00776287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>рограм</w:t>
            </w:r>
          </w:p>
          <w:p w:rsidR="00776287" w:rsidRDefault="00320DF8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мных</w:t>
            </w:r>
            <w:r w:rsidR="00406D6A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06D6A" w:rsidRPr="006C41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продук</w:t>
            </w:r>
          </w:p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6C417D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2A90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2A90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2677FB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406D6A" w:rsidRPr="002677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365,6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2A90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F2A90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F2A90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591,4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2677FB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406D6A" w:rsidRPr="002677F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365,6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C222F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222F7">
              <w:rPr>
                <w:rFonts w:eastAsiaTheme="minorHAnsi"/>
                <w:sz w:val="20"/>
                <w:szCs w:val="20"/>
                <w:lang w:eastAsia="en-US"/>
              </w:rPr>
              <w:t>Организация и проведение мероприятий в целях содействия продвижению товаров (работ, услуг) ОНПК на региональные и международные 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мероприяти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C222F7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C222F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3433BB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06D6A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06D6A" w:rsidRPr="005A0BBE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C222F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3433BB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BF2A90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3433BB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406D6A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06D6A" w:rsidRPr="005A0BBE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1.3.4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C222F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222F7">
              <w:rPr>
                <w:rFonts w:eastAsiaTheme="minorHAnsi"/>
                <w:sz w:val="20"/>
                <w:szCs w:val="20"/>
                <w:lang w:eastAsia="en-US"/>
              </w:rPr>
              <w:t>Организация выставочных мероприятий, дней делового, экономического сотрудничества в городе Новосибирске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мероприяти</w:t>
            </w:r>
            <w:r w:rsidR="00320DF8">
              <w:rPr>
                <w:rFonts w:eastAsiaTheme="minorHAns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9876A0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3433BB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5A4F5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5A4F5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5A0BBE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C222F7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5A0BBE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106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B13B24">
              <w:rPr>
                <w:rFonts w:eastAsiaTheme="minorHAnsi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E24E6" w:rsidRDefault="00406D6A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E24E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4890</w:t>
            </w:r>
            <w:r w:rsidRPr="005E24E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5A0BBE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106,5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B13B24">
              <w:rPr>
                <w:rFonts w:eastAsiaTheme="minorHAnsi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406D6A">
              <w:rPr>
                <w:rFonts w:eastAsiaTheme="minorHAnsi"/>
                <w:sz w:val="20"/>
                <w:szCs w:val="20"/>
                <w:lang w:eastAsia="en-US"/>
              </w:rPr>
              <w:t>392,0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E24E6" w:rsidRDefault="00406D6A" w:rsidP="00DF57F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4890</w:t>
            </w:r>
            <w:r w:rsidRPr="005E24E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DF57F3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5A0BBE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Изготовление и (или) приобретение информационных материалов</w:t>
            </w:r>
            <w:r w:rsidR="00701AC0">
              <w:rPr>
                <w:rFonts w:eastAsiaTheme="minorHAnsi"/>
                <w:sz w:val="20"/>
                <w:szCs w:val="20"/>
                <w:lang w:eastAsia="en-US"/>
              </w:rPr>
              <w:t>, презентационной продукции о научно-техническом</w:t>
            </w: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 потенциале города Новосибирска (каталоги, брошюры, буклеты, презентации, аудио-, видеоматериалы, сувенирная продукция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7" w:rsidRDefault="00776287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406D6A" w:rsidRPr="006C417D">
              <w:rPr>
                <w:rFonts w:eastAsiaTheme="minorHAnsi"/>
                <w:sz w:val="20"/>
                <w:szCs w:val="20"/>
                <w:lang w:eastAsia="en-US"/>
              </w:rPr>
              <w:t>идов</w:t>
            </w:r>
            <w:r w:rsidR="00320DF8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материа</w:t>
            </w:r>
          </w:p>
          <w:p w:rsidR="00776287" w:rsidRDefault="00320DF8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лов, </w:t>
            </w:r>
            <w:r w:rsidR="00406D6A" w:rsidRPr="006C417D">
              <w:rPr>
                <w:rFonts w:eastAsiaTheme="minorHAnsi"/>
                <w:sz w:val="20"/>
                <w:szCs w:val="20"/>
                <w:lang w:eastAsia="en-US"/>
              </w:rPr>
              <w:t xml:space="preserve"> продук</w:t>
            </w:r>
          </w:p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6C417D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F1176" w:rsidP="0053216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1176">
              <w:rPr>
                <w:rFonts w:eastAsiaTheme="minorHAnsi"/>
                <w:sz w:val="20"/>
                <w:szCs w:val="20"/>
                <w:lang w:eastAsia="en-US"/>
              </w:rPr>
              <w:t>ДИПРИП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2021 </w:t>
            </w:r>
            <w:r w:rsidR="0053216B" w:rsidRPr="0053216B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  <w:r w:rsidRPr="00780DC7">
              <w:rPr>
                <w:rFonts w:eastAsiaTheme="minorHAnsi"/>
                <w:sz w:val="20"/>
                <w:szCs w:val="20"/>
                <w:lang w:eastAsia="en-US"/>
              </w:rPr>
              <w:t xml:space="preserve"> 2025</w:t>
            </w:r>
          </w:p>
        </w:tc>
      </w:tr>
      <w:tr w:rsidR="00223AD3" w:rsidRPr="00780DC7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Стоимость единицы</w:t>
            </w:r>
            <w:r w:rsidRPr="00780DC7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6C417D" w:rsidRDefault="00223AD3" w:rsidP="00320DF8">
            <w:pPr>
              <w:jc w:val="center"/>
            </w:pPr>
            <w:r w:rsidRPr="006C417D">
              <w:rPr>
                <w:rFonts w:eastAsiaTheme="minorHAnsi"/>
                <w:sz w:val="20"/>
                <w:szCs w:val="20"/>
                <w:lang w:eastAsia="en-US"/>
              </w:rPr>
              <w:t>−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3" w:rsidRPr="00780DC7" w:rsidRDefault="00223AD3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616,7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rPr>
          <w:trHeight w:val="1088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216,7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B13B24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13B24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616,7</w:t>
            </w: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780DC7" w:rsidRDefault="00406D6A" w:rsidP="00D577D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Итого по подпункту 1.3: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44271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6498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508,4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508,4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541,4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541,4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2597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44271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6498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508,4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06D6A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8</w:t>
            </w:r>
            <w:r w:rsidR="00406D6A" w:rsidRPr="00406D6A">
              <w:rPr>
                <w:rFonts w:eastAsiaTheme="minorHAnsi"/>
                <w:sz w:val="20"/>
                <w:szCs w:val="20"/>
                <w:lang w:val="en-US" w:eastAsia="en-US"/>
              </w:rPr>
              <w:t>508,4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541,4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541,4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2597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7C46EC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D577D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Итого по пункту 1:</w:t>
            </w:r>
          </w:p>
          <w:p w:rsidR="0053216B" w:rsidRDefault="0053216B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D6A" w:rsidRPr="0053216B" w:rsidRDefault="00406D6A" w:rsidP="005321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44271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2712A5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91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43033" w:rsidP="00E4427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2712A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39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B" w:rsidRDefault="0053216B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D6A" w:rsidRPr="0053216B" w:rsidRDefault="00406D6A" w:rsidP="005321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6B" w:rsidRDefault="0053216B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216B" w:rsidRDefault="0053216B" w:rsidP="0053216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6D6A" w:rsidRPr="0053216B" w:rsidRDefault="00406D6A" w:rsidP="005321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6F4A2F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44271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4271">
              <w:rPr>
                <w:rFonts w:eastAsiaTheme="minorHAnsi"/>
                <w:sz w:val="20"/>
                <w:szCs w:val="20"/>
                <w:lang w:eastAsia="en-US"/>
              </w:rPr>
              <w:t>32491,1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235</w:t>
            </w:r>
            <w:r w:rsidR="00E44271" w:rsidRP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239,1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6F4A2F"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D577D0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Сумма затрат, в том числе:</w:t>
            </w:r>
          </w:p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</w:t>
            </w:r>
            <w:r w:rsidR="00E44271" w:rsidRPr="00E44271">
              <w:rPr>
                <w:rFonts w:eastAsiaTheme="minorHAnsi"/>
                <w:sz w:val="20"/>
                <w:szCs w:val="20"/>
                <w:lang w:eastAsia="en-US"/>
              </w:rPr>
              <w:t>491,1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235</w:t>
            </w:r>
            <w:r w:rsidR="00E44271" w:rsidRP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239,1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06D6A" w:rsidRPr="00780DC7" w:rsidTr="006F4A2F"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бюджет города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80DC7">
              <w:rPr>
                <w:rFonts w:eastAsiaTheme="minorHAnsi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E44271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E44271">
              <w:rPr>
                <w:rFonts w:eastAsiaTheme="minorHAnsi"/>
                <w:sz w:val="20"/>
                <w:szCs w:val="20"/>
                <w:lang w:eastAsia="en-US"/>
              </w:rPr>
              <w:t>32491,1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443033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44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val="en-US" w:eastAsia="en-US"/>
              </w:rPr>
              <w:t>124</w:t>
            </w:r>
            <w:r w:rsidR="00406D6A" w:rsidRPr="0044303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</w:t>
            </w:r>
            <w:r w:rsidR="00406D6A" w:rsidRPr="00780DC7">
              <w:rPr>
                <w:rFonts w:eastAsiaTheme="minorHAnsi"/>
                <w:sz w:val="20"/>
                <w:szCs w:val="20"/>
                <w:lang w:eastAsia="en-US"/>
              </w:rPr>
              <w:t>249,4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2712A5" w:rsidP="00406D6A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235</w:t>
            </w:r>
            <w:r w:rsidR="00E44271" w:rsidRPr="00E4427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239,1</w:t>
            </w: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6A" w:rsidRPr="00780DC7" w:rsidRDefault="00406D6A" w:rsidP="00406D6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C6F37" w:rsidRPr="005A0BBE" w:rsidRDefault="00E739ED" w:rsidP="000812E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P784"/>
      <w:bookmarkEnd w:id="0"/>
      <w:r w:rsidRPr="00780DC7">
        <w:rPr>
          <w:rFonts w:ascii="Times New Roman" w:hAnsi="Times New Roman" w:cs="Times New Roman"/>
          <w:sz w:val="28"/>
          <w:szCs w:val="24"/>
        </w:rPr>
        <w:t>Примечания:</w:t>
      </w:r>
      <w:r w:rsidRPr="005A0BB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39ED" w:rsidRPr="005A0BBE" w:rsidRDefault="00E739ED" w:rsidP="00B96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A0BBE">
        <w:rPr>
          <w:rFonts w:ascii="Times New Roman" w:hAnsi="Times New Roman" w:cs="Times New Roman"/>
          <w:sz w:val="28"/>
          <w:szCs w:val="24"/>
        </w:rPr>
        <w:t xml:space="preserve">1. </w:t>
      </w:r>
      <w:bookmarkStart w:id="1" w:name="P785"/>
      <w:bookmarkEnd w:id="1"/>
      <w:r w:rsidR="002E2336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Pr="005A0BBE">
        <w:rPr>
          <w:rFonts w:ascii="Times New Roman" w:hAnsi="Times New Roman" w:cs="Times New Roman"/>
          <w:sz w:val="28"/>
          <w:szCs w:val="24"/>
        </w:rPr>
        <w:t xml:space="preserve"> </w:t>
      </w:r>
      <w:r w:rsidR="00EE3857" w:rsidRPr="005A0BBE">
        <w:rPr>
          <w:rFonts w:ascii="Times New Roman" w:hAnsi="Times New Roman" w:cs="Times New Roman"/>
          <w:sz w:val="28"/>
          <w:szCs w:val="24"/>
        </w:rPr>
        <w:t>–</w:t>
      </w:r>
      <w:r w:rsidRPr="005A0BBE">
        <w:rPr>
          <w:rFonts w:ascii="Times New Roman" w:hAnsi="Times New Roman" w:cs="Times New Roman"/>
          <w:sz w:val="28"/>
          <w:szCs w:val="24"/>
        </w:rPr>
        <w:t xml:space="preserve"> стоимость единицы определяется в соответствии с</w:t>
      </w:r>
      <w:r w:rsidR="00635FAA" w:rsidRPr="005A0BBE">
        <w:rPr>
          <w:rFonts w:ascii="Times New Roman" w:hAnsi="Times New Roman" w:cs="Times New Roman"/>
          <w:sz w:val="28"/>
          <w:szCs w:val="24"/>
        </w:rPr>
        <w:t xml:space="preserve"> конкурсной заявкой</w:t>
      </w:r>
      <w:r w:rsidRPr="005A0BBE">
        <w:rPr>
          <w:rFonts w:ascii="Times New Roman" w:hAnsi="Times New Roman" w:cs="Times New Roman"/>
          <w:sz w:val="28"/>
          <w:szCs w:val="24"/>
        </w:rPr>
        <w:t>, сумма субсидии из бюджета города определяется по результатам конкурса;</w:t>
      </w:r>
    </w:p>
    <w:p w:rsidR="00320DF8" w:rsidRPr="008E574D" w:rsidRDefault="002E2336" w:rsidP="00B96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bookmarkStart w:id="2" w:name="P786"/>
      <w:bookmarkStart w:id="3" w:name="P787"/>
      <w:bookmarkEnd w:id="2"/>
      <w:bookmarkEnd w:id="3"/>
      <w:r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r w:rsidR="00E739ED" w:rsidRPr="005A0BBE">
        <w:rPr>
          <w:rFonts w:ascii="Times New Roman" w:hAnsi="Times New Roman" w:cs="Times New Roman"/>
          <w:sz w:val="28"/>
          <w:szCs w:val="24"/>
        </w:rPr>
        <w:t xml:space="preserve"> </w:t>
      </w:r>
      <w:r w:rsidR="00EE3857" w:rsidRPr="005A0BBE">
        <w:rPr>
          <w:rFonts w:ascii="Times New Roman" w:hAnsi="Times New Roman" w:cs="Times New Roman"/>
          <w:sz w:val="28"/>
          <w:szCs w:val="24"/>
        </w:rPr>
        <w:t>–</w:t>
      </w:r>
      <w:r w:rsidR="00E739ED" w:rsidRPr="005A0BBE">
        <w:rPr>
          <w:rFonts w:ascii="Times New Roman" w:hAnsi="Times New Roman" w:cs="Times New Roman"/>
          <w:sz w:val="28"/>
          <w:szCs w:val="24"/>
        </w:rPr>
        <w:t xml:space="preserve"> </w:t>
      </w:r>
      <w:r w:rsidR="00E739ED" w:rsidRPr="00211297">
        <w:rPr>
          <w:rFonts w:ascii="Times New Roman" w:hAnsi="Times New Roman" w:cs="Times New Roman"/>
          <w:sz w:val="28"/>
          <w:szCs w:val="24"/>
        </w:rPr>
        <w:t xml:space="preserve">стоимость единицы определяется в </w:t>
      </w:r>
      <w:r w:rsidR="00366A84" w:rsidRPr="00211297">
        <w:rPr>
          <w:rFonts w:ascii="Times New Roman" w:hAnsi="Times New Roman" w:cs="Times New Roman"/>
          <w:sz w:val="28"/>
          <w:szCs w:val="24"/>
        </w:rPr>
        <w:t xml:space="preserve">соответствии с </w:t>
      </w:r>
      <w:bookmarkStart w:id="4" w:name="P788"/>
      <w:bookmarkEnd w:id="4"/>
      <w:r w:rsidR="00320DF8" w:rsidRPr="00211297">
        <w:rPr>
          <w:rFonts w:ascii="Times New Roman" w:hAnsi="Times New Roman" w:cs="Times New Roman"/>
          <w:sz w:val="28"/>
          <w:szCs w:val="24"/>
        </w:rPr>
        <w:t>правовым актом мэрии города Новосибирска;</w:t>
      </w:r>
    </w:p>
    <w:p w:rsidR="00320DF8" w:rsidRDefault="002E2336" w:rsidP="00B96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6C417D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="00E739ED" w:rsidRPr="006C417D">
        <w:rPr>
          <w:rFonts w:ascii="Times New Roman" w:hAnsi="Times New Roman" w:cs="Times New Roman"/>
          <w:sz w:val="28"/>
          <w:szCs w:val="24"/>
        </w:rPr>
        <w:t xml:space="preserve"> </w:t>
      </w:r>
      <w:r w:rsidR="00366A84" w:rsidRPr="006C417D">
        <w:rPr>
          <w:rFonts w:ascii="Times New Roman" w:hAnsi="Times New Roman" w:cs="Times New Roman"/>
          <w:sz w:val="28"/>
          <w:szCs w:val="24"/>
        </w:rPr>
        <w:t>–</w:t>
      </w:r>
      <w:r w:rsidR="00E739ED" w:rsidRPr="006C417D">
        <w:rPr>
          <w:rFonts w:ascii="Times New Roman" w:hAnsi="Times New Roman" w:cs="Times New Roman"/>
          <w:sz w:val="28"/>
          <w:szCs w:val="24"/>
        </w:rPr>
        <w:t xml:space="preserve"> стоимость единицы определяется индивидуально по каждому мероприятию</w:t>
      </w:r>
      <w:r w:rsidR="002E093C">
        <w:rPr>
          <w:rFonts w:ascii="Times New Roman" w:hAnsi="Times New Roman" w:cs="Times New Roman"/>
          <w:sz w:val="28"/>
          <w:szCs w:val="24"/>
        </w:rPr>
        <w:t>.</w:t>
      </w:r>
      <w:r w:rsidR="00366A84" w:rsidRPr="005A0BBE">
        <w:rPr>
          <w:rFonts w:ascii="Times New Roman" w:hAnsi="Times New Roman" w:cs="Times New Roman"/>
          <w:sz w:val="28"/>
          <w:szCs w:val="24"/>
        </w:rPr>
        <w:t xml:space="preserve"> </w:t>
      </w:r>
      <w:bookmarkStart w:id="5" w:name="P789"/>
      <w:bookmarkStart w:id="6" w:name="P790"/>
      <w:bookmarkEnd w:id="5"/>
      <w:bookmarkEnd w:id="6"/>
    </w:p>
    <w:p w:rsidR="00E739ED" w:rsidRPr="005A0BBE" w:rsidRDefault="00E739ED" w:rsidP="00B96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A0BBE">
        <w:rPr>
          <w:rFonts w:ascii="Times New Roman" w:hAnsi="Times New Roman" w:cs="Times New Roman"/>
          <w:sz w:val="28"/>
          <w:szCs w:val="24"/>
        </w:rPr>
        <w:t>2. Используемые сокращения:</w:t>
      </w:r>
    </w:p>
    <w:p w:rsidR="00A74C68" w:rsidRPr="00B966E3" w:rsidRDefault="00E739ED" w:rsidP="00B966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A0BBE">
        <w:rPr>
          <w:rFonts w:ascii="Times New Roman" w:hAnsi="Times New Roman" w:cs="Times New Roman"/>
          <w:sz w:val="28"/>
          <w:szCs w:val="24"/>
        </w:rPr>
        <w:t xml:space="preserve">ОНПК </w:t>
      </w:r>
      <w:r w:rsidR="00EE3857" w:rsidRPr="005A0BBE">
        <w:rPr>
          <w:rFonts w:ascii="Times New Roman" w:hAnsi="Times New Roman" w:cs="Times New Roman"/>
          <w:sz w:val="28"/>
          <w:szCs w:val="24"/>
        </w:rPr>
        <w:t xml:space="preserve">– </w:t>
      </w:r>
      <w:r w:rsidRPr="005A0BBE">
        <w:rPr>
          <w:rFonts w:ascii="Times New Roman" w:hAnsi="Times New Roman" w:cs="Times New Roman"/>
          <w:sz w:val="28"/>
          <w:szCs w:val="24"/>
        </w:rPr>
        <w:t>организации научно-промышленного комплекса города Новосибирска</w:t>
      </w:r>
      <w:r w:rsidR="00CC5AFA" w:rsidRPr="005A0BBE">
        <w:rPr>
          <w:rFonts w:ascii="Times New Roman" w:hAnsi="Times New Roman" w:cs="Times New Roman"/>
          <w:sz w:val="28"/>
          <w:szCs w:val="24"/>
        </w:rPr>
        <w:t>.</w:t>
      </w:r>
      <w:bookmarkStart w:id="7" w:name="_GoBack"/>
      <w:bookmarkEnd w:id="7"/>
    </w:p>
    <w:p w:rsidR="00A74C68" w:rsidRPr="005A0BBE" w:rsidRDefault="00A74C68" w:rsidP="001E6DDB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B209E7" w:rsidRDefault="00AA13E3" w:rsidP="00AA13E3">
      <w:pPr>
        <w:widowControl/>
        <w:tabs>
          <w:tab w:val="center" w:pos="7285"/>
        </w:tabs>
        <w:spacing w:after="160" w:line="259" w:lineRule="auto"/>
        <w:jc w:val="center"/>
        <w:sectPr w:rsidR="00B209E7" w:rsidSect="00B209E7">
          <w:headerReference w:type="default" r:id="rId11"/>
          <w:headerReference w:type="first" r:id="rId12"/>
          <w:pgSz w:w="16838" w:h="11905" w:orient="landscape"/>
          <w:pgMar w:top="1418" w:right="567" w:bottom="851" w:left="567" w:header="567" w:footer="0" w:gutter="0"/>
          <w:pgNumType w:start="1"/>
          <w:cols w:space="720"/>
          <w:titlePg/>
          <w:docGrid w:linePitch="381"/>
        </w:sectPr>
      </w:pPr>
      <w:r>
        <w:t>_____________</w:t>
      </w:r>
    </w:p>
    <w:p w:rsidR="00DA7083" w:rsidRDefault="00DA7083" w:rsidP="00DA7083">
      <w:pPr>
        <w:ind w:left="11624"/>
      </w:pPr>
      <w:r w:rsidRPr="002A08A0">
        <w:lastRenderedPageBreak/>
        <w:t xml:space="preserve">Приложение </w:t>
      </w:r>
      <w:r>
        <w:t>3</w:t>
      </w:r>
      <w:r w:rsidRPr="002A08A0">
        <w:br/>
        <w:t xml:space="preserve">к постановлению мэрии </w:t>
      </w:r>
    </w:p>
    <w:p w:rsidR="00DA7083" w:rsidRPr="002A08A0" w:rsidRDefault="00DA7083" w:rsidP="00DA7083">
      <w:pPr>
        <w:ind w:left="11624"/>
      </w:pPr>
      <w:r w:rsidRPr="002A08A0">
        <w:t>города Новосибирска</w:t>
      </w:r>
    </w:p>
    <w:p w:rsidR="00DA7083" w:rsidRDefault="00DA7083" w:rsidP="00DA7083">
      <w:pPr>
        <w:autoSpaceDE w:val="0"/>
        <w:autoSpaceDN w:val="0"/>
        <w:adjustRightInd w:val="0"/>
        <w:spacing w:line="240" w:lineRule="atLeast"/>
        <w:ind w:left="11624"/>
        <w:rPr>
          <w:b/>
        </w:rPr>
      </w:pPr>
      <w:r>
        <w:t>от _____</w:t>
      </w:r>
      <w:r w:rsidRPr="002A08A0">
        <w:t>_ № _______</w:t>
      </w:r>
    </w:p>
    <w:p w:rsidR="0053216B" w:rsidRDefault="0053216B" w:rsidP="00EA7E4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EA7E48" w:rsidRPr="005A0BBE" w:rsidRDefault="00EA7E48" w:rsidP="00EA7E4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A0BBE">
        <w:rPr>
          <w:b/>
        </w:rPr>
        <w:t>6. Финансовое обеспечение Программы</w:t>
      </w:r>
    </w:p>
    <w:p w:rsidR="00705094" w:rsidRPr="005A0BBE" w:rsidRDefault="00705094" w:rsidP="00EA7E4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895131" w:rsidRPr="005A0BBE" w:rsidTr="00D97AD3">
        <w:tc>
          <w:tcPr>
            <w:tcW w:w="704" w:type="dxa"/>
            <w:vMerge w:val="restart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№ п/п</w:t>
            </w:r>
          </w:p>
        </w:tc>
        <w:tc>
          <w:tcPr>
            <w:tcW w:w="2936" w:type="dxa"/>
            <w:vMerge w:val="restart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Источник финансирования</w:t>
            </w:r>
          </w:p>
        </w:tc>
        <w:tc>
          <w:tcPr>
            <w:tcW w:w="10920" w:type="dxa"/>
            <w:gridSpan w:val="6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Объем финансирования, тыс. рублей</w:t>
            </w:r>
          </w:p>
        </w:tc>
      </w:tr>
      <w:tr w:rsidR="00895131" w:rsidRPr="005A0BBE" w:rsidTr="00D97AD3">
        <w:tc>
          <w:tcPr>
            <w:tcW w:w="704" w:type="dxa"/>
            <w:vMerge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36" w:type="dxa"/>
            <w:vMerge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9100" w:type="dxa"/>
            <w:gridSpan w:val="5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Период реализации Программы по годам</w:t>
            </w:r>
          </w:p>
        </w:tc>
        <w:tc>
          <w:tcPr>
            <w:tcW w:w="1820" w:type="dxa"/>
            <w:vMerge w:val="restart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Всего по Программе</w:t>
            </w:r>
          </w:p>
        </w:tc>
      </w:tr>
      <w:tr w:rsidR="00895131" w:rsidRPr="005A0BBE" w:rsidTr="00705094">
        <w:tc>
          <w:tcPr>
            <w:tcW w:w="704" w:type="dxa"/>
            <w:vMerge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36" w:type="dxa"/>
            <w:vMerge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820" w:type="dxa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2021</w:t>
            </w:r>
          </w:p>
        </w:tc>
        <w:tc>
          <w:tcPr>
            <w:tcW w:w="1820" w:type="dxa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2022</w:t>
            </w:r>
          </w:p>
        </w:tc>
        <w:tc>
          <w:tcPr>
            <w:tcW w:w="1820" w:type="dxa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2023</w:t>
            </w:r>
          </w:p>
        </w:tc>
        <w:tc>
          <w:tcPr>
            <w:tcW w:w="1820" w:type="dxa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2024</w:t>
            </w:r>
          </w:p>
        </w:tc>
        <w:tc>
          <w:tcPr>
            <w:tcW w:w="1820" w:type="dxa"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2025</w:t>
            </w:r>
          </w:p>
        </w:tc>
        <w:tc>
          <w:tcPr>
            <w:tcW w:w="1820" w:type="dxa"/>
            <w:vMerge/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244809" w:rsidRPr="00244809" w:rsidRDefault="00244809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705094" w:rsidRPr="005A0BBE" w:rsidTr="00244809">
        <w:trPr>
          <w:tblHeader/>
        </w:trPr>
        <w:tc>
          <w:tcPr>
            <w:tcW w:w="704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1</w:t>
            </w:r>
          </w:p>
        </w:tc>
        <w:tc>
          <w:tcPr>
            <w:tcW w:w="2936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2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3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4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5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6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7</w:t>
            </w:r>
          </w:p>
        </w:tc>
        <w:tc>
          <w:tcPr>
            <w:tcW w:w="1820" w:type="dxa"/>
          </w:tcPr>
          <w:p w:rsidR="00705094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8</w:t>
            </w:r>
          </w:p>
        </w:tc>
      </w:tr>
      <w:tr w:rsidR="00895131" w:rsidRPr="005A0BBE" w:rsidTr="00895131">
        <w:tc>
          <w:tcPr>
            <w:tcW w:w="704" w:type="dxa"/>
            <w:tcBorders>
              <w:bottom w:val="single" w:sz="4" w:space="0" w:color="auto"/>
            </w:tcBorders>
          </w:tcPr>
          <w:p w:rsidR="00895131" w:rsidRPr="005A0BBE" w:rsidRDefault="00895131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5A0BBE">
              <w:t>1</w:t>
            </w: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95131" w:rsidRPr="005A0BBE" w:rsidRDefault="00895131" w:rsidP="00895131">
            <w:pPr>
              <w:autoSpaceDE w:val="0"/>
              <w:autoSpaceDN w:val="0"/>
              <w:adjustRightInd w:val="0"/>
              <w:spacing w:line="240" w:lineRule="atLeast"/>
            </w:pPr>
            <w:r w:rsidRPr="005A0BBE">
              <w:t>Бюджет города, в том числе:</w:t>
            </w:r>
          </w:p>
        </w:tc>
        <w:tc>
          <w:tcPr>
            <w:tcW w:w="1820" w:type="dxa"/>
          </w:tcPr>
          <w:p w:rsidR="00895131" w:rsidRPr="005A0BBE" w:rsidRDefault="00BA75BD" w:rsidP="00BA75B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</w:t>
            </w:r>
            <w:r w:rsidR="000812EA">
              <w:t>2</w:t>
            </w:r>
            <w:r w:rsidR="00DA7083">
              <w:t>4</w:t>
            </w:r>
            <w:r>
              <w:t>91</w:t>
            </w:r>
            <w:r w:rsidR="00DA7083">
              <w:t>,</w:t>
            </w:r>
            <w:r>
              <w:t>1</w:t>
            </w:r>
          </w:p>
        </w:tc>
        <w:tc>
          <w:tcPr>
            <w:tcW w:w="1820" w:type="dxa"/>
          </w:tcPr>
          <w:p w:rsidR="00895131" w:rsidRPr="006D1737" w:rsidRDefault="000812EA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 xml:space="preserve">124,6 </w:t>
            </w:r>
          </w:p>
        </w:tc>
        <w:tc>
          <w:tcPr>
            <w:tcW w:w="1820" w:type="dxa"/>
          </w:tcPr>
          <w:p w:rsidR="00895131" w:rsidRPr="006D1737" w:rsidRDefault="000812EA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>124,6</w:t>
            </w:r>
          </w:p>
        </w:tc>
        <w:tc>
          <w:tcPr>
            <w:tcW w:w="1820" w:type="dxa"/>
          </w:tcPr>
          <w:p w:rsidR="00895131" w:rsidRPr="00DA7083" w:rsidRDefault="000812EA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DA7083" w:rsidRDefault="000812EA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6D1737" w:rsidRDefault="000812EA" w:rsidP="00EA7E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235</w:t>
            </w:r>
            <w:r w:rsidR="00BA75BD" w:rsidRPr="00BA75BD">
              <w:t>239,1</w:t>
            </w:r>
          </w:p>
        </w:tc>
      </w:tr>
      <w:tr w:rsidR="00895131" w:rsidRPr="005A0BBE" w:rsidTr="00895131">
        <w:tc>
          <w:tcPr>
            <w:tcW w:w="704" w:type="dxa"/>
            <w:tcBorders>
              <w:bottom w:val="single" w:sz="4" w:space="0" w:color="auto"/>
            </w:tcBorders>
          </w:tcPr>
          <w:p w:rsidR="00895131" w:rsidRPr="005A0BBE" w:rsidRDefault="00895131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95131" w:rsidRPr="005A0BBE" w:rsidRDefault="00895131" w:rsidP="000C2280">
            <w:pPr>
              <w:autoSpaceDE w:val="0"/>
              <w:autoSpaceDN w:val="0"/>
              <w:adjustRightInd w:val="0"/>
              <w:spacing w:line="240" w:lineRule="atLeast"/>
            </w:pPr>
            <w:r w:rsidRPr="005A0BBE">
              <w:t>Д</w:t>
            </w:r>
            <w:r w:rsidR="000C2280">
              <w:t>ИПРИП</w:t>
            </w:r>
          </w:p>
        </w:tc>
        <w:tc>
          <w:tcPr>
            <w:tcW w:w="1820" w:type="dxa"/>
          </w:tcPr>
          <w:p w:rsidR="00895131" w:rsidRPr="005A0BBE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32</w:t>
            </w:r>
            <w:r w:rsidR="00BA75BD" w:rsidRPr="00BA75BD">
              <w:t>491,1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>124,6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>124,6</w:t>
            </w:r>
          </w:p>
        </w:tc>
        <w:tc>
          <w:tcPr>
            <w:tcW w:w="1820" w:type="dxa"/>
          </w:tcPr>
          <w:p w:rsidR="00895131" w:rsidRPr="00DA7083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DA7083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235</w:t>
            </w:r>
            <w:r w:rsidR="00BA75BD" w:rsidRPr="00BA75BD">
              <w:t>239,1</w:t>
            </w:r>
          </w:p>
        </w:tc>
      </w:tr>
      <w:tr w:rsidR="00895131" w:rsidRPr="005A0BBE" w:rsidTr="00D97AD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131" w:rsidRPr="005A0BBE" w:rsidRDefault="00895131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131" w:rsidRPr="005A0BBE" w:rsidRDefault="00895131" w:rsidP="00895131">
            <w:pPr>
              <w:autoSpaceDE w:val="0"/>
              <w:autoSpaceDN w:val="0"/>
              <w:adjustRightInd w:val="0"/>
              <w:spacing w:line="240" w:lineRule="atLeast"/>
            </w:pPr>
            <w:r w:rsidRPr="005A0BBE">
              <w:t>Итого:</w:t>
            </w:r>
          </w:p>
        </w:tc>
        <w:tc>
          <w:tcPr>
            <w:tcW w:w="1820" w:type="dxa"/>
          </w:tcPr>
          <w:p w:rsidR="00895131" w:rsidRPr="005A0BBE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32</w:t>
            </w:r>
            <w:r w:rsidR="00BA75BD" w:rsidRPr="00BA75BD">
              <w:t>491,1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>124,6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44</w:t>
            </w:r>
            <w:r w:rsidR="006D1737" w:rsidRPr="006D1737">
              <w:t>124,6</w:t>
            </w:r>
          </w:p>
        </w:tc>
        <w:tc>
          <w:tcPr>
            <w:tcW w:w="1820" w:type="dxa"/>
          </w:tcPr>
          <w:p w:rsidR="00895131" w:rsidRPr="00DA7083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DA7083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57</w:t>
            </w:r>
            <w:r w:rsidR="00895131" w:rsidRPr="00DA7083">
              <w:t>249,4</w:t>
            </w:r>
          </w:p>
        </w:tc>
        <w:tc>
          <w:tcPr>
            <w:tcW w:w="1820" w:type="dxa"/>
          </w:tcPr>
          <w:p w:rsidR="00895131" w:rsidRPr="006D1737" w:rsidRDefault="000812EA" w:rsidP="00895131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235</w:t>
            </w:r>
            <w:r w:rsidR="00BA75BD" w:rsidRPr="00BA75BD">
              <w:t>239,1</w:t>
            </w:r>
          </w:p>
        </w:tc>
      </w:tr>
    </w:tbl>
    <w:p w:rsidR="00705094" w:rsidRPr="005A0BBE" w:rsidRDefault="00705094" w:rsidP="00EA7E4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705094" w:rsidRPr="005A0BBE" w:rsidRDefault="00705094" w:rsidP="00EA7E48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AA13E3" w:rsidRDefault="00AA13E3" w:rsidP="00AA13E3">
      <w:pPr>
        <w:tabs>
          <w:tab w:val="left" w:pos="6531"/>
        </w:tabs>
      </w:pPr>
      <w:r>
        <w:tab/>
        <w:t>_____________</w:t>
      </w:r>
    </w:p>
    <w:p w:rsidR="00B209E7" w:rsidRDefault="00B209E7" w:rsidP="00AA13E3"/>
    <w:p w:rsidR="00B209E7" w:rsidRDefault="00B209E7" w:rsidP="00B209E7"/>
    <w:p w:rsidR="00B209E7" w:rsidRDefault="00B209E7" w:rsidP="00B209E7"/>
    <w:p w:rsidR="00EA7E48" w:rsidRPr="00B209E7" w:rsidRDefault="00EA7E48" w:rsidP="00B209E7">
      <w:pPr>
        <w:sectPr w:rsidR="00EA7E48" w:rsidRPr="00B209E7" w:rsidSect="007C46EC">
          <w:headerReference w:type="default" r:id="rId13"/>
          <w:headerReference w:type="first" r:id="rId14"/>
          <w:pgSz w:w="16838" w:h="11905" w:orient="landscape"/>
          <w:pgMar w:top="1418" w:right="567" w:bottom="851" w:left="567" w:header="567" w:footer="0" w:gutter="0"/>
          <w:pgNumType w:start="1"/>
          <w:cols w:space="720"/>
          <w:docGrid w:linePitch="381"/>
        </w:sectPr>
      </w:pPr>
    </w:p>
    <w:p w:rsidR="009C11E9" w:rsidRPr="00092EA0" w:rsidRDefault="009C11E9" w:rsidP="002712A5">
      <w:pPr>
        <w:rPr>
          <w:sz w:val="24"/>
          <w:szCs w:val="24"/>
        </w:rPr>
      </w:pPr>
    </w:p>
    <w:sectPr w:rsidR="009C11E9" w:rsidRPr="00092EA0" w:rsidSect="00092EA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EB" w:rsidRDefault="00D57EEB" w:rsidP="00FC03CF">
      <w:r>
        <w:separator/>
      </w:r>
    </w:p>
  </w:endnote>
  <w:endnote w:type="continuationSeparator" w:id="0">
    <w:p w:rsidR="00D57EEB" w:rsidRDefault="00D57EEB" w:rsidP="00F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Pr="004860E2" w:rsidRDefault="002E093C">
    <w:pPr>
      <w:pStyle w:val="a8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EB" w:rsidRDefault="00D57EEB" w:rsidP="00FC03CF">
      <w:r>
        <w:separator/>
      </w:r>
    </w:p>
  </w:footnote>
  <w:footnote w:type="continuationSeparator" w:id="0">
    <w:p w:rsidR="00D57EEB" w:rsidRDefault="00D57EEB" w:rsidP="00FC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005723"/>
      <w:docPartObj>
        <w:docPartGallery w:val="Page Numbers (Top of Page)"/>
        <w:docPartUnique/>
      </w:docPartObj>
    </w:sdtPr>
    <w:sdtEndPr/>
    <w:sdtContent>
      <w:p w:rsidR="002E093C" w:rsidRDefault="002E09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97">
          <w:rPr>
            <w:noProof/>
          </w:rPr>
          <w:t>2</w:t>
        </w:r>
        <w:r>
          <w:fldChar w:fldCharType="end"/>
        </w:r>
      </w:p>
    </w:sdtContent>
  </w:sdt>
  <w:p w:rsidR="002E093C" w:rsidRDefault="002E093C" w:rsidP="00D4638D">
    <w:pPr>
      <w:pStyle w:val="a6"/>
      <w:widowControl/>
      <w:tabs>
        <w:tab w:val="clear" w:pos="4677"/>
        <w:tab w:val="clear" w:pos="9355"/>
        <w:tab w:val="left" w:pos="445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Default="002E093C" w:rsidP="00963664">
    <w:pPr>
      <w:pStyle w:val="a6"/>
      <w:widowControl/>
      <w:tabs>
        <w:tab w:val="clear" w:pos="4677"/>
        <w:tab w:val="clear" w:pos="9355"/>
        <w:tab w:val="left" w:pos="4452"/>
      </w:tabs>
    </w:pPr>
    <w:r>
      <w:tab/>
    </w:r>
  </w:p>
  <w:p w:rsidR="002E093C" w:rsidRDefault="002E093C" w:rsidP="00963664">
    <w:pPr>
      <w:pStyle w:val="a6"/>
      <w:widowControl/>
      <w:tabs>
        <w:tab w:val="clear" w:pos="4677"/>
        <w:tab w:val="clear" w:pos="9355"/>
        <w:tab w:val="left" w:pos="4452"/>
      </w:tabs>
    </w:pPr>
  </w:p>
  <w:p w:rsidR="002E093C" w:rsidRDefault="002E093C" w:rsidP="00685BFE">
    <w:pPr>
      <w:pStyle w:val="a6"/>
      <w:widowControl/>
      <w:tabs>
        <w:tab w:val="clear" w:pos="4677"/>
        <w:tab w:val="clear" w:pos="9355"/>
        <w:tab w:val="left" w:pos="4452"/>
      </w:tabs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135343"/>
      <w:docPartObj>
        <w:docPartGallery w:val="Page Numbers (Top of Page)"/>
        <w:docPartUnique/>
      </w:docPartObj>
    </w:sdtPr>
    <w:sdtEndPr/>
    <w:sdtContent>
      <w:p w:rsidR="002E093C" w:rsidRDefault="002E09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97">
          <w:rPr>
            <w:noProof/>
          </w:rPr>
          <w:t>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Pr="00B209E7" w:rsidRDefault="002E093C" w:rsidP="00B209E7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Default="002E093C">
    <w:pPr>
      <w:pStyle w:val="a6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93C" w:rsidRPr="00B209E7" w:rsidRDefault="002E093C" w:rsidP="00B209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463F05"/>
    <w:multiLevelType w:val="hybridMultilevel"/>
    <w:tmpl w:val="7D8A7502"/>
    <w:lvl w:ilvl="0" w:tplc="A86E1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683C97"/>
    <w:multiLevelType w:val="hybridMultilevel"/>
    <w:tmpl w:val="5F76CB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ED"/>
    <w:rsid w:val="00024E20"/>
    <w:rsid w:val="000260D0"/>
    <w:rsid w:val="00041495"/>
    <w:rsid w:val="00045360"/>
    <w:rsid w:val="000616D8"/>
    <w:rsid w:val="00065E9E"/>
    <w:rsid w:val="000812EA"/>
    <w:rsid w:val="00092EA0"/>
    <w:rsid w:val="0009339C"/>
    <w:rsid w:val="00097C3E"/>
    <w:rsid w:val="000A5D30"/>
    <w:rsid w:val="000A76E0"/>
    <w:rsid w:val="000B55E5"/>
    <w:rsid w:val="000C2280"/>
    <w:rsid w:val="000C6EAD"/>
    <w:rsid w:val="000D1C47"/>
    <w:rsid w:val="000D6A6E"/>
    <w:rsid w:val="000E0CCF"/>
    <w:rsid w:val="000F5C81"/>
    <w:rsid w:val="00104C30"/>
    <w:rsid w:val="0012438E"/>
    <w:rsid w:val="00137C63"/>
    <w:rsid w:val="001536A0"/>
    <w:rsid w:val="00162FCB"/>
    <w:rsid w:val="0016588C"/>
    <w:rsid w:val="0017706A"/>
    <w:rsid w:val="0018109B"/>
    <w:rsid w:val="00183E15"/>
    <w:rsid w:val="001A06FF"/>
    <w:rsid w:val="001B3DDC"/>
    <w:rsid w:val="001E1EF6"/>
    <w:rsid w:val="001E42B9"/>
    <w:rsid w:val="001E6DDB"/>
    <w:rsid w:val="001E782A"/>
    <w:rsid w:val="001F0D41"/>
    <w:rsid w:val="001F1022"/>
    <w:rsid w:val="001F4911"/>
    <w:rsid w:val="00202B50"/>
    <w:rsid w:val="00211297"/>
    <w:rsid w:val="00215D66"/>
    <w:rsid w:val="0021770E"/>
    <w:rsid w:val="00222918"/>
    <w:rsid w:val="00223AD3"/>
    <w:rsid w:val="00241C60"/>
    <w:rsid w:val="002429A4"/>
    <w:rsid w:val="00244809"/>
    <w:rsid w:val="00255CD8"/>
    <w:rsid w:val="00256E5C"/>
    <w:rsid w:val="00260937"/>
    <w:rsid w:val="00261361"/>
    <w:rsid w:val="002677FB"/>
    <w:rsid w:val="002712A5"/>
    <w:rsid w:val="00281FE5"/>
    <w:rsid w:val="0028367D"/>
    <w:rsid w:val="00295C1B"/>
    <w:rsid w:val="00296527"/>
    <w:rsid w:val="00297D67"/>
    <w:rsid w:val="002A08A0"/>
    <w:rsid w:val="002A757D"/>
    <w:rsid w:val="002B32F3"/>
    <w:rsid w:val="002B6947"/>
    <w:rsid w:val="002E093C"/>
    <w:rsid w:val="002E2336"/>
    <w:rsid w:val="002E3FF3"/>
    <w:rsid w:val="002E5826"/>
    <w:rsid w:val="002F3613"/>
    <w:rsid w:val="00300AC7"/>
    <w:rsid w:val="00301DAE"/>
    <w:rsid w:val="00317058"/>
    <w:rsid w:val="00320DF8"/>
    <w:rsid w:val="00325D33"/>
    <w:rsid w:val="003336B4"/>
    <w:rsid w:val="00335043"/>
    <w:rsid w:val="00335094"/>
    <w:rsid w:val="00343034"/>
    <w:rsid w:val="003433BB"/>
    <w:rsid w:val="00366A84"/>
    <w:rsid w:val="00382467"/>
    <w:rsid w:val="0038297D"/>
    <w:rsid w:val="003832F5"/>
    <w:rsid w:val="00386082"/>
    <w:rsid w:val="00387A87"/>
    <w:rsid w:val="003A7CEC"/>
    <w:rsid w:val="003B17A0"/>
    <w:rsid w:val="003B470D"/>
    <w:rsid w:val="003B6BC8"/>
    <w:rsid w:val="004039A7"/>
    <w:rsid w:val="00406D6A"/>
    <w:rsid w:val="00414DCD"/>
    <w:rsid w:val="00424A1F"/>
    <w:rsid w:val="00434083"/>
    <w:rsid w:val="00443033"/>
    <w:rsid w:val="004563E7"/>
    <w:rsid w:val="00456BC6"/>
    <w:rsid w:val="00456F65"/>
    <w:rsid w:val="00457B14"/>
    <w:rsid w:val="00462D96"/>
    <w:rsid w:val="004676CF"/>
    <w:rsid w:val="00481F96"/>
    <w:rsid w:val="004860E2"/>
    <w:rsid w:val="004A56CE"/>
    <w:rsid w:val="004A7D0B"/>
    <w:rsid w:val="004B04A8"/>
    <w:rsid w:val="004C1E8B"/>
    <w:rsid w:val="004D00D8"/>
    <w:rsid w:val="004E453D"/>
    <w:rsid w:val="004F159D"/>
    <w:rsid w:val="00520030"/>
    <w:rsid w:val="00526825"/>
    <w:rsid w:val="0053216B"/>
    <w:rsid w:val="00542DAE"/>
    <w:rsid w:val="00550C0D"/>
    <w:rsid w:val="00551F17"/>
    <w:rsid w:val="0055368E"/>
    <w:rsid w:val="00562401"/>
    <w:rsid w:val="00577F99"/>
    <w:rsid w:val="005A0BBE"/>
    <w:rsid w:val="005A16AA"/>
    <w:rsid w:val="005A218C"/>
    <w:rsid w:val="005A4F56"/>
    <w:rsid w:val="005A52E6"/>
    <w:rsid w:val="005A625B"/>
    <w:rsid w:val="005B733C"/>
    <w:rsid w:val="005C7BA2"/>
    <w:rsid w:val="005D115C"/>
    <w:rsid w:val="005D25CD"/>
    <w:rsid w:val="005E087B"/>
    <w:rsid w:val="005E24E6"/>
    <w:rsid w:val="005E25F4"/>
    <w:rsid w:val="005E34DA"/>
    <w:rsid w:val="005F11CF"/>
    <w:rsid w:val="00602091"/>
    <w:rsid w:val="00617EA7"/>
    <w:rsid w:val="00630483"/>
    <w:rsid w:val="00635FAA"/>
    <w:rsid w:val="00641FF5"/>
    <w:rsid w:val="00645E88"/>
    <w:rsid w:val="00651CB7"/>
    <w:rsid w:val="0066293D"/>
    <w:rsid w:val="00667A4C"/>
    <w:rsid w:val="006855E3"/>
    <w:rsid w:val="00685BFE"/>
    <w:rsid w:val="00693F86"/>
    <w:rsid w:val="00695134"/>
    <w:rsid w:val="006960E0"/>
    <w:rsid w:val="006A23DC"/>
    <w:rsid w:val="006A2795"/>
    <w:rsid w:val="006B3DF6"/>
    <w:rsid w:val="006C1AA5"/>
    <w:rsid w:val="006C417D"/>
    <w:rsid w:val="006D1737"/>
    <w:rsid w:val="006F4A2F"/>
    <w:rsid w:val="00701435"/>
    <w:rsid w:val="00701AC0"/>
    <w:rsid w:val="00705094"/>
    <w:rsid w:val="007210CC"/>
    <w:rsid w:val="0073600D"/>
    <w:rsid w:val="00737B9F"/>
    <w:rsid w:val="0074044A"/>
    <w:rsid w:val="007405B9"/>
    <w:rsid w:val="00742FA0"/>
    <w:rsid w:val="00750864"/>
    <w:rsid w:val="00761C97"/>
    <w:rsid w:val="007629DC"/>
    <w:rsid w:val="00765B40"/>
    <w:rsid w:val="00766233"/>
    <w:rsid w:val="00770AA5"/>
    <w:rsid w:val="00776287"/>
    <w:rsid w:val="00780DC7"/>
    <w:rsid w:val="00797B9E"/>
    <w:rsid w:val="007A4731"/>
    <w:rsid w:val="007B45EF"/>
    <w:rsid w:val="007B6B17"/>
    <w:rsid w:val="007C46EC"/>
    <w:rsid w:val="007D3985"/>
    <w:rsid w:val="007E0FE0"/>
    <w:rsid w:val="007F5405"/>
    <w:rsid w:val="008002D0"/>
    <w:rsid w:val="00807D35"/>
    <w:rsid w:val="00821A03"/>
    <w:rsid w:val="0082766D"/>
    <w:rsid w:val="008666FA"/>
    <w:rsid w:val="00874D05"/>
    <w:rsid w:val="008765AF"/>
    <w:rsid w:val="00895131"/>
    <w:rsid w:val="008A682D"/>
    <w:rsid w:val="008B6D1B"/>
    <w:rsid w:val="008C0601"/>
    <w:rsid w:val="008C696E"/>
    <w:rsid w:val="008E46CC"/>
    <w:rsid w:val="008E574D"/>
    <w:rsid w:val="00907FD1"/>
    <w:rsid w:val="00911B2B"/>
    <w:rsid w:val="00917B4C"/>
    <w:rsid w:val="009352BB"/>
    <w:rsid w:val="00963664"/>
    <w:rsid w:val="00965716"/>
    <w:rsid w:val="00980BBA"/>
    <w:rsid w:val="00983D37"/>
    <w:rsid w:val="00985A27"/>
    <w:rsid w:val="009870E2"/>
    <w:rsid w:val="009876A0"/>
    <w:rsid w:val="009A221E"/>
    <w:rsid w:val="009B0005"/>
    <w:rsid w:val="009B06EA"/>
    <w:rsid w:val="009C11E9"/>
    <w:rsid w:val="009C6F6F"/>
    <w:rsid w:val="009D3B1F"/>
    <w:rsid w:val="009D7877"/>
    <w:rsid w:val="009E6685"/>
    <w:rsid w:val="009F6E09"/>
    <w:rsid w:val="00A00D8E"/>
    <w:rsid w:val="00A01D65"/>
    <w:rsid w:val="00A2305D"/>
    <w:rsid w:val="00A278C6"/>
    <w:rsid w:val="00A31621"/>
    <w:rsid w:val="00A41A75"/>
    <w:rsid w:val="00A4250D"/>
    <w:rsid w:val="00A471F9"/>
    <w:rsid w:val="00A47B68"/>
    <w:rsid w:val="00A55300"/>
    <w:rsid w:val="00A5607F"/>
    <w:rsid w:val="00A644AE"/>
    <w:rsid w:val="00A74C68"/>
    <w:rsid w:val="00AA13E3"/>
    <w:rsid w:val="00AB155B"/>
    <w:rsid w:val="00AB34E9"/>
    <w:rsid w:val="00AC4575"/>
    <w:rsid w:val="00AE54C8"/>
    <w:rsid w:val="00AE69AA"/>
    <w:rsid w:val="00B02600"/>
    <w:rsid w:val="00B134A9"/>
    <w:rsid w:val="00B13B24"/>
    <w:rsid w:val="00B209E7"/>
    <w:rsid w:val="00B2134E"/>
    <w:rsid w:val="00B23BBE"/>
    <w:rsid w:val="00B26ADF"/>
    <w:rsid w:val="00B3678A"/>
    <w:rsid w:val="00B41BF8"/>
    <w:rsid w:val="00B442F2"/>
    <w:rsid w:val="00B506A5"/>
    <w:rsid w:val="00B737AF"/>
    <w:rsid w:val="00B85422"/>
    <w:rsid w:val="00B8680F"/>
    <w:rsid w:val="00B966E3"/>
    <w:rsid w:val="00BA0A02"/>
    <w:rsid w:val="00BA3E83"/>
    <w:rsid w:val="00BA75BD"/>
    <w:rsid w:val="00BB06CB"/>
    <w:rsid w:val="00BC68DF"/>
    <w:rsid w:val="00BC68FE"/>
    <w:rsid w:val="00BE0216"/>
    <w:rsid w:val="00BE093B"/>
    <w:rsid w:val="00BE1260"/>
    <w:rsid w:val="00BF2A90"/>
    <w:rsid w:val="00C12818"/>
    <w:rsid w:val="00C15F52"/>
    <w:rsid w:val="00C200FB"/>
    <w:rsid w:val="00C222F7"/>
    <w:rsid w:val="00C237FA"/>
    <w:rsid w:val="00C9466D"/>
    <w:rsid w:val="00CC0E3B"/>
    <w:rsid w:val="00CC1120"/>
    <w:rsid w:val="00CC5AFA"/>
    <w:rsid w:val="00CE3169"/>
    <w:rsid w:val="00D10F64"/>
    <w:rsid w:val="00D34AF5"/>
    <w:rsid w:val="00D4573B"/>
    <w:rsid w:val="00D4638D"/>
    <w:rsid w:val="00D5054D"/>
    <w:rsid w:val="00D577D0"/>
    <w:rsid w:val="00D57EEB"/>
    <w:rsid w:val="00D707C4"/>
    <w:rsid w:val="00D8153D"/>
    <w:rsid w:val="00D8159D"/>
    <w:rsid w:val="00D86B1F"/>
    <w:rsid w:val="00D90AFE"/>
    <w:rsid w:val="00D90E5C"/>
    <w:rsid w:val="00D97AD3"/>
    <w:rsid w:val="00DA14CC"/>
    <w:rsid w:val="00DA7083"/>
    <w:rsid w:val="00DC024D"/>
    <w:rsid w:val="00DC1C3D"/>
    <w:rsid w:val="00DC38F2"/>
    <w:rsid w:val="00DC6F37"/>
    <w:rsid w:val="00DD5C91"/>
    <w:rsid w:val="00DF57F3"/>
    <w:rsid w:val="00E2217B"/>
    <w:rsid w:val="00E44271"/>
    <w:rsid w:val="00E4592F"/>
    <w:rsid w:val="00E52703"/>
    <w:rsid w:val="00E538FD"/>
    <w:rsid w:val="00E61FE4"/>
    <w:rsid w:val="00E739ED"/>
    <w:rsid w:val="00E8060C"/>
    <w:rsid w:val="00E81FFF"/>
    <w:rsid w:val="00E86254"/>
    <w:rsid w:val="00EA265A"/>
    <w:rsid w:val="00EA7E48"/>
    <w:rsid w:val="00EB020F"/>
    <w:rsid w:val="00EC7B1D"/>
    <w:rsid w:val="00EE3857"/>
    <w:rsid w:val="00EE7036"/>
    <w:rsid w:val="00EF1176"/>
    <w:rsid w:val="00F2359D"/>
    <w:rsid w:val="00F25FBA"/>
    <w:rsid w:val="00F44024"/>
    <w:rsid w:val="00F84BAD"/>
    <w:rsid w:val="00F84F72"/>
    <w:rsid w:val="00FA1985"/>
    <w:rsid w:val="00FA5FE3"/>
    <w:rsid w:val="00FB08C8"/>
    <w:rsid w:val="00FB3C9B"/>
    <w:rsid w:val="00FC03CF"/>
    <w:rsid w:val="00FC075A"/>
    <w:rsid w:val="00FE5B10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BC751-7D0F-4886-BD89-E1D35CF6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716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965716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92EA0"/>
  </w:style>
  <w:style w:type="character" w:customStyle="1" w:styleId="a4">
    <w:name w:val="Основной текст Знак"/>
    <w:basedOn w:val="a0"/>
    <w:link w:val="a3"/>
    <w:uiPriority w:val="99"/>
    <w:rsid w:val="00092EA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E5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C0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3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5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15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FE5B10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57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965716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965716"/>
    <w:rPr>
      <w:rFonts w:cs="Times New Roman"/>
      <w:sz w:val="20"/>
      <w:szCs w:val="20"/>
    </w:rPr>
  </w:style>
  <w:style w:type="paragraph" w:styleId="ae">
    <w:name w:val="caption"/>
    <w:basedOn w:val="a"/>
    <w:next w:val="a"/>
    <w:uiPriority w:val="35"/>
    <w:qFormat/>
    <w:rsid w:val="00965716"/>
    <w:pPr>
      <w:spacing w:before="720" w:line="240" w:lineRule="atLeast"/>
      <w:ind w:firstLine="709"/>
      <w:jc w:val="both"/>
    </w:pPr>
  </w:style>
  <w:style w:type="character" w:styleId="af">
    <w:name w:val="Hyperlink"/>
    <w:basedOn w:val="a0"/>
    <w:uiPriority w:val="99"/>
    <w:unhideWhenUsed/>
    <w:rsid w:val="00E8060C"/>
    <w:rPr>
      <w:color w:val="0563C1" w:themeColor="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2A08A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A08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D580-D8E7-486F-B8F8-49FCA6B8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Диана Андреевна</dc:creator>
  <cp:lastModifiedBy>Ерохина Мадина Зинатулловна</cp:lastModifiedBy>
  <cp:revision>21</cp:revision>
  <cp:lastPrinted>2021-09-07T09:39:00Z</cp:lastPrinted>
  <dcterms:created xsi:type="dcterms:W3CDTF">2021-08-24T09:12:00Z</dcterms:created>
  <dcterms:modified xsi:type="dcterms:W3CDTF">2021-09-08T05:27:00Z</dcterms:modified>
</cp:coreProperties>
</file>