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B2C" w:rsidRPr="00276EEE" w:rsidRDefault="007E3F09" w:rsidP="007250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инвестиций</w:t>
      </w:r>
      <w:r w:rsidR="00A24B2C"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A24B2C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комиссия), по заявке 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0151">
        <w:rPr>
          <w:rFonts w:ascii="Times New Roman" w:eastAsia="Times New Roman" w:hAnsi="Times New Roman"/>
          <w:bCs/>
          <w:sz w:val="28"/>
          <w:szCs w:val="28"/>
          <w:lang w:eastAsia="ru-RU"/>
        </w:rPr>
        <w:t>автономного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740151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 центр развития предпринимательства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(далее – 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740151">
        <w:rPr>
          <w:rFonts w:ascii="Times New Roman" w:eastAsia="Calibri" w:hAnsi="Times New Roman" w:cs="Times New Roman"/>
          <w:bCs/>
          <w:sz w:val="28"/>
          <w:szCs w:val="28"/>
        </w:rPr>
        <w:t>АУ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04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40151">
        <w:rPr>
          <w:rFonts w:ascii="Times New Roman" w:eastAsia="Calibri" w:hAnsi="Times New Roman" w:cs="Times New Roman"/>
          <w:bCs/>
          <w:sz w:val="28"/>
          <w:szCs w:val="28"/>
        </w:rPr>
        <w:t>ГЦРП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на заключение сделки по привлечению инвестиций по </w:t>
      </w:r>
      <w:r w:rsidR="00740151" w:rsidRPr="00740151">
        <w:rPr>
          <w:rFonts w:ascii="Times New Roman" w:eastAsia="Calibri" w:hAnsi="Times New Roman" w:cs="Times New Roman"/>
          <w:bCs/>
          <w:sz w:val="28"/>
          <w:szCs w:val="28"/>
        </w:rPr>
        <w:t>строительству административного здания с производственными, офисными и складскими помещениями для размещения бизнес-инкубатора в Железнодорожном районе города Н</w:t>
      </w:r>
      <w:r w:rsidR="00740151">
        <w:rPr>
          <w:rFonts w:ascii="Times New Roman" w:eastAsia="Calibri" w:hAnsi="Times New Roman" w:cs="Times New Roman"/>
          <w:bCs/>
          <w:sz w:val="28"/>
          <w:szCs w:val="28"/>
        </w:rPr>
        <w:t>овосибирска (ул. Фабричная 55а)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сделка).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740151">
        <w:rPr>
          <w:rFonts w:ascii="Times New Roman" w:eastAsia="Times New Roman" w:hAnsi="Times New Roman"/>
          <w:bCs/>
          <w:sz w:val="28"/>
          <w:szCs w:val="28"/>
          <w:lang w:eastAsia="ru-RU"/>
        </w:rPr>
        <w:t>Морозов Александр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0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Сергеевич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40151">
        <w:rPr>
          <w:rFonts w:ascii="Times New Roman" w:hAnsi="Times New Roman" w:cs="Times New Roman"/>
          <w:sz w:val="28"/>
          <w:szCs w:val="28"/>
        </w:rPr>
        <w:t>17</w:t>
      </w:r>
      <w:r w:rsidR="00B2781C" w:rsidRPr="007066EF">
        <w:rPr>
          <w:rFonts w:ascii="Times New Roman" w:hAnsi="Times New Roman" w:cs="Times New Roman"/>
          <w:sz w:val="28"/>
          <w:szCs w:val="28"/>
        </w:rPr>
        <w:t>.</w:t>
      </w:r>
      <w:r w:rsidR="00D953E6" w:rsidRPr="007066EF">
        <w:rPr>
          <w:rFonts w:ascii="Times New Roman" w:hAnsi="Times New Roman" w:cs="Times New Roman"/>
          <w:sz w:val="28"/>
          <w:szCs w:val="28"/>
        </w:rPr>
        <w:t>0</w:t>
      </w:r>
      <w:r w:rsidR="0094153C" w:rsidRPr="007066EF">
        <w:rPr>
          <w:rFonts w:ascii="Times New Roman" w:hAnsi="Times New Roman" w:cs="Times New Roman"/>
          <w:sz w:val="28"/>
          <w:szCs w:val="28"/>
        </w:rPr>
        <w:t>4</w:t>
      </w:r>
      <w:r w:rsidR="00111FB5" w:rsidRPr="007066EF">
        <w:rPr>
          <w:rFonts w:ascii="Times New Roman" w:hAnsi="Times New Roman" w:cs="Times New Roman"/>
          <w:sz w:val="28"/>
          <w:szCs w:val="28"/>
        </w:rPr>
        <w:t>.202</w:t>
      </w:r>
      <w:r w:rsidR="00740151">
        <w:rPr>
          <w:rFonts w:ascii="Times New Roman" w:hAnsi="Times New Roman" w:cs="Times New Roman"/>
          <w:sz w:val="28"/>
          <w:szCs w:val="28"/>
        </w:rPr>
        <w:t>5</w:t>
      </w:r>
      <w:r w:rsidR="00111FB5" w:rsidRPr="007066EF">
        <w:rPr>
          <w:rFonts w:ascii="Times New Roman" w:hAnsi="Times New Roman" w:cs="Times New Roman"/>
          <w:sz w:val="28"/>
          <w:szCs w:val="28"/>
        </w:rPr>
        <w:t xml:space="preserve"> в </w:t>
      </w:r>
      <w:r w:rsidR="00276EEE" w:rsidRPr="007066EF">
        <w:rPr>
          <w:rFonts w:ascii="Times New Roman" w:hAnsi="Times New Roman" w:cs="Times New Roman"/>
          <w:sz w:val="28"/>
          <w:szCs w:val="28"/>
        </w:rPr>
        <w:t>1</w:t>
      </w:r>
      <w:r w:rsidR="00DE31F5">
        <w:rPr>
          <w:rFonts w:ascii="Times New Roman" w:hAnsi="Times New Roman" w:cs="Times New Roman"/>
          <w:sz w:val="28"/>
          <w:szCs w:val="28"/>
        </w:rPr>
        <w:t>4</w:t>
      </w:r>
      <w:r w:rsidR="00276EEE" w:rsidRPr="007066EF">
        <w:rPr>
          <w:rFonts w:ascii="Times New Roman" w:hAnsi="Times New Roman" w:cs="Times New Roman"/>
          <w:sz w:val="28"/>
          <w:szCs w:val="28"/>
        </w:rPr>
        <w:t>.</w:t>
      </w:r>
      <w:r w:rsidR="00740151">
        <w:rPr>
          <w:rFonts w:ascii="Times New Roman" w:hAnsi="Times New Roman" w:cs="Times New Roman"/>
          <w:sz w:val="28"/>
          <w:szCs w:val="28"/>
        </w:rPr>
        <w:t>0</w:t>
      </w:r>
      <w:r w:rsidR="00276EEE" w:rsidRPr="007066EF">
        <w:rPr>
          <w:rFonts w:ascii="Times New Roman" w:hAnsi="Times New Roman" w:cs="Times New Roman"/>
          <w:sz w:val="28"/>
          <w:szCs w:val="28"/>
        </w:rPr>
        <w:t>0</w:t>
      </w:r>
      <w:r w:rsidR="00AA7AF4" w:rsidRPr="007066EF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25434F" w:rsidRDefault="0025434F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F11675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F1167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254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675" w:rsidRPr="00EE488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F11675">
        <w:rPr>
          <w:rFonts w:ascii="Times New Roman" w:eastAsia="Calibri" w:hAnsi="Times New Roman" w:cs="Times New Roman"/>
          <w:bCs/>
          <w:sz w:val="28"/>
          <w:szCs w:val="28"/>
        </w:rPr>
        <w:t>АУ</w:t>
      </w:r>
      <w:r w:rsidR="00F11675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1675">
        <w:rPr>
          <w:rFonts w:ascii="Times New Roman" w:eastAsia="Calibri" w:hAnsi="Times New Roman" w:cs="Times New Roman"/>
          <w:bCs/>
          <w:sz w:val="28"/>
          <w:szCs w:val="28"/>
        </w:rPr>
        <w:t>«ГЦРП</w:t>
      </w:r>
      <w:r w:rsidR="00F11675" w:rsidRPr="00EE488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05E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5E9A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67120E" w:rsidRPr="0067120E" w:rsidRDefault="0025434F" w:rsidP="00105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5984" w:rsidRPr="008A598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  <w:r w:rsidR="0067120E" w:rsidRPr="0067120E">
        <w:rPr>
          <w:rFonts w:ascii="Times New Roman" w:hAnsi="Times New Roman" w:cs="Times New Roman"/>
          <w:bCs/>
          <w:sz w:val="28"/>
          <w:szCs w:val="28"/>
        </w:rPr>
        <w:t>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;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9"/>
    <w:rsid w:val="00057E90"/>
    <w:rsid w:val="000A36A1"/>
    <w:rsid w:val="000B4F19"/>
    <w:rsid w:val="00105E9A"/>
    <w:rsid w:val="00111FB5"/>
    <w:rsid w:val="00157211"/>
    <w:rsid w:val="0022017D"/>
    <w:rsid w:val="00223509"/>
    <w:rsid w:val="0025434F"/>
    <w:rsid w:val="00276EEE"/>
    <w:rsid w:val="002A608B"/>
    <w:rsid w:val="003E6277"/>
    <w:rsid w:val="00406942"/>
    <w:rsid w:val="004D0BC6"/>
    <w:rsid w:val="00597ECA"/>
    <w:rsid w:val="005F6C29"/>
    <w:rsid w:val="005F6CD7"/>
    <w:rsid w:val="00602971"/>
    <w:rsid w:val="0067120E"/>
    <w:rsid w:val="006C5395"/>
    <w:rsid w:val="006E288D"/>
    <w:rsid w:val="007066EF"/>
    <w:rsid w:val="00725048"/>
    <w:rsid w:val="00740151"/>
    <w:rsid w:val="00763EE5"/>
    <w:rsid w:val="007E3F09"/>
    <w:rsid w:val="0084285C"/>
    <w:rsid w:val="008A5984"/>
    <w:rsid w:val="008B3FB3"/>
    <w:rsid w:val="008F05A3"/>
    <w:rsid w:val="0094153C"/>
    <w:rsid w:val="00956365"/>
    <w:rsid w:val="009656DD"/>
    <w:rsid w:val="0097753D"/>
    <w:rsid w:val="00A1390C"/>
    <w:rsid w:val="00A20B79"/>
    <w:rsid w:val="00A24B2C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D6537B"/>
    <w:rsid w:val="00D953E6"/>
    <w:rsid w:val="00DE31F5"/>
    <w:rsid w:val="00DE6180"/>
    <w:rsid w:val="00E62E01"/>
    <w:rsid w:val="00ED7805"/>
    <w:rsid w:val="00F11675"/>
    <w:rsid w:val="00F2453E"/>
    <w:rsid w:val="00F7601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4512"/>
  <w15:docId w15:val="{FD59F0C2-80B0-44DB-9FCF-59F2696F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E74-E668-49CB-812B-8E43D228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3</cp:revision>
  <cp:lastPrinted>2023-04-17T05:06:00Z</cp:lastPrinted>
  <dcterms:created xsi:type="dcterms:W3CDTF">2025-04-16T06:02:00Z</dcterms:created>
  <dcterms:modified xsi:type="dcterms:W3CDTF">2025-04-16T06:54:00Z</dcterms:modified>
</cp:coreProperties>
</file>