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B" w:rsidRDefault="00303EA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822960</wp:posOffset>
                </wp:positionV>
                <wp:extent cx="2641600" cy="975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3426" w:rsidRPr="00267D81" w:rsidRDefault="00AD5CC3">
                            <w:pPr>
                              <w:pStyle w:val="a9"/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5352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Номер проекта </w:t>
                            </w:r>
                            <w:r w:rsidR="00306E23" w:rsidRPr="0055352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(в </w:t>
                            </w:r>
                            <w:proofErr w:type="spellStart"/>
                            <w:r w:rsidR="00306E23" w:rsidRPr="0055352B">
                              <w:rPr>
                                <w:i/>
                                <w:sz w:val="26"/>
                                <w:szCs w:val="26"/>
                              </w:rPr>
                              <w:t>СЭДе</w:t>
                            </w:r>
                            <w:proofErr w:type="spellEnd"/>
                            <w:r w:rsidR="00306E23" w:rsidRPr="0055352B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="001B1A50" w:rsidRPr="0055352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83186">
                              <w:rPr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="00BE3C50">
                              <w:rPr>
                                <w:i/>
                                <w:sz w:val="26"/>
                                <w:szCs w:val="26"/>
                              </w:rPr>
                              <w:t>3</w:t>
                            </w:r>
                            <w:r w:rsidR="005569A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_ </w:t>
                            </w:r>
                            <w:r w:rsidR="00267D81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</w:p>
                          <w:p w:rsidR="0055352B" w:rsidRPr="0055352B" w:rsidRDefault="0055352B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93426" w:rsidRDefault="0055352B">
                            <w:pPr>
                              <w:pStyle w:val="a9"/>
                            </w:pPr>
                            <w:r>
                              <w:t xml:space="preserve">Проект </w:t>
                            </w:r>
                            <w:r w:rsidR="00093426">
                              <w:t>постановления</w:t>
                            </w:r>
                            <w:r w:rsidR="00E164F9">
                              <w:t xml:space="preserve"> мэрии</w:t>
                            </w:r>
                            <w:r w:rsidR="005D22A4">
                              <w:br/>
                            </w:r>
                            <w:r w:rsidR="00093426">
                              <w:t>города Новосибирска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64.8pt;width:208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" o:allowincell="f" filled="f" stroked="f" strokeweight="0">
                <v:textbox inset="0,0,0,0">
                  <w:txbxContent>
                    <w:p w:rsidR="00093426" w:rsidRPr="00267D81" w:rsidRDefault="00AD5CC3">
                      <w:pPr>
                        <w:pStyle w:val="a9"/>
                        <w:rPr>
                          <w:i/>
                          <w:sz w:val="26"/>
                          <w:szCs w:val="26"/>
                          <w:u w:val="single"/>
                        </w:rPr>
                      </w:pPr>
                      <w:r w:rsidRPr="0055352B">
                        <w:rPr>
                          <w:i/>
                          <w:sz w:val="26"/>
                          <w:szCs w:val="26"/>
                        </w:rPr>
                        <w:t xml:space="preserve">Номер проекта </w:t>
                      </w:r>
                      <w:r w:rsidR="00306E23" w:rsidRPr="0055352B">
                        <w:rPr>
                          <w:i/>
                          <w:sz w:val="26"/>
                          <w:szCs w:val="26"/>
                        </w:rPr>
                        <w:t xml:space="preserve">(в </w:t>
                      </w:r>
                      <w:proofErr w:type="spellStart"/>
                      <w:r w:rsidR="00306E23" w:rsidRPr="0055352B">
                        <w:rPr>
                          <w:i/>
                          <w:sz w:val="26"/>
                          <w:szCs w:val="26"/>
                        </w:rPr>
                        <w:t>СЭДе</w:t>
                      </w:r>
                      <w:proofErr w:type="spellEnd"/>
                      <w:r w:rsidR="00306E23" w:rsidRPr="0055352B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="001B1A50" w:rsidRPr="0055352B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383186">
                        <w:rPr>
                          <w:i/>
                          <w:sz w:val="26"/>
                          <w:szCs w:val="26"/>
                        </w:rPr>
                        <w:t>2</w:t>
                      </w:r>
                      <w:r w:rsidR="00BE3C50">
                        <w:rPr>
                          <w:i/>
                          <w:sz w:val="26"/>
                          <w:szCs w:val="26"/>
                        </w:rPr>
                        <w:t>3</w:t>
                      </w:r>
                      <w:r w:rsidR="005569A5">
                        <w:rPr>
                          <w:i/>
                          <w:sz w:val="26"/>
                          <w:szCs w:val="26"/>
                        </w:rPr>
                        <w:t xml:space="preserve">_ </w:t>
                      </w:r>
                      <w:r w:rsidR="00267D81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</w:p>
                    <w:p w:rsidR="0055352B" w:rsidRPr="0055352B" w:rsidRDefault="0055352B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093426" w:rsidRDefault="0055352B">
                      <w:pPr>
                        <w:pStyle w:val="a9"/>
                      </w:pPr>
                      <w:r>
                        <w:t xml:space="preserve">Проект </w:t>
                      </w:r>
                      <w:r w:rsidR="00093426">
                        <w:t>постановления</w:t>
                      </w:r>
                      <w:r w:rsidR="00E164F9">
                        <w:t xml:space="preserve"> мэрии</w:t>
                      </w:r>
                      <w:r w:rsidR="005D22A4">
                        <w:br/>
                      </w:r>
                      <w:r w:rsidR="00093426">
                        <w:t>города Новосибирска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30C3B" w:rsidRDefault="00830C3B"/>
    <w:p w:rsidR="00830C3B" w:rsidRDefault="00830C3B"/>
    <w:p w:rsidR="00830C3B" w:rsidRDefault="00830C3B"/>
    <w:p w:rsidR="00830C3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830C3B" w:rsidTr="00851443">
        <w:tc>
          <w:tcPr>
            <w:tcW w:w="4927" w:type="dxa"/>
          </w:tcPr>
          <w:p w:rsidR="00830C3B" w:rsidRDefault="0090625F" w:rsidP="00851443">
            <w:pPr>
              <w:widowControl/>
              <w:spacing w:line="240" w:lineRule="atLeast"/>
              <w:jc w:val="both"/>
            </w:pPr>
            <w:r>
              <w:t xml:space="preserve">О проведении </w:t>
            </w:r>
            <w:r w:rsidR="00175231">
              <w:t>7</w:t>
            </w:r>
            <w:r w:rsidR="00BE3C50">
              <w:t>4</w:t>
            </w:r>
            <w:r w:rsidR="00175231">
              <w:t xml:space="preserve">-й </w:t>
            </w:r>
            <w:r w:rsidRPr="00175231">
              <w:t xml:space="preserve">легкоатлетической эстафеты </w:t>
            </w:r>
            <w:r w:rsidR="00175231" w:rsidRPr="00175231">
              <w:t>памяти воинов-сибиряков, погибших в годы Великой Отеч</w:t>
            </w:r>
            <w:r w:rsidR="00175231" w:rsidRPr="00175231">
              <w:t>е</w:t>
            </w:r>
            <w:r w:rsidR="00175231" w:rsidRPr="00175231">
              <w:t>ственной войны</w:t>
            </w:r>
            <w:r w:rsidR="007F6C7F">
              <w:t>,</w:t>
            </w:r>
            <w:r w:rsidR="00175231" w:rsidRPr="00175231">
              <w:t xml:space="preserve"> </w:t>
            </w:r>
            <w:r w:rsidRPr="00175231">
              <w:t xml:space="preserve">в Ленинском районе </w:t>
            </w:r>
          </w:p>
        </w:tc>
      </w:tr>
    </w:tbl>
    <w:p w:rsidR="00830C3B" w:rsidRDefault="0090625F" w:rsidP="00A45B3F">
      <w:pPr>
        <w:pStyle w:val="a6"/>
        <w:widowControl/>
        <w:spacing w:before="600"/>
      </w:pPr>
      <w:proofErr w:type="gramStart"/>
      <w:r w:rsidRPr="002C49E8">
        <w:t>В целях обеспечения условий для развития на территории города Новос</w:t>
      </w:r>
      <w:r w:rsidRPr="002C49E8">
        <w:t>и</w:t>
      </w:r>
      <w:r w:rsidRPr="002C49E8">
        <w:t>бирска физической культуры, привлечения населения к занятиям физической культурой и спортом, а также пропаганды здорового образа жизни, в соответствии с Федеральными законами от 10.12.</w:t>
      </w:r>
      <w:r w:rsidR="00175231" w:rsidRPr="002C49E8">
        <w:t>19</w:t>
      </w:r>
      <w:r w:rsidRPr="002C49E8">
        <w:t>95 № 196-ФЗ «О безопасности дорожного движения», от 08.11.2007 № 257-ФЗ «Об автомобильных дорогах и о дорожной деятельности в Российской Федерации и о внесении изменений в отдельные зак</w:t>
      </w:r>
      <w:r w:rsidRPr="002C49E8">
        <w:t>о</w:t>
      </w:r>
      <w:r w:rsidRPr="002C49E8">
        <w:t>нодательные акты Российской</w:t>
      </w:r>
      <w:proofErr w:type="gramEnd"/>
      <w:r w:rsidRPr="002C49E8">
        <w:t xml:space="preserve"> Федерации», постановлением Правительства Новосибирской области от 09.04.2012 № 171-п «</w:t>
      </w:r>
      <w:proofErr w:type="gramStart"/>
      <w:r w:rsidRPr="002C49E8">
        <w:t>О</w:t>
      </w:r>
      <w:proofErr w:type="gramEnd"/>
      <w:r w:rsidRPr="002C49E8">
        <w:t xml:space="preserve"> </w:t>
      </w:r>
      <w:proofErr w:type="gramStart"/>
      <w:r w:rsidRPr="002C49E8">
        <w:t>временных</w:t>
      </w:r>
      <w:proofErr w:type="gramEnd"/>
      <w:r w:rsidRPr="002C49E8">
        <w:t xml:space="preserve"> ограничении или прекращении движения транспортных средств по автомобильным дорогам на те</w:t>
      </w:r>
      <w:r w:rsidRPr="002C49E8">
        <w:t>р</w:t>
      </w:r>
      <w:r w:rsidRPr="002C49E8">
        <w:t>ритории Новосибирской области», руководствуясь Уставом города Новосибирска</w:t>
      </w:r>
      <w:r w:rsidR="00A45B3F" w:rsidRPr="002C49E8">
        <w:t>,</w:t>
      </w:r>
      <w:r w:rsidR="00093426" w:rsidRPr="002C49E8">
        <w:t xml:space="preserve"> </w:t>
      </w:r>
      <w:r w:rsidR="00830C3B" w:rsidRPr="002C49E8">
        <w:t>ПОСТАНОВЛЯЮ:</w:t>
      </w:r>
    </w:p>
    <w:p w:rsidR="00830C3B" w:rsidRPr="002C49E8" w:rsidRDefault="00830C3B" w:rsidP="00AB74DE">
      <w:pPr>
        <w:widowControl/>
        <w:spacing w:line="240" w:lineRule="atLeast"/>
        <w:ind w:firstLine="709"/>
        <w:jc w:val="both"/>
      </w:pPr>
      <w:r w:rsidRPr="002C49E8">
        <w:t>1.</w:t>
      </w:r>
      <w:r w:rsidR="00656949" w:rsidRPr="002C49E8">
        <w:t> </w:t>
      </w:r>
      <w:r w:rsidR="0090625F" w:rsidRPr="002C49E8">
        <w:t xml:space="preserve">Администрации Ленинского района города Новосибирска </w:t>
      </w:r>
      <w:r w:rsidR="00E13DD3" w:rsidRPr="002C49E8">
        <w:t xml:space="preserve">(далее </w:t>
      </w:r>
      <w:r w:rsidR="00656949" w:rsidRPr="002C49E8">
        <w:t>–</w:t>
      </w:r>
      <w:r w:rsidR="00E13DD3" w:rsidRPr="002C49E8">
        <w:t xml:space="preserve"> </w:t>
      </w:r>
      <w:r w:rsidR="00656949" w:rsidRPr="002C49E8">
        <w:t>о</w:t>
      </w:r>
      <w:r w:rsidR="00E13DD3" w:rsidRPr="002C49E8">
        <w:t>рг</w:t>
      </w:r>
      <w:r w:rsidR="00E13DD3" w:rsidRPr="002C49E8">
        <w:t>а</w:t>
      </w:r>
      <w:r w:rsidR="00E13DD3" w:rsidRPr="002C49E8">
        <w:t xml:space="preserve">низатор) </w:t>
      </w:r>
      <w:r w:rsidR="0090625F" w:rsidRPr="002C49E8">
        <w:t xml:space="preserve">организовать проведение </w:t>
      </w:r>
      <w:r w:rsidR="00BE3C50">
        <w:t>29</w:t>
      </w:r>
      <w:r w:rsidR="00656949" w:rsidRPr="002C49E8">
        <w:t>.04.202</w:t>
      </w:r>
      <w:r w:rsidR="00BE3C50">
        <w:t>3</w:t>
      </w:r>
      <w:r w:rsidR="00656949" w:rsidRPr="002C49E8">
        <w:t xml:space="preserve"> </w:t>
      </w:r>
      <w:r w:rsidR="0090625F" w:rsidRPr="002C49E8">
        <w:t xml:space="preserve">с 9.00 до 14.00 </w:t>
      </w:r>
      <w:r w:rsidR="003E7382" w:rsidRPr="002C49E8">
        <w:t xml:space="preserve">час. </w:t>
      </w:r>
      <w:r w:rsidR="00175231" w:rsidRPr="002C49E8">
        <w:t>7</w:t>
      </w:r>
      <w:r w:rsidR="00BE3C50">
        <w:t>4</w:t>
      </w:r>
      <w:r w:rsidR="00175231" w:rsidRPr="002C49E8">
        <w:t>-й легкоатлетической эстафеты памяти воинов-сибиряков, погибших в годы Великой Отечественной войны</w:t>
      </w:r>
      <w:r w:rsidR="00851443">
        <w:t>,</w:t>
      </w:r>
      <w:r w:rsidR="00175231" w:rsidRPr="002C49E8">
        <w:t xml:space="preserve"> в Ленинском районе </w:t>
      </w:r>
      <w:r w:rsidR="00656949" w:rsidRPr="002C49E8">
        <w:t xml:space="preserve">(далее – мероприятие) </w:t>
      </w:r>
      <w:r w:rsidR="0090625F" w:rsidRPr="002C49E8">
        <w:t>по ул. Стан</w:t>
      </w:r>
      <w:r w:rsidR="0090625F" w:rsidRPr="002C49E8">
        <w:t>и</w:t>
      </w:r>
      <w:r w:rsidR="0090625F" w:rsidRPr="002C49E8">
        <w:t>славского на участке от пл</w:t>
      </w:r>
      <w:r w:rsidR="00656949" w:rsidRPr="002C49E8">
        <w:t>ощади</w:t>
      </w:r>
      <w:r w:rsidR="0090625F" w:rsidRPr="002C49E8">
        <w:t xml:space="preserve"> Труда до пл</w:t>
      </w:r>
      <w:r w:rsidR="00656949" w:rsidRPr="002C49E8">
        <w:t>ощади им.</w:t>
      </w:r>
      <w:r w:rsidR="0090625F" w:rsidRPr="002C49E8">
        <w:t xml:space="preserve"> Станиславского</w:t>
      </w:r>
      <w:r w:rsidR="00E22AAA" w:rsidRPr="002C49E8">
        <w:t>.</w:t>
      </w:r>
    </w:p>
    <w:p w:rsidR="00BD450E" w:rsidRPr="002C49E8" w:rsidRDefault="0090625F" w:rsidP="00BD450E">
      <w:pPr>
        <w:spacing w:line="240" w:lineRule="atLeast"/>
        <w:ind w:firstLine="709"/>
        <w:jc w:val="both"/>
      </w:pPr>
      <w:r w:rsidRPr="002C49E8">
        <w:t>2.</w:t>
      </w:r>
      <w:r w:rsidR="00656949" w:rsidRPr="002C49E8">
        <w:t> </w:t>
      </w:r>
      <w:r w:rsidRPr="002C49E8">
        <w:t xml:space="preserve">Ввести </w:t>
      </w:r>
      <w:r w:rsidR="00BE3C50">
        <w:t>29</w:t>
      </w:r>
      <w:r w:rsidR="00656949" w:rsidRPr="002C49E8">
        <w:t>.04.202</w:t>
      </w:r>
      <w:r w:rsidR="00BE3C50">
        <w:t>3</w:t>
      </w:r>
      <w:r w:rsidR="00A20AC9">
        <w:t xml:space="preserve"> </w:t>
      </w:r>
      <w:r w:rsidR="00656949" w:rsidRPr="002C49E8">
        <w:t>с 9.00 до 14.00 час</w:t>
      </w:r>
      <w:proofErr w:type="gramStart"/>
      <w:r w:rsidR="00656949" w:rsidRPr="002C49E8">
        <w:t>.</w:t>
      </w:r>
      <w:proofErr w:type="gramEnd"/>
      <w:r w:rsidR="00656949" w:rsidRPr="002C49E8">
        <w:t xml:space="preserve"> </w:t>
      </w:r>
      <w:proofErr w:type="gramStart"/>
      <w:r w:rsidR="00BD450E" w:rsidRPr="002C49E8">
        <w:t>в</w:t>
      </w:r>
      <w:proofErr w:type="gramEnd"/>
      <w:r w:rsidR="00BD450E" w:rsidRPr="002C49E8">
        <w:t>ременн</w:t>
      </w:r>
      <w:r w:rsidR="00656949" w:rsidRPr="002C49E8">
        <w:t>ое</w:t>
      </w:r>
      <w:r w:rsidR="00BD450E" w:rsidRPr="002C49E8">
        <w:t xml:space="preserve"> прекращение движения транспортных средств с обеспечением объезда по автомобильным дорогам общ</w:t>
      </w:r>
      <w:r w:rsidR="00BD450E" w:rsidRPr="002C49E8">
        <w:t>е</w:t>
      </w:r>
      <w:r w:rsidR="00BD450E" w:rsidRPr="002C49E8">
        <w:t>го пользования на следующих участках автомобильных дорог:</w:t>
      </w:r>
    </w:p>
    <w:p w:rsidR="0090625F" w:rsidRPr="002C49E8" w:rsidRDefault="00BD450E" w:rsidP="00AB74DE">
      <w:pPr>
        <w:widowControl/>
        <w:spacing w:line="240" w:lineRule="atLeast"/>
        <w:ind w:firstLine="709"/>
        <w:jc w:val="both"/>
      </w:pPr>
      <w:r w:rsidRPr="002C49E8">
        <w:t>по ул. Станиславского на участке от пл</w:t>
      </w:r>
      <w:r w:rsidR="00656949" w:rsidRPr="002C49E8">
        <w:t>ощади им.</w:t>
      </w:r>
      <w:r w:rsidRPr="002C49E8">
        <w:t xml:space="preserve"> Станиславского до пл</w:t>
      </w:r>
      <w:r w:rsidR="00656949" w:rsidRPr="002C49E8">
        <w:t>о</w:t>
      </w:r>
      <w:r w:rsidR="00656949" w:rsidRPr="002C49E8">
        <w:t>щади</w:t>
      </w:r>
      <w:r w:rsidRPr="002C49E8">
        <w:t xml:space="preserve"> Труда;</w:t>
      </w:r>
    </w:p>
    <w:p w:rsidR="00BD450E" w:rsidRPr="002C49E8" w:rsidRDefault="00BD450E" w:rsidP="00AB74DE">
      <w:pPr>
        <w:widowControl/>
        <w:spacing w:line="240" w:lineRule="atLeast"/>
        <w:ind w:firstLine="709"/>
        <w:jc w:val="both"/>
      </w:pPr>
      <w:r w:rsidRPr="002C49E8">
        <w:t xml:space="preserve">по ул. Плахотного на участке от ул. </w:t>
      </w:r>
      <w:proofErr w:type="gramStart"/>
      <w:r w:rsidRPr="002C49E8">
        <w:t>Петропавловск</w:t>
      </w:r>
      <w:r w:rsidR="00A57E19" w:rsidRPr="002C49E8">
        <w:t>ой</w:t>
      </w:r>
      <w:proofErr w:type="gramEnd"/>
      <w:r w:rsidRPr="002C49E8">
        <w:t xml:space="preserve"> до ул. Костычева;</w:t>
      </w:r>
    </w:p>
    <w:p w:rsidR="00BD450E" w:rsidRPr="002C49E8" w:rsidRDefault="00BD450E" w:rsidP="00AB74DE">
      <w:pPr>
        <w:widowControl/>
        <w:spacing w:line="240" w:lineRule="atLeast"/>
        <w:ind w:firstLine="709"/>
        <w:jc w:val="both"/>
      </w:pPr>
      <w:r w:rsidRPr="002C49E8">
        <w:t>по ул. Пархоменко на участке от ул.</w:t>
      </w:r>
      <w:r w:rsidR="00656949" w:rsidRPr="002C49E8">
        <w:t xml:space="preserve"> Станиславского до ул. Римского-</w:t>
      </w:r>
      <w:r w:rsidRPr="002C49E8">
        <w:t>Корсакова;</w:t>
      </w:r>
    </w:p>
    <w:p w:rsidR="002C49E8" w:rsidRPr="002C49E8" w:rsidRDefault="002C49E8" w:rsidP="00AB74DE">
      <w:pPr>
        <w:widowControl/>
        <w:spacing w:line="240" w:lineRule="atLeast"/>
        <w:ind w:firstLine="709"/>
        <w:jc w:val="both"/>
      </w:pPr>
      <w:r w:rsidRPr="000307F6">
        <w:t>по ул. Котовского на участке от</w:t>
      </w:r>
      <w:r w:rsidR="00D104BC" w:rsidRPr="000307F6">
        <w:t xml:space="preserve"> </w:t>
      </w:r>
      <w:r w:rsidR="000307F6" w:rsidRPr="000307F6">
        <w:t>ул. Котовского,</w:t>
      </w:r>
      <w:r w:rsidR="00D104BC" w:rsidRPr="000307F6">
        <w:t xml:space="preserve"> 2</w:t>
      </w:r>
      <w:r w:rsidR="000307F6" w:rsidRPr="000307F6">
        <w:t>1</w:t>
      </w:r>
      <w:r w:rsidR="00D104BC" w:rsidRPr="000307F6">
        <w:t xml:space="preserve"> до</w:t>
      </w:r>
      <w:r w:rsidR="000307F6" w:rsidRPr="000307F6">
        <w:t xml:space="preserve"> ул.</w:t>
      </w:r>
      <w:r w:rsidR="00D104BC" w:rsidRPr="000307F6">
        <w:t xml:space="preserve"> </w:t>
      </w:r>
      <w:r w:rsidR="000307F6" w:rsidRPr="000307F6">
        <w:t>Котовского, 27.</w:t>
      </w:r>
    </w:p>
    <w:p w:rsidR="006D210D" w:rsidRPr="002C49E8" w:rsidRDefault="006D210D" w:rsidP="006D210D">
      <w:pPr>
        <w:spacing w:line="240" w:lineRule="atLeast"/>
        <w:ind w:firstLine="709"/>
        <w:jc w:val="both"/>
      </w:pPr>
      <w:r w:rsidRPr="002C49E8">
        <w:t>3. Департаменту транспорта и дорожно-благоустроительного комплекса м</w:t>
      </w:r>
      <w:r w:rsidRPr="002C49E8">
        <w:t>э</w:t>
      </w:r>
      <w:r w:rsidRPr="002C49E8">
        <w:t>рии города Новосибирска:</w:t>
      </w:r>
    </w:p>
    <w:p w:rsidR="006D210D" w:rsidRPr="002C49E8" w:rsidRDefault="006D210D" w:rsidP="006D210D">
      <w:pPr>
        <w:adjustRightInd w:val="0"/>
        <w:spacing w:line="240" w:lineRule="atLeast"/>
        <w:ind w:firstLine="709"/>
        <w:jc w:val="both"/>
      </w:pPr>
      <w:r w:rsidRPr="002C49E8">
        <w:t>3.1. Разработать схему организации дорожного движения, включающую в себя размещение и установку технических средств организации дорожного дв</w:t>
      </w:r>
      <w:r w:rsidRPr="002C49E8">
        <w:t>и</w:t>
      </w:r>
      <w:r w:rsidRPr="002C49E8">
        <w:t>жения, а также установку и размещение инженерного и технического оборудования (</w:t>
      </w:r>
      <w:r w:rsidRPr="002C49E8">
        <w:rPr>
          <w:bCs/>
        </w:rPr>
        <w:t xml:space="preserve">противотаранные устройства, </w:t>
      </w:r>
      <w:r w:rsidRPr="002C49E8">
        <w:t>бетонные блоки, турникетные и иные ограждающие элементы, большегрузные транспортные и специальные а</w:t>
      </w:r>
      <w:r w:rsidRPr="002C49E8">
        <w:t>в</w:t>
      </w:r>
      <w:r w:rsidRPr="002C49E8">
        <w:t>томобили).</w:t>
      </w:r>
    </w:p>
    <w:p w:rsidR="006D210D" w:rsidRPr="002C49E8" w:rsidRDefault="006D210D" w:rsidP="006D210D">
      <w:pPr>
        <w:pStyle w:val="a9"/>
        <w:tabs>
          <w:tab w:val="num" w:pos="709"/>
        </w:tabs>
        <w:spacing w:line="240" w:lineRule="atLeast"/>
        <w:ind w:firstLine="709"/>
        <w:jc w:val="both"/>
      </w:pPr>
      <w:r w:rsidRPr="002C49E8">
        <w:t xml:space="preserve">3.2. Подготовить список транспортных средств, задействованных в </w:t>
      </w:r>
      <w:r w:rsidR="002C49E8" w:rsidRPr="002C49E8">
        <w:t>обесп</w:t>
      </w:r>
      <w:r w:rsidR="002C49E8" w:rsidRPr="002C49E8">
        <w:t>е</w:t>
      </w:r>
      <w:r w:rsidR="002C49E8" w:rsidRPr="002C49E8">
        <w:t>чении</w:t>
      </w:r>
      <w:r w:rsidR="00AC34A0" w:rsidRPr="002C49E8">
        <w:t xml:space="preserve"> мероприятия</w:t>
      </w:r>
      <w:r w:rsidRPr="002C49E8">
        <w:t xml:space="preserve"> (</w:t>
      </w:r>
      <w:r w:rsidR="00AC34A0" w:rsidRPr="002C49E8">
        <w:t xml:space="preserve">с указанием </w:t>
      </w:r>
      <w:r w:rsidRPr="002C49E8">
        <w:t>марк</w:t>
      </w:r>
      <w:r w:rsidR="00AC34A0" w:rsidRPr="002C49E8">
        <w:t>и</w:t>
      </w:r>
      <w:r w:rsidRPr="002C49E8">
        <w:t>, государственн</w:t>
      </w:r>
      <w:r w:rsidR="00AC34A0" w:rsidRPr="002C49E8">
        <w:t>ого</w:t>
      </w:r>
      <w:r w:rsidRPr="002C49E8">
        <w:t xml:space="preserve"> регистрационн</w:t>
      </w:r>
      <w:r w:rsidR="00AC34A0" w:rsidRPr="002C49E8">
        <w:t>ого</w:t>
      </w:r>
      <w:r w:rsidRPr="002C49E8">
        <w:t xml:space="preserve"> </w:t>
      </w:r>
      <w:r w:rsidRPr="002C49E8">
        <w:lastRenderedPageBreak/>
        <w:t>номер</w:t>
      </w:r>
      <w:r w:rsidR="00AC34A0" w:rsidRPr="002C49E8">
        <w:t>а</w:t>
      </w:r>
      <w:r w:rsidR="002C49E8" w:rsidRPr="002C49E8">
        <w:t>)</w:t>
      </w:r>
      <w:r w:rsidR="00FF2354">
        <w:t>,</w:t>
      </w:r>
      <w:r w:rsidRPr="002C49E8">
        <w:t xml:space="preserve"> водительского состава</w:t>
      </w:r>
      <w:r w:rsidR="002C49E8" w:rsidRPr="002C49E8">
        <w:t>, привлекаемого к транспортному обеспечению мероприятия</w:t>
      </w:r>
      <w:r w:rsidRPr="002C49E8">
        <w:t xml:space="preserve">. </w:t>
      </w:r>
    </w:p>
    <w:p w:rsidR="006D210D" w:rsidRPr="002C49E8" w:rsidRDefault="006D210D" w:rsidP="006D210D">
      <w:pPr>
        <w:spacing w:line="240" w:lineRule="atLeast"/>
        <w:ind w:firstLine="709"/>
        <w:jc w:val="both"/>
      </w:pPr>
      <w:r w:rsidRPr="002C49E8">
        <w:t xml:space="preserve">3.3. Информацию, указанную в </w:t>
      </w:r>
      <w:r w:rsidR="00AC34A0" w:rsidRPr="002C49E8">
        <w:t>под</w:t>
      </w:r>
      <w:r w:rsidRPr="002C49E8">
        <w:t>пунктах</w:t>
      </w:r>
      <w:r w:rsidR="00A57E19" w:rsidRPr="002C49E8">
        <w:t xml:space="preserve"> </w:t>
      </w:r>
      <w:r w:rsidRPr="002C49E8">
        <w:t>3.1, 3.2</w:t>
      </w:r>
      <w:r w:rsidR="00AC34A0" w:rsidRPr="002C49E8">
        <w:t xml:space="preserve"> настоящего постановл</w:t>
      </w:r>
      <w:r w:rsidR="00AC34A0" w:rsidRPr="002C49E8">
        <w:t>е</w:t>
      </w:r>
      <w:r w:rsidR="00AC34A0" w:rsidRPr="002C49E8">
        <w:t>ния, пред</w:t>
      </w:r>
      <w:r w:rsidRPr="002C49E8">
        <w:t xml:space="preserve">ставить в отдел Государственной </w:t>
      </w:r>
      <w:proofErr w:type="gramStart"/>
      <w:r w:rsidRPr="002C49E8"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2C49E8">
        <w:t xml:space="preserve"> по городу Новосибирску до </w:t>
      </w:r>
      <w:r w:rsidR="00F70E76">
        <w:t>2</w:t>
      </w:r>
      <w:r w:rsidR="00BE3C50">
        <w:t>4</w:t>
      </w:r>
      <w:r w:rsidRPr="002C49E8">
        <w:t>.04.202</w:t>
      </w:r>
      <w:r w:rsidR="00BE3C50">
        <w:t>3</w:t>
      </w:r>
      <w:r w:rsidRPr="002C49E8">
        <w:t>.</w:t>
      </w:r>
    </w:p>
    <w:p w:rsidR="006D210D" w:rsidRPr="00FF2354" w:rsidRDefault="00FF2354" w:rsidP="002C794A">
      <w:pPr>
        <w:spacing w:line="240" w:lineRule="atLeast"/>
        <w:ind w:firstLine="709"/>
        <w:jc w:val="both"/>
      </w:pPr>
      <w:r w:rsidRPr="00FF2354">
        <w:t>3.4. </w:t>
      </w:r>
      <w:proofErr w:type="gramStart"/>
      <w:r w:rsidR="006D210D" w:rsidRPr="00FF2354">
        <w:t xml:space="preserve">Обеспечить временное прекращение движения транспортных средств, предусмотренное пунктом 2 настоящего постановления, посредством установки соответствующих дорожных знаков или иных технических средств организации дорожного движения, предусмотренных </w:t>
      </w:r>
      <w:hyperlink r:id="rId11" w:history="1">
        <w:r w:rsidRPr="00FF2354">
          <w:t>Правилами</w:t>
        </w:r>
      </w:hyperlink>
      <w:r w:rsidRPr="00FF2354">
        <w:t xml:space="preserve"> дорожного движения, утве</w:t>
      </w:r>
      <w:r w:rsidRPr="00FF2354">
        <w:t>р</w:t>
      </w:r>
      <w:r w:rsidRPr="00FF2354">
        <w:t>жденными постановлением Совета Министров – Правительства Российской Федерации от 23.10.1993 № 1090</w:t>
      </w:r>
      <w:r w:rsidR="006D210D" w:rsidRPr="00FF2354">
        <w:t>, а также применени</w:t>
      </w:r>
      <w:r w:rsidR="002C794A">
        <w:t>я</w:t>
      </w:r>
      <w:r w:rsidR="006D210D" w:rsidRPr="00FF2354">
        <w:t xml:space="preserve"> инженерного и техническ</w:t>
      </w:r>
      <w:r w:rsidR="006D210D" w:rsidRPr="00FF2354">
        <w:t>о</w:t>
      </w:r>
      <w:r w:rsidR="006D210D" w:rsidRPr="00FF2354">
        <w:t xml:space="preserve">го оборудования (бетонные блоки, турникетные и иные ограждающие элементы, большегрузные транспортные и специальные автомобили), </w:t>
      </w:r>
      <w:r w:rsidR="006D210D" w:rsidRPr="00FF2354">
        <w:rPr>
          <w:bCs/>
        </w:rPr>
        <w:t>сохранность на период временного</w:t>
      </w:r>
      <w:proofErr w:type="gramEnd"/>
      <w:r w:rsidR="006D210D" w:rsidRPr="00FF2354">
        <w:rPr>
          <w:bCs/>
        </w:rPr>
        <w:t xml:space="preserve"> </w:t>
      </w:r>
      <w:proofErr w:type="gramStart"/>
      <w:r w:rsidR="00AC34A0" w:rsidRPr="00FF2354">
        <w:rPr>
          <w:bCs/>
        </w:rPr>
        <w:t>прекращения</w:t>
      </w:r>
      <w:r w:rsidR="006D210D" w:rsidRPr="00FF2354">
        <w:rPr>
          <w:bCs/>
        </w:rPr>
        <w:t xml:space="preserve"> движения и демонтаж после окончания временного </w:t>
      </w:r>
      <w:r w:rsidR="00AC34A0" w:rsidRPr="00FF2354">
        <w:rPr>
          <w:bCs/>
        </w:rPr>
        <w:t>пр</w:t>
      </w:r>
      <w:r w:rsidR="00AC34A0" w:rsidRPr="00FF2354">
        <w:rPr>
          <w:bCs/>
        </w:rPr>
        <w:t>е</w:t>
      </w:r>
      <w:r w:rsidR="00AC34A0" w:rsidRPr="00FF2354">
        <w:rPr>
          <w:bCs/>
        </w:rPr>
        <w:t>кращения</w:t>
      </w:r>
      <w:r w:rsidR="006D210D" w:rsidRPr="00FF2354">
        <w:rPr>
          <w:bCs/>
        </w:rPr>
        <w:t xml:space="preserve"> движения дорожных знаков</w:t>
      </w:r>
      <w:r w:rsidR="006D210D" w:rsidRPr="00FF2354">
        <w:t xml:space="preserve"> или иных технических средств организации дорожного движения</w:t>
      </w:r>
      <w:r w:rsidR="006D210D" w:rsidRPr="00FF2354">
        <w:rPr>
          <w:bCs/>
        </w:rPr>
        <w:t>, а также знаков дополнительной информации о возможном перемещении транспортных средств, с незамедлительным информированием д</w:t>
      </w:r>
      <w:r w:rsidR="006D210D" w:rsidRPr="00FF2354">
        <w:rPr>
          <w:bCs/>
        </w:rPr>
        <w:t>е</w:t>
      </w:r>
      <w:r w:rsidR="006D210D" w:rsidRPr="00FF2354">
        <w:rPr>
          <w:bCs/>
        </w:rPr>
        <w:t>журн</w:t>
      </w:r>
      <w:r w:rsidR="00AC34A0" w:rsidRPr="00FF2354">
        <w:rPr>
          <w:bCs/>
        </w:rPr>
        <w:t>ой</w:t>
      </w:r>
      <w:r w:rsidR="006D210D" w:rsidRPr="00FF2354">
        <w:rPr>
          <w:bCs/>
        </w:rPr>
        <w:t xml:space="preserve"> част</w:t>
      </w:r>
      <w:r w:rsidR="00AC34A0" w:rsidRPr="00FF2354">
        <w:rPr>
          <w:bCs/>
        </w:rPr>
        <w:t>и</w:t>
      </w:r>
      <w:r w:rsidR="006D210D" w:rsidRPr="00FF2354">
        <w:rPr>
          <w:bCs/>
        </w:rPr>
        <w:t xml:space="preserve"> полка дорожно-патрульной службы </w:t>
      </w:r>
      <w:r w:rsidR="006D210D" w:rsidRPr="00FF2354">
        <w:t>Государственной инспекции безопасности дорожного движения</w:t>
      </w:r>
      <w:r w:rsidR="006D210D" w:rsidRPr="00FF2354">
        <w:rPr>
          <w:bCs/>
        </w:rPr>
        <w:t xml:space="preserve"> Управления </w:t>
      </w:r>
      <w:r w:rsidR="006D210D" w:rsidRPr="00FF2354">
        <w:t>Министерства внутренних дел Российской Федерации по городу Новосибирску,</w:t>
      </w:r>
      <w:r w:rsidR="006D210D" w:rsidRPr="00FF2354">
        <w:rPr>
          <w:bCs/>
        </w:rPr>
        <w:t xml:space="preserve"> в соответствии с разработанной и утвержденной схемой организации дорожного движения.</w:t>
      </w:r>
      <w:proofErr w:type="gramEnd"/>
    </w:p>
    <w:p w:rsidR="006D210D" w:rsidRPr="002C49E8" w:rsidRDefault="006D210D" w:rsidP="006D210D">
      <w:pPr>
        <w:spacing w:line="240" w:lineRule="atLeast"/>
        <w:ind w:firstLine="709"/>
        <w:jc w:val="both"/>
      </w:pPr>
      <w:r w:rsidRPr="002C49E8">
        <w:t>3.5. Незамедлительно (в течение 24 часов со дня, следующего за днем оф</w:t>
      </w:r>
      <w:r w:rsidRPr="002C49E8">
        <w:t>и</w:t>
      </w:r>
      <w:r w:rsidRPr="002C49E8">
        <w:t>циального опубликования постановления) проинформировать о введении временн</w:t>
      </w:r>
      <w:r w:rsidR="00AC34A0" w:rsidRPr="002C49E8">
        <w:t>ого</w:t>
      </w:r>
      <w:r w:rsidRPr="002C49E8">
        <w:t xml:space="preserve"> прекращения движения транспортных средств министерство тран</w:t>
      </w:r>
      <w:r w:rsidRPr="002C49E8">
        <w:t>с</w:t>
      </w:r>
      <w:r w:rsidRPr="002C49E8">
        <w:t xml:space="preserve">порта и дорожного хозяйства Новосибирской области, направить копию постановления в отдел Государственной </w:t>
      </w:r>
      <w:proofErr w:type="gramStart"/>
      <w:r w:rsidRPr="002C49E8">
        <w:t>инспекции безопасности дорожного движения Главного управления Министерства внутренних дел Российской Фед</w:t>
      </w:r>
      <w:r w:rsidRPr="002C49E8">
        <w:t>е</w:t>
      </w:r>
      <w:r w:rsidRPr="002C49E8">
        <w:t>рации</w:t>
      </w:r>
      <w:proofErr w:type="gramEnd"/>
      <w:r w:rsidRPr="002C49E8">
        <w:t xml:space="preserve"> по городу Новосибирску.</w:t>
      </w:r>
    </w:p>
    <w:p w:rsidR="006D210D" w:rsidRPr="002C49E8" w:rsidRDefault="006D210D" w:rsidP="006D210D">
      <w:pPr>
        <w:spacing w:line="240" w:lineRule="atLeast"/>
        <w:ind w:firstLine="709"/>
        <w:jc w:val="both"/>
      </w:pPr>
      <w:r w:rsidRPr="002C49E8">
        <w:t xml:space="preserve">3.6. Принять меры по уборке трассы до и после проведения </w:t>
      </w:r>
      <w:r w:rsidR="00BE0BE5" w:rsidRPr="006A0CA4">
        <w:t>мероприятия</w:t>
      </w:r>
      <w:r w:rsidRPr="002C49E8">
        <w:t>.</w:t>
      </w:r>
    </w:p>
    <w:p w:rsidR="006D210D" w:rsidRPr="002C49E8" w:rsidRDefault="006D210D" w:rsidP="006D210D">
      <w:pPr>
        <w:spacing w:line="240" w:lineRule="atLeast"/>
        <w:ind w:firstLine="709"/>
        <w:jc w:val="both"/>
      </w:pPr>
      <w:r w:rsidRPr="002C49E8">
        <w:t>3.7. Внести изменения в маршрут</w:t>
      </w:r>
      <w:r w:rsidR="00AC34A0" w:rsidRPr="002C49E8">
        <w:t>ы</w:t>
      </w:r>
      <w:r w:rsidRPr="002C49E8">
        <w:t xml:space="preserve"> движения общественного транспорта во время проведения </w:t>
      </w:r>
      <w:r w:rsidR="002C49E8" w:rsidRPr="002C49E8">
        <w:t>мероприятия</w:t>
      </w:r>
      <w:r w:rsidRPr="002C49E8">
        <w:t>.</w:t>
      </w:r>
    </w:p>
    <w:p w:rsidR="006D210D" w:rsidRPr="002C49E8" w:rsidRDefault="006D210D" w:rsidP="006D210D">
      <w:pPr>
        <w:adjustRightInd w:val="0"/>
        <w:ind w:firstLine="709"/>
        <w:jc w:val="both"/>
      </w:pPr>
      <w:r w:rsidRPr="002C49E8">
        <w:t xml:space="preserve">3.8. Предусмотреть дежурство эвакуаторов для перемещения </w:t>
      </w:r>
      <w:r w:rsidR="00AC34A0" w:rsidRPr="002C49E8">
        <w:t>транспортных средств</w:t>
      </w:r>
      <w:r w:rsidRPr="002C49E8">
        <w:t xml:space="preserve"> из мест</w:t>
      </w:r>
      <w:r w:rsidR="00AC34A0" w:rsidRPr="002C49E8">
        <w:t xml:space="preserve"> подготовки к проведению и</w:t>
      </w:r>
      <w:r w:rsidRPr="002C49E8">
        <w:t xml:space="preserve"> проведения мероприятия и тягачей технической помощи.</w:t>
      </w:r>
    </w:p>
    <w:p w:rsidR="006D210D" w:rsidRPr="002C49E8" w:rsidRDefault="000F1788" w:rsidP="00AB74DE">
      <w:pPr>
        <w:widowControl/>
        <w:spacing w:line="240" w:lineRule="atLeast"/>
        <w:ind w:firstLine="709"/>
        <w:jc w:val="both"/>
      </w:pPr>
      <w:r w:rsidRPr="002C49E8">
        <w:t>3.9. Во взаимодействии с полком дорожно-</w:t>
      </w:r>
      <w:r w:rsidR="002C49E8" w:rsidRPr="002C49E8">
        <w:t>патрульной</w:t>
      </w:r>
      <w:r w:rsidRPr="002C49E8">
        <w:t xml:space="preserve"> службы Госуда</w:t>
      </w:r>
      <w:r w:rsidRPr="002C49E8">
        <w:t>р</w:t>
      </w:r>
      <w:r w:rsidRPr="002C49E8">
        <w:t xml:space="preserve">ственной инспекции безопасности дорожного движения Управления Министерства внутренних дел Российской Федерации по городу Новосибирску, организатором </w:t>
      </w:r>
      <w:r w:rsidR="002C49E8" w:rsidRPr="002C49E8">
        <w:t>мероприятия</w:t>
      </w:r>
      <w:r w:rsidRPr="002C49E8">
        <w:t xml:space="preserve"> ограничить стоянку (исключить парковку) тран</w:t>
      </w:r>
      <w:r w:rsidRPr="002C49E8">
        <w:t>с</w:t>
      </w:r>
      <w:r w:rsidRPr="002C49E8">
        <w:t xml:space="preserve">портных средств </w:t>
      </w:r>
      <w:r w:rsidR="00BE3C50">
        <w:t>29</w:t>
      </w:r>
      <w:r w:rsidR="004605CD" w:rsidRPr="002C49E8">
        <w:t>.04.202</w:t>
      </w:r>
      <w:r w:rsidR="00BE3C50">
        <w:t>3</w:t>
      </w:r>
      <w:r w:rsidR="004605CD" w:rsidRPr="002C49E8">
        <w:t xml:space="preserve"> с 7.00 до 14.00 час</w:t>
      </w:r>
      <w:proofErr w:type="gramStart"/>
      <w:r w:rsidR="004605CD" w:rsidRPr="002C49E8">
        <w:t>.</w:t>
      </w:r>
      <w:proofErr w:type="gramEnd"/>
      <w:r w:rsidR="004605CD" w:rsidRPr="002C49E8">
        <w:t xml:space="preserve"> </w:t>
      </w:r>
      <w:proofErr w:type="gramStart"/>
      <w:r w:rsidRPr="002C49E8">
        <w:t>с</w:t>
      </w:r>
      <w:proofErr w:type="gramEnd"/>
      <w:r w:rsidRPr="002C49E8">
        <w:t xml:space="preserve"> применением соответствующих дорожных знаков и иных технических средств организации дорожного движения</w:t>
      </w:r>
      <w:r w:rsidR="004605CD" w:rsidRPr="002C49E8">
        <w:t xml:space="preserve"> на участках улично-дорожной сети, указанных в пункте 2 настоящего постано</w:t>
      </w:r>
      <w:r w:rsidR="004605CD" w:rsidRPr="002C49E8">
        <w:t>в</w:t>
      </w:r>
      <w:r w:rsidR="004605CD" w:rsidRPr="002C49E8">
        <w:t>ления.</w:t>
      </w:r>
    </w:p>
    <w:p w:rsidR="000F1788" w:rsidRPr="002C49E8" w:rsidRDefault="000F1788" w:rsidP="000F1788">
      <w:pPr>
        <w:spacing w:line="240" w:lineRule="atLeast"/>
        <w:ind w:firstLine="709"/>
        <w:jc w:val="both"/>
      </w:pPr>
      <w:r w:rsidRPr="002C49E8">
        <w:t>4. Предложить:</w:t>
      </w:r>
    </w:p>
    <w:p w:rsidR="000F1788" w:rsidRPr="002C49E8" w:rsidRDefault="000F1788" w:rsidP="000F1788">
      <w:pPr>
        <w:spacing w:line="240" w:lineRule="atLeast"/>
        <w:ind w:firstLine="709"/>
        <w:jc w:val="both"/>
      </w:pPr>
      <w:r w:rsidRPr="002C49E8">
        <w:t>4.1. Управлению Министерства внутренних дел Российской Федерации по городу Новосибирску оказать содействие организатору в обеспечении обществе</w:t>
      </w:r>
      <w:r w:rsidRPr="002C49E8">
        <w:t>н</w:t>
      </w:r>
      <w:r w:rsidRPr="002C49E8">
        <w:lastRenderedPageBreak/>
        <w:t xml:space="preserve">ного порядка и безопасности в месте проведения </w:t>
      </w:r>
      <w:r w:rsidR="004605CD" w:rsidRPr="002C49E8">
        <w:t>мероприятия</w:t>
      </w:r>
      <w:r w:rsidRPr="002C49E8">
        <w:t xml:space="preserve"> и на прилегающих к нему территориях.</w:t>
      </w:r>
    </w:p>
    <w:p w:rsidR="000F1788" w:rsidRPr="002C49E8" w:rsidRDefault="000F1788" w:rsidP="000F1788">
      <w:pPr>
        <w:spacing w:line="240" w:lineRule="atLeast"/>
        <w:ind w:firstLine="709"/>
        <w:jc w:val="both"/>
      </w:pPr>
      <w:r w:rsidRPr="002C49E8">
        <w:t>4.2. Полку дорожно-</w:t>
      </w:r>
      <w:r w:rsidR="002C49E8" w:rsidRPr="002C49E8">
        <w:t>патрульной</w:t>
      </w:r>
      <w:r w:rsidRPr="002C49E8">
        <w:t xml:space="preserve"> службы Государственной </w:t>
      </w:r>
      <w:proofErr w:type="gramStart"/>
      <w:r w:rsidRPr="002C49E8">
        <w:t>инспекции бе</w:t>
      </w:r>
      <w:r w:rsidRPr="002C49E8">
        <w:t>з</w:t>
      </w:r>
      <w:r w:rsidRPr="002C49E8">
        <w:t>опасности дорожного движения Управления Министерства внутренних дел Российской Федерации</w:t>
      </w:r>
      <w:proofErr w:type="gramEnd"/>
      <w:r w:rsidRPr="002C49E8">
        <w:t xml:space="preserve"> по городу Новосибирску оказать содействие департаменту транспорта и дорожно-благоустроительного комплекса мэрии города Новосиби</w:t>
      </w:r>
      <w:r w:rsidRPr="002C49E8">
        <w:t>р</w:t>
      </w:r>
      <w:r w:rsidRPr="002C49E8">
        <w:t xml:space="preserve">ска в обеспечении </w:t>
      </w:r>
      <w:r w:rsidR="004605CD" w:rsidRPr="002C49E8">
        <w:t xml:space="preserve">введения и снятия </w:t>
      </w:r>
      <w:r w:rsidRPr="002C49E8">
        <w:t>временн</w:t>
      </w:r>
      <w:r w:rsidR="004605CD" w:rsidRPr="002C49E8">
        <w:t>ого</w:t>
      </w:r>
      <w:r w:rsidRPr="002C49E8">
        <w:t xml:space="preserve"> прекращения движения транспортных средств в целях обеспечения безопасности дорожного движения.</w:t>
      </w:r>
    </w:p>
    <w:p w:rsidR="000F1788" w:rsidRPr="002C49E8" w:rsidRDefault="000F1788" w:rsidP="000F1788">
      <w:pPr>
        <w:spacing w:line="240" w:lineRule="atLeast"/>
        <w:ind w:firstLine="709"/>
        <w:jc w:val="both"/>
      </w:pPr>
      <w:r w:rsidRPr="002C49E8">
        <w:t>5. </w:t>
      </w:r>
      <w:r w:rsidR="005F4BDA">
        <w:t>Д</w:t>
      </w:r>
      <w:r w:rsidR="005F4BDA" w:rsidRPr="005F4BDA">
        <w:t>епартамент</w:t>
      </w:r>
      <w:r w:rsidR="005F4BDA">
        <w:t>у</w:t>
      </w:r>
      <w:r w:rsidR="005F4BDA" w:rsidRPr="005F4BDA">
        <w:t xml:space="preserve"> по чрезвычайным ситуациям и взаимодействию с админ</w:t>
      </w:r>
      <w:r w:rsidR="005F4BDA" w:rsidRPr="005F4BDA">
        <w:t>и</w:t>
      </w:r>
      <w:r w:rsidR="005F4BDA" w:rsidRPr="005F4BDA">
        <w:t>стративными органами мэрии города Новосибирска</w:t>
      </w:r>
      <w:r w:rsidRPr="002C49E8">
        <w:t>:</w:t>
      </w:r>
    </w:p>
    <w:p w:rsidR="000F1788" w:rsidRPr="002C49E8" w:rsidRDefault="003A4C2E" w:rsidP="000F1788">
      <w:pPr>
        <w:spacing w:line="240" w:lineRule="atLeast"/>
        <w:ind w:firstLine="709"/>
        <w:jc w:val="both"/>
      </w:pPr>
      <w:r w:rsidRPr="002C49E8">
        <w:t>5</w:t>
      </w:r>
      <w:r w:rsidR="002E3577">
        <w:t>.1. </w:t>
      </w:r>
      <w:r w:rsidR="000F1788" w:rsidRPr="002C49E8">
        <w:t>Обеспечить готовность необходимых сил и средств на случай авари</w:t>
      </w:r>
      <w:r w:rsidR="000F1788" w:rsidRPr="002C49E8">
        <w:t>й</w:t>
      </w:r>
      <w:r w:rsidR="000F1788" w:rsidRPr="002C49E8">
        <w:t>ных и чрезвычайных ситуаций в</w:t>
      </w:r>
      <w:r w:rsidR="004605CD" w:rsidRPr="002C49E8">
        <w:t xml:space="preserve"> период подготовки к проведению и</w:t>
      </w:r>
      <w:r w:rsidR="000F1788" w:rsidRPr="002C49E8">
        <w:t xml:space="preserve"> проведения </w:t>
      </w:r>
      <w:r w:rsidR="004605CD" w:rsidRPr="002C49E8">
        <w:t>мероприятия</w:t>
      </w:r>
      <w:r w:rsidR="000F1788" w:rsidRPr="002C49E8">
        <w:t>.</w:t>
      </w:r>
    </w:p>
    <w:p w:rsidR="000F1788" w:rsidRPr="002C49E8" w:rsidRDefault="003A4C2E" w:rsidP="000F1788">
      <w:pPr>
        <w:spacing w:line="240" w:lineRule="atLeast"/>
        <w:ind w:firstLine="709"/>
        <w:jc w:val="both"/>
      </w:pPr>
      <w:r w:rsidRPr="002C49E8">
        <w:t>5</w:t>
      </w:r>
      <w:r w:rsidR="002E3577">
        <w:t>.2. </w:t>
      </w:r>
      <w:r w:rsidR="000F1788" w:rsidRPr="002C49E8">
        <w:t>Организовать взаимодействие с Управлением Министерства внутре</w:t>
      </w:r>
      <w:r w:rsidR="000F1788" w:rsidRPr="002C49E8">
        <w:t>н</w:t>
      </w:r>
      <w:r w:rsidR="000F1788" w:rsidRPr="002C49E8">
        <w:t xml:space="preserve">них дел Российской Федерации по городу Новосибирску и отделом Государственной </w:t>
      </w:r>
      <w:proofErr w:type="gramStart"/>
      <w:r w:rsidR="000F1788" w:rsidRPr="002C49E8">
        <w:t>инспекции безопасности дорожного движения Управления М</w:t>
      </w:r>
      <w:r w:rsidR="000F1788" w:rsidRPr="002C49E8">
        <w:t>и</w:t>
      </w:r>
      <w:r w:rsidR="000F1788" w:rsidRPr="002C49E8">
        <w:t>нистерства внутренних дел Российской Федерации</w:t>
      </w:r>
      <w:proofErr w:type="gramEnd"/>
      <w:r w:rsidR="000F1788" w:rsidRPr="002C49E8">
        <w:t xml:space="preserve"> по городу Новосибирску по обеспечению дорожной безопасности и охране общественного порядка во время проведения </w:t>
      </w:r>
      <w:r w:rsidR="004605CD" w:rsidRPr="002C49E8">
        <w:t>мероприятия</w:t>
      </w:r>
      <w:r w:rsidR="000F1788" w:rsidRPr="002C49E8">
        <w:t>.</w:t>
      </w:r>
    </w:p>
    <w:p w:rsidR="00103909" w:rsidRPr="002C49E8" w:rsidRDefault="003A4C2E" w:rsidP="00AB74DE">
      <w:pPr>
        <w:widowControl/>
        <w:spacing w:line="240" w:lineRule="atLeast"/>
        <w:ind w:firstLine="709"/>
        <w:jc w:val="both"/>
      </w:pPr>
      <w:r w:rsidRPr="002C49E8">
        <w:t>6</w:t>
      </w:r>
      <w:r w:rsidR="002E3577">
        <w:t>. </w:t>
      </w:r>
      <w:r w:rsidR="00103909" w:rsidRPr="002C49E8">
        <w:t>Департаменту информационной политики мэрии города Новосибирска обеспечить:</w:t>
      </w:r>
    </w:p>
    <w:p w:rsidR="00103909" w:rsidRPr="002C49E8" w:rsidRDefault="003A4C2E" w:rsidP="00AB74DE">
      <w:pPr>
        <w:widowControl/>
        <w:spacing w:line="240" w:lineRule="atLeast"/>
        <w:ind w:firstLine="709"/>
        <w:jc w:val="both"/>
      </w:pPr>
      <w:r w:rsidRPr="002C49E8">
        <w:t>6</w:t>
      </w:r>
      <w:r w:rsidR="002E3577">
        <w:t>.1. </w:t>
      </w:r>
      <w:r w:rsidR="00103909" w:rsidRPr="002C49E8">
        <w:t>Опубликование постановления.</w:t>
      </w:r>
    </w:p>
    <w:p w:rsidR="00103909" w:rsidRPr="002C49E8" w:rsidRDefault="003A4C2E" w:rsidP="00AB74DE">
      <w:pPr>
        <w:widowControl/>
        <w:spacing w:line="240" w:lineRule="atLeast"/>
        <w:ind w:firstLine="709"/>
        <w:jc w:val="both"/>
      </w:pPr>
      <w:r w:rsidRPr="002C49E8">
        <w:t>6</w:t>
      </w:r>
      <w:r w:rsidR="002E3577">
        <w:t>.2. </w:t>
      </w:r>
      <w:proofErr w:type="gramStart"/>
      <w:r w:rsidR="00103909" w:rsidRPr="002C49E8">
        <w:t xml:space="preserve">Информирование жителей города Новосибирска о </w:t>
      </w:r>
      <w:r w:rsidR="004605CD" w:rsidRPr="002C49E8">
        <w:t xml:space="preserve">подготовке и </w:t>
      </w:r>
      <w:r w:rsidR="00103909" w:rsidRPr="002C49E8">
        <w:t>пров</w:t>
      </w:r>
      <w:r w:rsidR="00103909" w:rsidRPr="002C49E8">
        <w:t>е</w:t>
      </w:r>
      <w:r w:rsidR="00103909" w:rsidRPr="002C49E8">
        <w:t xml:space="preserve">дении </w:t>
      </w:r>
      <w:r w:rsidR="004605CD" w:rsidRPr="002C49E8">
        <w:t>мероприятия</w:t>
      </w:r>
      <w:r w:rsidR="00103909" w:rsidRPr="002C49E8">
        <w:t xml:space="preserve">, в том числе информирование пользователей автомобильными дорогами о </w:t>
      </w:r>
      <w:r w:rsidR="004605CD" w:rsidRPr="002C49E8">
        <w:t xml:space="preserve">маршрутах движения общественного транспорта в период подготовки к проведению и проведению мероприятия, </w:t>
      </w:r>
      <w:r w:rsidR="00103909" w:rsidRPr="002C49E8">
        <w:t>причинах и сроках введения временн</w:t>
      </w:r>
      <w:r w:rsidR="00103909" w:rsidRPr="002C49E8">
        <w:t>о</w:t>
      </w:r>
      <w:r w:rsidR="00103909" w:rsidRPr="002C49E8">
        <w:t xml:space="preserve">го прекращения движения </w:t>
      </w:r>
      <w:r w:rsidR="00973DA3" w:rsidRPr="002C49E8">
        <w:t>транспортных средств, о возможных маршрутах объезда (незамедлительно (в течение 24 часов со дня, следующего за днем офиц</w:t>
      </w:r>
      <w:r w:rsidR="00973DA3" w:rsidRPr="002C49E8">
        <w:t>и</w:t>
      </w:r>
      <w:r w:rsidR="00973DA3" w:rsidRPr="002C49E8">
        <w:t>ального оп</w:t>
      </w:r>
      <w:r w:rsidR="005B7C8E" w:rsidRPr="002C49E8">
        <w:t>убликования постановления</w:t>
      </w:r>
      <w:r w:rsidR="004605CD" w:rsidRPr="002C49E8">
        <w:t>)</w:t>
      </w:r>
      <w:r w:rsidR="005B7C8E" w:rsidRPr="002C49E8">
        <w:t>)</w:t>
      </w:r>
      <w:r w:rsidR="00973DA3" w:rsidRPr="002C49E8">
        <w:t xml:space="preserve"> путем размещения информации на официальном</w:t>
      </w:r>
      <w:proofErr w:type="gramEnd"/>
      <w:r w:rsidR="00973DA3" w:rsidRPr="002C49E8">
        <w:t xml:space="preserve"> </w:t>
      </w:r>
      <w:proofErr w:type="gramStart"/>
      <w:r w:rsidR="00973DA3" w:rsidRPr="002C49E8">
        <w:t>сайте</w:t>
      </w:r>
      <w:proofErr w:type="gramEnd"/>
      <w:r w:rsidR="00973DA3" w:rsidRPr="002C49E8">
        <w:t xml:space="preserve"> города Новосибирска в информационно-телекоммуникационной сети «Интернет» и через средства массовой информации.</w:t>
      </w:r>
    </w:p>
    <w:p w:rsidR="00830C3B" w:rsidRPr="002C49E8" w:rsidRDefault="003A4C2E" w:rsidP="00973DA3">
      <w:pPr>
        <w:widowControl/>
        <w:spacing w:line="240" w:lineRule="atLeast"/>
        <w:ind w:firstLine="709"/>
        <w:jc w:val="both"/>
      </w:pPr>
      <w:r w:rsidRPr="002C49E8">
        <w:t>7</w:t>
      </w:r>
      <w:r w:rsidR="002E3577">
        <w:t>. </w:t>
      </w:r>
      <w:proofErr w:type="gramStart"/>
      <w:r w:rsidR="00973DA3" w:rsidRPr="002C49E8">
        <w:t>Контроль за</w:t>
      </w:r>
      <w:proofErr w:type="gramEnd"/>
      <w:r w:rsidR="00973DA3" w:rsidRPr="002C49E8">
        <w:t xml:space="preserve"> исполнением постановления возложить на главу админ</w:t>
      </w:r>
      <w:r w:rsidR="00973DA3" w:rsidRPr="002C49E8">
        <w:t>и</w:t>
      </w:r>
      <w:r w:rsidR="00973DA3" w:rsidRPr="002C49E8">
        <w:t>страции Ленинского района города Новосибирска.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830C3B" w:rsidTr="00973DA3">
        <w:tc>
          <w:tcPr>
            <w:tcW w:w="6946" w:type="dxa"/>
          </w:tcPr>
          <w:p w:rsidR="005C6C6D" w:rsidRDefault="005C6C6D" w:rsidP="00093426">
            <w:pPr>
              <w:widowControl/>
              <w:spacing w:line="240" w:lineRule="atLeast"/>
              <w:jc w:val="both"/>
            </w:pPr>
          </w:p>
          <w:p w:rsidR="003708C4" w:rsidRDefault="003708C4" w:rsidP="00093426">
            <w:pPr>
              <w:widowControl/>
              <w:spacing w:line="240" w:lineRule="atLeast"/>
              <w:jc w:val="both"/>
            </w:pPr>
          </w:p>
          <w:p w:rsidR="00830C3B" w:rsidRDefault="00093426" w:rsidP="00093426">
            <w:pPr>
              <w:widowControl/>
              <w:spacing w:line="240" w:lineRule="atLeast"/>
              <w:jc w:val="both"/>
            </w:pPr>
            <w:r>
              <w:t>М</w:t>
            </w:r>
            <w:r w:rsidR="00830C3B">
              <w:t>эр</w:t>
            </w:r>
            <w:r w:rsidR="00CE198B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830C3B" w:rsidRDefault="001C6979" w:rsidP="00093426">
            <w:pPr>
              <w:pStyle w:val="7"/>
              <w:spacing w:before="0"/>
              <w:jc w:val="right"/>
            </w:pPr>
            <w:r>
              <w:t xml:space="preserve">А. </w:t>
            </w:r>
            <w:r w:rsidR="00093426">
              <w:t>Е</w:t>
            </w:r>
            <w:r>
              <w:t xml:space="preserve">. </w:t>
            </w:r>
            <w:r w:rsidR="00093426">
              <w:t>Локоть</w:t>
            </w:r>
          </w:p>
        </w:tc>
      </w:tr>
    </w:tbl>
    <w:p w:rsidR="00E13DD3" w:rsidRPr="000307F6" w:rsidRDefault="00E13DD3">
      <w:pPr>
        <w:rPr>
          <w:sz w:val="18"/>
        </w:rPr>
      </w:pPr>
    </w:p>
    <w:p w:rsidR="00830C3B" w:rsidRDefault="00830C3B">
      <w:pPr>
        <w:widowControl/>
        <w:spacing w:line="240" w:lineRule="atLeast"/>
        <w:ind w:firstLine="709"/>
      </w:pPr>
    </w:p>
    <w:p w:rsidR="002E3577" w:rsidRDefault="002E3577">
      <w:pPr>
        <w:widowControl/>
        <w:spacing w:line="240" w:lineRule="atLeast"/>
        <w:ind w:firstLine="709"/>
      </w:pPr>
    </w:p>
    <w:p w:rsidR="002E3577" w:rsidRDefault="002E3577">
      <w:pPr>
        <w:widowControl/>
        <w:spacing w:line="240" w:lineRule="atLeast"/>
        <w:ind w:firstLine="709"/>
      </w:pPr>
    </w:p>
    <w:p w:rsidR="002E3577" w:rsidRDefault="002E3577">
      <w:pPr>
        <w:widowControl/>
        <w:spacing w:line="240" w:lineRule="atLeast"/>
        <w:ind w:firstLine="709"/>
      </w:pPr>
    </w:p>
    <w:p w:rsidR="002E3577" w:rsidRDefault="002E3577">
      <w:pPr>
        <w:widowControl/>
        <w:spacing w:line="240" w:lineRule="atLeast"/>
        <w:ind w:firstLine="709"/>
      </w:pPr>
    </w:p>
    <w:p w:rsidR="002E3577" w:rsidRDefault="002E3577">
      <w:pPr>
        <w:widowControl/>
        <w:spacing w:line="240" w:lineRule="atLeast"/>
        <w:ind w:firstLine="709"/>
      </w:pPr>
      <w:bookmarkStart w:id="0" w:name="_GoBack"/>
      <w:bookmarkEnd w:id="0"/>
    </w:p>
    <w:p w:rsidR="002E3577" w:rsidRPr="0067287D" w:rsidRDefault="002E3577" w:rsidP="002E35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Руссиянова</w:t>
      </w:r>
      <w:proofErr w:type="spellEnd"/>
    </w:p>
    <w:p w:rsidR="002E3577" w:rsidRPr="0067287D" w:rsidRDefault="002E3577" w:rsidP="002E3577">
      <w:pPr>
        <w:rPr>
          <w:sz w:val="24"/>
          <w:szCs w:val="24"/>
        </w:rPr>
      </w:pPr>
      <w:r w:rsidRPr="0067287D">
        <w:rPr>
          <w:sz w:val="24"/>
          <w:szCs w:val="24"/>
        </w:rPr>
        <w:t>228843</w:t>
      </w:r>
      <w:r>
        <w:rPr>
          <w:sz w:val="24"/>
          <w:szCs w:val="24"/>
        </w:rPr>
        <w:t>3</w:t>
      </w:r>
    </w:p>
    <w:p w:rsidR="002E3577" w:rsidRPr="002E3577" w:rsidRDefault="002E3577" w:rsidP="002E357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67287D">
        <w:rPr>
          <w:sz w:val="24"/>
          <w:szCs w:val="24"/>
        </w:rPr>
        <w:t>Ленинского района</w:t>
      </w:r>
    </w:p>
    <w:p w:rsidR="002E3577" w:rsidRDefault="002E3577">
      <w:pPr>
        <w:widowControl/>
        <w:spacing w:line="240" w:lineRule="atLeast"/>
        <w:ind w:firstLine="709"/>
        <w:sectPr w:rsidR="002E3577" w:rsidSect="00BC6431">
          <w:headerReference w:type="default" r:id="rId12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30C3B" w:rsidRPr="007545B8" w:rsidRDefault="00BC6431" w:rsidP="00C137C1">
      <w:pPr>
        <w:widowControl/>
        <w:spacing w:line="240" w:lineRule="atLeast"/>
        <w:rPr>
          <w:color w:val="0070C0"/>
          <w:sz w:val="24"/>
          <w:szCs w:val="24"/>
        </w:rPr>
      </w:pPr>
      <w:r>
        <w:rPr>
          <w:sz w:val="24"/>
          <w:szCs w:val="24"/>
        </w:rPr>
        <w:lastRenderedPageBreak/>
        <w:t>Разослать</w:t>
      </w:r>
    </w:p>
    <w:p w:rsidR="00830C3B" w:rsidRPr="00605A08" w:rsidRDefault="00830C3B">
      <w:pPr>
        <w:widowControl/>
        <w:numPr>
          <w:ilvl w:val="0"/>
          <w:numId w:val="2"/>
        </w:numPr>
        <w:spacing w:line="240" w:lineRule="atLeast"/>
        <w:rPr>
          <w:sz w:val="24"/>
          <w:szCs w:val="24"/>
        </w:rPr>
      </w:pPr>
      <w:r w:rsidRPr="00605A08">
        <w:rPr>
          <w:sz w:val="24"/>
          <w:szCs w:val="24"/>
        </w:rPr>
        <w:t>Прокуратура города</w:t>
      </w:r>
      <w:r w:rsidR="00E90B5C">
        <w:rPr>
          <w:sz w:val="24"/>
          <w:szCs w:val="24"/>
        </w:rPr>
        <w:t xml:space="preserve"> </w:t>
      </w:r>
      <w:r w:rsidR="00BC6431">
        <w:rPr>
          <w:sz w:val="24"/>
          <w:szCs w:val="24"/>
        </w:rPr>
        <w:t>Новосибирска</w:t>
      </w:r>
    </w:p>
    <w:p w:rsidR="00BC6431" w:rsidRDefault="00BE3C50">
      <w:pPr>
        <w:widowControl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Клемешов О. П.</w:t>
      </w:r>
    </w:p>
    <w:p w:rsidR="005B3BCA" w:rsidRDefault="005B3BCA">
      <w:pPr>
        <w:widowControl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Терешкова А. В.</w:t>
      </w:r>
    </w:p>
    <w:p w:rsidR="00E13DD3" w:rsidRPr="00E13DD3" w:rsidRDefault="00E13DD3" w:rsidP="00E13DD3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spacing w:line="240" w:lineRule="atLeast"/>
        <w:rPr>
          <w:sz w:val="24"/>
          <w:szCs w:val="24"/>
        </w:rPr>
      </w:pPr>
      <w:r w:rsidRPr="0072783C">
        <w:rPr>
          <w:color w:val="000000"/>
          <w:sz w:val="24"/>
          <w:szCs w:val="24"/>
          <w:shd w:val="clear" w:color="auto" w:fill="FFFFFF"/>
        </w:rPr>
        <w:t>Отдел ГИБДД Управления МВД России по городу Новосибирску</w:t>
      </w:r>
      <w:r w:rsidRPr="0072783C">
        <w:rPr>
          <w:sz w:val="24"/>
          <w:szCs w:val="24"/>
        </w:rPr>
        <w:t xml:space="preserve"> </w:t>
      </w:r>
    </w:p>
    <w:p w:rsidR="00830C3B" w:rsidRDefault="00BC6431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Управление МВД России по городу Новосибирску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Администрация Ленинского района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Департам</w:t>
      </w:r>
      <w:r w:rsidR="00E13DD3">
        <w:rPr>
          <w:sz w:val="24"/>
          <w:szCs w:val="24"/>
        </w:rPr>
        <w:t xml:space="preserve">ент по чрезвычайным ситуациям, </w:t>
      </w:r>
      <w:r>
        <w:rPr>
          <w:sz w:val="24"/>
          <w:szCs w:val="24"/>
        </w:rPr>
        <w:t>мобилизационной работе</w:t>
      </w:r>
      <w:r w:rsidR="00E13DD3" w:rsidRPr="00E13DD3">
        <w:rPr>
          <w:sz w:val="26"/>
          <w:szCs w:val="26"/>
        </w:rPr>
        <w:t xml:space="preserve"> </w:t>
      </w:r>
      <w:r w:rsidR="00E13DD3" w:rsidRPr="00E13DD3">
        <w:rPr>
          <w:sz w:val="24"/>
          <w:szCs w:val="24"/>
        </w:rPr>
        <w:t>и взаимодействию с административными органами мэрии города Новосибирска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Департамент транспорта и дорожно-благоустр</w:t>
      </w:r>
      <w:r w:rsidR="00AC32E3">
        <w:rPr>
          <w:sz w:val="24"/>
          <w:szCs w:val="24"/>
        </w:rPr>
        <w:t>о</w:t>
      </w:r>
      <w:r>
        <w:rPr>
          <w:sz w:val="24"/>
          <w:szCs w:val="24"/>
        </w:rPr>
        <w:t>ительного комплекса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Департамент информационной политики 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Управление физической культуры и спорта </w:t>
      </w:r>
    </w:p>
    <w:p w:rsidR="00D66936" w:rsidRDefault="00D66936" w:rsidP="00E164F9">
      <w:pPr>
        <w:widowControl/>
        <w:numPr>
          <w:ilvl w:val="0"/>
          <w:numId w:val="2"/>
        </w:numPr>
        <w:tabs>
          <w:tab w:val="clear" w:pos="3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Управление по взаимодействию со СМИ </w:t>
      </w:r>
    </w:p>
    <w:p w:rsidR="00830C3B" w:rsidRDefault="00830C3B" w:rsidP="0063431F">
      <w:pPr>
        <w:widowControl/>
        <w:spacing w:line="240" w:lineRule="atLeast"/>
        <w:rPr>
          <w:sz w:val="24"/>
          <w:szCs w:val="24"/>
        </w:rPr>
      </w:pPr>
    </w:p>
    <w:p w:rsidR="0063431F" w:rsidRPr="00D66936" w:rsidRDefault="00D66936" w:rsidP="00D66936">
      <w:pPr>
        <w:widowControl/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2694"/>
      </w:tblGrid>
      <w:tr w:rsidR="00FF6A9C" w:rsidRPr="00000731" w:rsidTr="006C1D41">
        <w:tc>
          <w:tcPr>
            <w:tcW w:w="4536" w:type="dxa"/>
          </w:tcPr>
          <w:p w:rsidR="00FF6A9C" w:rsidRPr="00000731" w:rsidRDefault="00FF6A9C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000731">
              <w:rPr>
                <w:sz w:val="26"/>
                <w:szCs w:val="26"/>
              </w:rPr>
              <w:t>Первый заместитель мэра</w:t>
            </w:r>
            <w:r w:rsidR="00C33C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FF6A9C" w:rsidRPr="00000731" w:rsidRDefault="00FF6A9C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FF6A9C" w:rsidRPr="00000731" w:rsidRDefault="00BE3C50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 П. Клемешов</w:t>
            </w:r>
          </w:p>
        </w:tc>
      </w:tr>
      <w:tr w:rsidR="00FF6A9C" w:rsidRPr="00000731" w:rsidTr="006C1D41">
        <w:tc>
          <w:tcPr>
            <w:tcW w:w="4536" w:type="dxa"/>
          </w:tcPr>
          <w:p w:rsidR="00FF6A9C" w:rsidRPr="00000731" w:rsidRDefault="005B3BCA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мэра </w:t>
            </w:r>
            <w:r w:rsidR="006C1D4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</w:t>
            </w:r>
            <w:r w:rsidR="00FF6A9C" w:rsidRPr="00000731">
              <w:rPr>
                <w:sz w:val="26"/>
                <w:szCs w:val="26"/>
              </w:rPr>
              <w:t>ачальник депа</w:t>
            </w:r>
            <w:r w:rsidR="00FF6A9C" w:rsidRPr="00000731">
              <w:rPr>
                <w:sz w:val="26"/>
                <w:szCs w:val="26"/>
              </w:rPr>
              <w:t>р</w:t>
            </w:r>
            <w:r w:rsidR="00FF6A9C" w:rsidRPr="00000731">
              <w:rPr>
                <w:sz w:val="26"/>
                <w:szCs w:val="26"/>
              </w:rPr>
              <w:t>тамента</w:t>
            </w:r>
            <w:r w:rsidR="00FB47CE">
              <w:rPr>
                <w:sz w:val="26"/>
                <w:szCs w:val="26"/>
              </w:rPr>
              <w:t xml:space="preserve"> культуры, спорта и молодежной политики мэрии</w:t>
            </w:r>
            <w:r w:rsidR="008236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FF6A9C" w:rsidRPr="00000731" w:rsidRDefault="00FF6A9C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FF6A9C" w:rsidRPr="00000731" w:rsidRDefault="00823637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В. Терешкова</w:t>
            </w:r>
          </w:p>
        </w:tc>
      </w:tr>
      <w:tr w:rsidR="00823637" w:rsidRPr="00000731" w:rsidTr="006C1D41">
        <w:tc>
          <w:tcPr>
            <w:tcW w:w="4536" w:type="dxa"/>
          </w:tcPr>
          <w:p w:rsidR="00823637" w:rsidRPr="00000731" w:rsidRDefault="005B3BCA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5B3BCA">
              <w:rPr>
                <w:sz w:val="26"/>
                <w:szCs w:val="26"/>
              </w:rPr>
              <w:t>Начальник департамента по чрезв</w:t>
            </w:r>
            <w:r w:rsidRPr="005B3BCA">
              <w:rPr>
                <w:sz w:val="26"/>
                <w:szCs w:val="26"/>
              </w:rPr>
              <w:t>ы</w:t>
            </w:r>
            <w:r w:rsidR="001803F4">
              <w:rPr>
                <w:sz w:val="26"/>
                <w:szCs w:val="26"/>
              </w:rPr>
              <w:t xml:space="preserve">чайным ситуациям </w:t>
            </w:r>
            <w:r w:rsidRPr="005B3BCA">
              <w:rPr>
                <w:sz w:val="26"/>
                <w:szCs w:val="26"/>
              </w:rPr>
              <w:t>и взаимодействию с административными органами м</w:t>
            </w:r>
            <w:r w:rsidRPr="005B3BCA">
              <w:rPr>
                <w:sz w:val="26"/>
                <w:szCs w:val="26"/>
              </w:rPr>
              <w:t>э</w:t>
            </w:r>
            <w:r w:rsidRPr="005B3BCA">
              <w:rPr>
                <w:sz w:val="26"/>
                <w:szCs w:val="26"/>
              </w:rPr>
              <w:t xml:space="preserve">рии </w:t>
            </w:r>
          </w:p>
        </w:tc>
        <w:tc>
          <w:tcPr>
            <w:tcW w:w="2552" w:type="dxa"/>
          </w:tcPr>
          <w:p w:rsidR="00823637" w:rsidRPr="00000731" w:rsidRDefault="00823637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823637" w:rsidRDefault="005B3BCA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А. Куценко</w:t>
            </w:r>
          </w:p>
        </w:tc>
      </w:tr>
      <w:tr w:rsidR="00823637" w:rsidRPr="00000731" w:rsidTr="006C1D41">
        <w:tc>
          <w:tcPr>
            <w:tcW w:w="4536" w:type="dxa"/>
          </w:tcPr>
          <w:p w:rsidR="00823637" w:rsidRPr="00000731" w:rsidRDefault="00823637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Ленинского района </w:t>
            </w:r>
          </w:p>
        </w:tc>
        <w:tc>
          <w:tcPr>
            <w:tcW w:w="2552" w:type="dxa"/>
          </w:tcPr>
          <w:p w:rsidR="00823637" w:rsidRPr="00000731" w:rsidRDefault="00823637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823637" w:rsidRDefault="0001450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В. Гриб</w:t>
            </w:r>
          </w:p>
        </w:tc>
      </w:tr>
      <w:tr w:rsidR="00BE3C50" w:rsidRPr="00000731" w:rsidTr="006C1D41">
        <w:tc>
          <w:tcPr>
            <w:tcW w:w="4536" w:type="dxa"/>
          </w:tcPr>
          <w:p w:rsidR="00BE3C50" w:rsidRPr="001B15D1" w:rsidRDefault="00BE3C50" w:rsidP="00C935C8">
            <w:pPr>
              <w:spacing w:before="360" w:line="240" w:lineRule="atLeast"/>
              <w:rPr>
                <w:sz w:val="26"/>
                <w:szCs w:val="26"/>
              </w:rPr>
            </w:pPr>
            <w:proofErr w:type="spellStart"/>
            <w:r w:rsidRPr="001B15D1">
              <w:rPr>
                <w:sz w:val="26"/>
                <w:szCs w:val="26"/>
              </w:rPr>
              <w:t>Врио</w:t>
            </w:r>
            <w:proofErr w:type="spellEnd"/>
            <w:r w:rsidRPr="001B15D1">
              <w:rPr>
                <w:sz w:val="26"/>
                <w:szCs w:val="26"/>
              </w:rPr>
              <w:t xml:space="preserve"> начальника отдела ГИБДД Управления МВД России по городу Новосибирску</w:t>
            </w:r>
          </w:p>
        </w:tc>
        <w:tc>
          <w:tcPr>
            <w:tcW w:w="2552" w:type="dxa"/>
          </w:tcPr>
          <w:p w:rsidR="00BE3C50" w:rsidRPr="001B15D1" w:rsidRDefault="00BE3C50" w:rsidP="00C935C8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BE3C50" w:rsidRPr="001B15D1" w:rsidRDefault="00074013" w:rsidP="006C1D41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 К. Мельников</w:t>
            </w:r>
          </w:p>
        </w:tc>
      </w:tr>
      <w:tr w:rsidR="00823637" w:rsidRPr="00000731" w:rsidTr="006C1D41">
        <w:tc>
          <w:tcPr>
            <w:tcW w:w="4536" w:type="dxa"/>
          </w:tcPr>
          <w:p w:rsidR="00823637" w:rsidRDefault="004F7292" w:rsidP="00157835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МВД России по городу Новосибирску</w:t>
            </w:r>
          </w:p>
        </w:tc>
        <w:tc>
          <w:tcPr>
            <w:tcW w:w="2552" w:type="dxa"/>
          </w:tcPr>
          <w:p w:rsidR="00823637" w:rsidRPr="00000731" w:rsidRDefault="00823637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823637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М. Горчаков</w:t>
            </w:r>
          </w:p>
        </w:tc>
      </w:tr>
      <w:tr w:rsidR="004F7292" w:rsidRPr="00000731" w:rsidTr="006C1D41">
        <w:tc>
          <w:tcPr>
            <w:tcW w:w="4536" w:type="dxa"/>
          </w:tcPr>
          <w:p w:rsidR="004F7292" w:rsidRDefault="004F7292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 транспорта и дорожно-благоустроительного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плекса мэрии </w:t>
            </w:r>
          </w:p>
        </w:tc>
        <w:tc>
          <w:tcPr>
            <w:tcW w:w="2552" w:type="dxa"/>
          </w:tcPr>
          <w:p w:rsidR="004F7292" w:rsidRPr="00000731" w:rsidRDefault="004F7292" w:rsidP="007216E4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4F7292" w:rsidRDefault="00F70E76" w:rsidP="007216E4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А. Васильев</w:t>
            </w:r>
          </w:p>
        </w:tc>
      </w:tr>
      <w:tr w:rsidR="006C1D41" w:rsidRPr="00000731" w:rsidTr="006C1D41">
        <w:tc>
          <w:tcPr>
            <w:tcW w:w="4536" w:type="dxa"/>
          </w:tcPr>
          <w:p w:rsidR="006C1D41" w:rsidRPr="009308E5" w:rsidRDefault="006C1D41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9308E5">
              <w:rPr>
                <w:sz w:val="26"/>
                <w:szCs w:val="26"/>
              </w:rPr>
              <w:t>Начальник департамента правовой и кадровой работы мэрии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6C1D41" w:rsidRPr="00000731" w:rsidRDefault="006C1D41" w:rsidP="00142912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6C1D41" w:rsidRPr="00000731" w:rsidRDefault="006C1D41" w:rsidP="00142912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000731">
              <w:rPr>
                <w:sz w:val="26"/>
                <w:szCs w:val="26"/>
              </w:rPr>
              <w:t>М. А. Маслова</w:t>
            </w:r>
          </w:p>
        </w:tc>
      </w:tr>
      <w:tr w:rsidR="004F7292" w:rsidRPr="00000731" w:rsidTr="006C1D41">
        <w:tc>
          <w:tcPr>
            <w:tcW w:w="4536" w:type="dxa"/>
          </w:tcPr>
          <w:p w:rsidR="004F7292" w:rsidRDefault="004F7292" w:rsidP="00D8255F">
            <w:pPr>
              <w:widowControl/>
              <w:spacing w:before="36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департамента транспорта и дорожно-благоустроительного комплекса – начальник </w:t>
            </w:r>
            <w:proofErr w:type="gramStart"/>
            <w:r>
              <w:rPr>
                <w:sz w:val="26"/>
                <w:szCs w:val="26"/>
              </w:rPr>
              <w:t>управления пассажирских перевозок мэрии города Новосибирска</w:t>
            </w:r>
            <w:proofErr w:type="gramEnd"/>
          </w:p>
        </w:tc>
        <w:tc>
          <w:tcPr>
            <w:tcW w:w="2552" w:type="dxa"/>
          </w:tcPr>
          <w:p w:rsidR="004F7292" w:rsidRPr="00000731" w:rsidRDefault="004F7292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307F6" w:rsidRDefault="000307F6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  <w:p w:rsidR="000307F6" w:rsidRDefault="000307F6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  <w:p w:rsidR="000307F6" w:rsidRDefault="000307F6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  <w:p w:rsidR="000307F6" w:rsidRDefault="000307F6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  <w:p w:rsidR="000307F6" w:rsidRDefault="000307F6" w:rsidP="00D8255F">
            <w:pPr>
              <w:widowControl/>
              <w:spacing w:line="240" w:lineRule="atLeast"/>
              <w:ind w:firstLine="34"/>
              <w:rPr>
                <w:sz w:val="26"/>
                <w:szCs w:val="26"/>
              </w:rPr>
            </w:pPr>
          </w:p>
          <w:p w:rsidR="004F7292" w:rsidRDefault="004F7292" w:rsidP="00D8255F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 Кондауров</w:t>
            </w:r>
          </w:p>
        </w:tc>
      </w:tr>
      <w:tr w:rsidR="004F7292" w:rsidRPr="00000731" w:rsidTr="006C1D41">
        <w:trPr>
          <w:trHeight w:val="1037"/>
        </w:trPr>
        <w:tc>
          <w:tcPr>
            <w:tcW w:w="4536" w:type="dxa"/>
          </w:tcPr>
          <w:p w:rsidR="004F7292" w:rsidRDefault="004F7292" w:rsidP="00367FFB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начальника департамента транспорта и дорожно-благоустроительного комплекса – начальник </w:t>
            </w:r>
            <w:proofErr w:type="gramStart"/>
            <w:r w:rsidR="00367FFB">
              <w:rPr>
                <w:sz w:val="26"/>
                <w:szCs w:val="26"/>
              </w:rPr>
              <w:t>управления автомобильных дорог</w:t>
            </w:r>
            <w:r>
              <w:rPr>
                <w:sz w:val="26"/>
                <w:szCs w:val="26"/>
              </w:rPr>
              <w:t xml:space="preserve"> мэрии города Новосибирска</w:t>
            </w:r>
            <w:proofErr w:type="gramEnd"/>
          </w:p>
        </w:tc>
        <w:tc>
          <w:tcPr>
            <w:tcW w:w="2552" w:type="dxa"/>
          </w:tcPr>
          <w:p w:rsidR="004F7292" w:rsidRPr="00000731" w:rsidRDefault="004F7292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D8255F">
            <w:pPr>
              <w:widowControl/>
              <w:spacing w:line="240" w:lineRule="atLeast"/>
              <w:rPr>
                <w:sz w:val="26"/>
                <w:szCs w:val="26"/>
              </w:rPr>
            </w:pPr>
          </w:p>
          <w:p w:rsidR="004F7292" w:rsidRDefault="00BE3C50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В. </w:t>
            </w:r>
            <w:proofErr w:type="spellStart"/>
            <w:r>
              <w:rPr>
                <w:sz w:val="26"/>
                <w:szCs w:val="26"/>
              </w:rPr>
              <w:t>Эпов</w:t>
            </w:r>
            <w:proofErr w:type="spellEnd"/>
          </w:p>
        </w:tc>
      </w:tr>
      <w:tr w:rsidR="004F7292" w:rsidRPr="00000731" w:rsidTr="006C1D41">
        <w:tc>
          <w:tcPr>
            <w:tcW w:w="4536" w:type="dxa"/>
          </w:tcPr>
          <w:p w:rsidR="004F7292" w:rsidRDefault="004F7292" w:rsidP="006C1D41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физической культуры и спорта мэрии </w:t>
            </w:r>
          </w:p>
        </w:tc>
        <w:tc>
          <w:tcPr>
            <w:tcW w:w="2552" w:type="dxa"/>
          </w:tcPr>
          <w:p w:rsidR="004F7292" w:rsidRPr="00000731" w:rsidRDefault="004F7292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4F7292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 В. </w:t>
            </w:r>
            <w:proofErr w:type="spellStart"/>
            <w:r>
              <w:rPr>
                <w:sz w:val="26"/>
                <w:szCs w:val="26"/>
              </w:rPr>
              <w:t>Толоконский</w:t>
            </w:r>
            <w:proofErr w:type="spellEnd"/>
          </w:p>
        </w:tc>
      </w:tr>
      <w:tr w:rsidR="004F7292" w:rsidRPr="00000731" w:rsidTr="006C1D41">
        <w:tc>
          <w:tcPr>
            <w:tcW w:w="4536" w:type="dxa"/>
          </w:tcPr>
          <w:p w:rsidR="004F7292" w:rsidRPr="00000731" w:rsidRDefault="004F7292" w:rsidP="006C1D41">
            <w:pPr>
              <w:widowControl/>
              <w:spacing w:before="360" w:line="240" w:lineRule="atLeast"/>
              <w:ind w:left="34"/>
              <w:jc w:val="both"/>
              <w:rPr>
                <w:sz w:val="26"/>
                <w:szCs w:val="26"/>
              </w:rPr>
            </w:pPr>
            <w:r w:rsidRPr="00000731">
              <w:rPr>
                <w:sz w:val="26"/>
                <w:szCs w:val="26"/>
              </w:rPr>
              <w:t>Начальник департамента информац</w:t>
            </w:r>
            <w:r w:rsidRPr="00000731">
              <w:rPr>
                <w:sz w:val="26"/>
                <w:szCs w:val="26"/>
              </w:rPr>
              <w:t>и</w:t>
            </w:r>
            <w:r w:rsidRPr="00000731">
              <w:rPr>
                <w:sz w:val="26"/>
                <w:szCs w:val="26"/>
              </w:rPr>
              <w:t xml:space="preserve">онной политики мэрии </w:t>
            </w:r>
          </w:p>
        </w:tc>
        <w:tc>
          <w:tcPr>
            <w:tcW w:w="2552" w:type="dxa"/>
          </w:tcPr>
          <w:p w:rsidR="004F7292" w:rsidRPr="00000731" w:rsidRDefault="004F7292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4F7292" w:rsidRPr="00000731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000731">
              <w:rPr>
                <w:sz w:val="26"/>
                <w:szCs w:val="26"/>
              </w:rPr>
              <w:t>М. Н. Столяров</w:t>
            </w:r>
          </w:p>
        </w:tc>
      </w:tr>
      <w:tr w:rsidR="004F7292" w:rsidRPr="00FF6A9C" w:rsidTr="006C1D41">
        <w:tc>
          <w:tcPr>
            <w:tcW w:w="4536" w:type="dxa"/>
          </w:tcPr>
          <w:p w:rsidR="004F7292" w:rsidRPr="00FF6A9C" w:rsidRDefault="00EA183F" w:rsidP="006C1D41">
            <w:pPr>
              <w:widowControl/>
              <w:spacing w:before="360" w:line="240" w:lineRule="atLeas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документац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онного обеспечения</w:t>
            </w:r>
            <w:r w:rsidR="004F7292" w:rsidRPr="00FF6A9C">
              <w:rPr>
                <w:sz w:val="26"/>
                <w:szCs w:val="26"/>
              </w:rPr>
              <w:t xml:space="preserve"> мэрии</w:t>
            </w:r>
            <w:r w:rsidR="00C33C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4F7292" w:rsidRPr="00FF6A9C" w:rsidRDefault="004F7292" w:rsidP="00157835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4F7292" w:rsidRPr="00FF6A9C" w:rsidRDefault="004F7292" w:rsidP="00157835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FF6A9C">
              <w:rPr>
                <w:sz w:val="26"/>
                <w:szCs w:val="26"/>
              </w:rPr>
              <w:t>М. Б. Барбышева</w:t>
            </w:r>
          </w:p>
        </w:tc>
      </w:tr>
    </w:tbl>
    <w:p w:rsidR="00FF6A9C" w:rsidRDefault="00FF6A9C" w:rsidP="0063431F">
      <w:pPr>
        <w:widowControl/>
        <w:spacing w:line="240" w:lineRule="atLeast"/>
        <w:rPr>
          <w:sz w:val="26"/>
          <w:szCs w:val="26"/>
        </w:rPr>
      </w:pPr>
    </w:p>
    <w:p w:rsidR="00FF6A9C" w:rsidRDefault="00FF6A9C" w:rsidP="0063431F">
      <w:pPr>
        <w:widowControl/>
        <w:spacing w:line="240" w:lineRule="atLeast"/>
        <w:rPr>
          <w:sz w:val="26"/>
          <w:szCs w:val="26"/>
        </w:rPr>
      </w:pPr>
    </w:p>
    <w:p w:rsidR="00FF6A9C" w:rsidRPr="0071010E" w:rsidRDefault="00FF6A9C" w:rsidP="0063431F">
      <w:pPr>
        <w:widowControl/>
        <w:spacing w:line="240" w:lineRule="atLeast"/>
        <w:rPr>
          <w:sz w:val="26"/>
          <w:szCs w:val="26"/>
        </w:rPr>
      </w:pPr>
    </w:p>
    <w:p w:rsidR="00830C3B" w:rsidRDefault="00830C3B" w:rsidP="003C7051">
      <w:pPr>
        <w:widowControl/>
        <w:spacing w:line="240" w:lineRule="atLeast"/>
        <w:jc w:val="both"/>
      </w:pPr>
    </w:p>
    <w:p w:rsidR="00830C3B" w:rsidRDefault="00830C3B" w:rsidP="003C7051">
      <w:pPr>
        <w:widowControl/>
        <w:spacing w:line="240" w:lineRule="atLeast"/>
        <w:jc w:val="both"/>
      </w:pPr>
    </w:p>
    <w:p w:rsidR="00321E74" w:rsidRPr="00AC5DDB" w:rsidRDefault="00321E74" w:rsidP="00FA04C4">
      <w:pPr>
        <w:widowControl/>
        <w:spacing w:line="240" w:lineRule="atLeast"/>
      </w:pPr>
    </w:p>
    <w:sectPr w:rsidR="00321E74" w:rsidRPr="00AC5DDB" w:rsidSect="00321E74">
      <w:headerReference w:type="default" r:id="rId13"/>
      <w:endnotePr>
        <w:numFmt w:val="decimal"/>
      </w:endnotePr>
      <w:pgSz w:w="11907" w:h="16840"/>
      <w:pgMar w:top="1134" w:right="567" w:bottom="42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51" w:rsidRDefault="00BE4C51">
      <w:r>
        <w:separator/>
      </w:r>
    </w:p>
  </w:endnote>
  <w:endnote w:type="continuationSeparator" w:id="0">
    <w:p w:rsidR="00BE4C51" w:rsidRDefault="00BE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51" w:rsidRDefault="00BE4C51">
      <w:r>
        <w:separator/>
      </w:r>
    </w:p>
  </w:footnote>
  <w:footnote w:type="continuationSeparator" w:id="0">
    <w:p w:rsidR="00BE4C51" w:rsidRDefault="00BE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26" w:rsidRPr="000307F6" w:rsidRDefault="00093426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0307F6">
      <w:rPr>
        <w:rStyle w:val="a5"/>
        <w:sz w:val="24"/>
      </w:rPr>
      <w:fldChar w:fldCharType="begin"/>
    </w:r>
    <w:r w:rsidRPr="000307F6">
      <w:rPr>
        <w:rStyle w:val="a5"/>
        <w:sz w:val="24"/>
      </w:rPr>
      <w:instrText xml:space="preserve">PAGE  </w:instrText>
    </w:r>
    <w:r w:rsidRPr="000307F6">
      <w:rPr>
        <w:rStyle w:val="a5"/>
        <w:sz w:val="24"/>
      </w:rPr>
      <w:fldChar w:fldCharType="separate"/>
    </w:r>
    <w:r w:rsidR="00894329">
      <w:rPr>
        <w:rStyle w:val="a5"/>
        <w:noProof/>
        <w:sz w:val="24"/>
      </w:rPr>
      <w:t>3</w:t>
    </w:r>
    <w:r w:rsidRPr="000307F6">
      <w:rPr>
        <w:rStyle w:val="a5"/>
        <w:sz w:val="24"/>
      </w:rPr>
      <w:fldChar w:fldCharType="end"/>
    </w:r>
  </w:p>
  <w:p w:rsidR="00093426" w:rsidRPr="000307F6" w:rsidRDefault="00093426">
    <w:pPr>
      <w:pStyle w:val="a3"/>
      <w:widowControl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26" w:rsidRDefault="0009342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329">
      <w:rPr>
        <w:rStyle w:val="a5"/>
        <w:noProof/>
      </w:rPr>
      <w:t>2</w:t>
    </w:r>
    <w:r>
      <w:rPr>
        <w:rStyle w:val="a5"/>
      </w:rPr>
      <w:fldChar w:fldCharType="end"/>
    </w:r>
  </w:p>
  <w:p w:rsidR="00093426" w:rsidRDefault="00093426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558048A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B"/>
    <w:rsid w:val="0000049C"/>
    <w:rsid w:val="00000731"/>
    <w:rsid w:val="00007AEA"/>
    <w:rsid w:val="00014502"/>
    <w:rsid w:val="000152B1"/>
    <w:rsid w:val="00015463"/>
    <w:rsid w:val="0003047A"/>
    <w:rsid w:val="000307F6"/>
    <w:rsid w:val="000333CB"/>
    <w:rsid w:val="000414F5"/>
    <w:rsid w:val="00041F20"/>
    <w:rsid w:val="00051732"/>
    <w:rsid w:val="00054A7B"/>
    <w:rsid w:val="00056D44"/>
    <w:rsid w:val="00066104"/>
    <w:rsid w:val="00066610"/>
    <w:rsid w:val="00074013"/>
    <w:rsid w:val="00080552"/>
    <w:rsid w:val="000909D1"/>
    <w:rsid w:val="00093426"/>
    <w:rsid w:val="000947B8"/>
    <w:rsid w:val="000A280A"/>
    <w:rsid w:val="000A3038"/>
    <w:rsid w:val="000A41B5"/>
    <w:rsid w:val="000A7E3E"/>
    <w:rsid w:val="000B23C2"/>
    <w:rsid w:val="000B7880"/>
    <w:rsid w:val="000D6F3F"/>
    <w:rsid w:val="000F1788"/>
    <w:rsid w:val="000F179F"/>
    <w:rsid w:val="00103909"/>
    <w:rsid w:val="00103BF2"/>
    <w:rsid w:val="00117D5F"/>
    <w:rsid w:val="00127A6D"/>
    <w:rsid w:val="00134539"/>
    <w:rsid w:val="00142032"/>
    <w:rsid w:val="001436AD"/>
    <w:rsid w:val="00150A19"/>
    <w:rsid w:val="00151E9B"/>
    <w:rsid w:val="00157835"/>
    <w:rsid w:val="0016022C"/>
    <w:rsid w:val="001649DF"/>
    <w:rsid w:val="00164C4C"/>
    <w:rsid w:val="00170F8F"/>
    <w:rsid w:val="00174F16"/>
    <w:rsid w:val="00175231"/>
    <w:rsid w:val="001803F4"/>
    <w:rsid w:val="00181B6F"/>
    <w:rsid w:val="0018566B"/>
    <w:rsid w:val="0018674C"/>
    <w:rsid w:val="001B1A50"/>
    <w:rsid w:val="001B7562"/>
    <w:rsid w:val="001C6979"/>
    <w:rsid w:val="001E0B13"/>
    <w:rsid w:val="001E18CD"/>
    <w:rsid w:val="001E46C7"/>
    <w:rsid w:val="00200B0F"/>
    <w:rsid w:val="0020198E"/>
    <w:rsid w:val="0020728F"/>
    <w:rsid w:val="00211F51"/>
    <w:rsid w:val="00215AC9"/>
    <w:rsid w:val="00222538"/>
    <w:rsid w:val="00234C5C"/>
    <w:rsid w:val="00236313"/>
    <w:rsid w:val="00237ABA"/>
    <w:rsid w:val="00240290"/>
    <w:rsid w:val="00243FCB"/>
    <w:rsid w:val="0025709B"/>
    <w:rsid w:val="00263AAC"/>
    <w:rsid w:val="00267D81"/>
    <w:rsid w:val="002A32FC"/>
    <w:rsid w:val="002A6978"/>
    <w:rsid w:val="002B6A25"/>
    <w:rsid w:val="002C49E8"/>
    <w:rsid w:val="002C794A"/>
    <w:rsid w:val="002E2390"/>
    <w:rsid w:val="002E3577"/>
    <w:rsid w:val="002E3EA9"/>
    <w:rsid w:val="002E4EFF"/>
    <w:rsid w:val="002F5C2B"/>
    <w:rsid w:val="003033D7"/>
    <w:rsid w:val="00303EAA"/>
    <w:rsid w:val="003063EF"/>
    <w:rsid w:val="00306E23"/>
    <w:rsid w:val="00306FAD"/>
    <w:rsid w:val="00317B54"/>
    <w:rsid w:val="00320D57"/>
    <w:rsid w:val="00321E74"/>
    <w:rsid w:val="003375DE"/>
    <w:rsid w:val="00341F3B"/>
    <w:rsid w:val="00350674"/>
    <w:rsid w:val="003522ED"/>
    <w:rsid w:val="00352B65"/>
    <w:rsid w:val="003617F1"/>
    <w:rsid w:val="00367FFB"/>
    <w:rsid w:val="003708C4"/>
    <w:rsid w:val="00372440"/>
    <w:rsid w:val="003737A5"/>
    <w:rsid w:val="00383186"/>
    <w:rsid w:val="0039607D"/>
    <w:rsid w:val="003A1FAB"/>
    <w:rsid w:val="003A4C2E"/>
    <w:rsid w:val="003B43AA"/>
    <w:rsid w:val="003C05A9"/>
    <w:rsid w:val="003C670A"/>
    <w:rsid w:val="003C7051"/>
    <w:rsid w:val="003C7973"/>
    <w:rsid w:val="003D3134"/>
    <w:rsid w:val="003D4089"/>
    <w:rsid w:val="003E66D2"/>
    <w:rsid w:val="003E7382"/>
    <w:rsid w:val="003F3027"/>
    <w:rsid w:val="00410A52"/>
    <w:rsid w:val="004173FD"/>
    <w:rsid w:val="00452860"/>
    <w:rsid w:val="004538B2"/>
    <w:rsid w:val="004605CD"/>
    <w:rsid w:val="004A597E"/>
    <w:rsid w:val="004B35E9"/>
    <w:rsid w:val="004B3BD5"/>
    <w:rsid w:val="004C23CB"/>
    <w:rsid w:val="004E5947"/>
    <w:rsid w:val="004F4233"/>
    <w:rsid w:val="004F7292"/>
    <w:rsid w:val="00505796"/>
    <w:rsid w:val="00512C72"/>
    <w:rsid w:val="005171CC"/>
    <w:rsid w:val="00521D67"/>
    <w:rsid w:val="0053273E"/>
    <w:rsid w:val="0053795F"/>
    <w:rsid w:val="00551931"/>
    <w:rsid w:val="0055352B"/>
    <w:rsid w:val="00555128"/>
    <w:rsid w:val="005569A5"/>
    <w:rsid w:val="00556D6E"/>
    <w:rsid w:val="00565E80"/>
    <w:rsid w:val="00572959"/>
    <w:rsid w:val="00582C58"/>
    <w:rsid w:val="00585FEB"/>
    <w:rsid w:val="00586C61"/>
    <w:rsid w:val="005A26E2"/>
    <w:rsid w:val="005A5649"/>
    <w:rsid w:val="005B3BCA"/>
    <w:rsid w:val="005B7C8E"/>
    <w:rsid w:val="005C1BC9"/>
    <w:rsid w:val="005C6C6D"/>
    <w:rsid w:val="005D22A4"/>
    <w:rsid w:val="005D42EC"/>
    <w:rsid w:val="005D597D"/>
    <w:rsid w:val="005D7271"/>
    <w:rsid w:val="005F23B7"/>
    <w:rsid w:val="005F4BDA"/>
    <w:rsid w:val="005F59C9"/>
    <w:rsid w:val="0060308F"/>
    <w:rsid w:val="00605A08"/>
    <w:rsid w:val="00606022"/>
    <w:rsid w:val="00612BD1"/>
    <w:rsid w:val="0063431F"/>
    <w:rsid w:val="00636DD6"/>
    <w:rsid w:val="00647C50"/>
    <w:rsid w:val="00654782"/>
    <w:rsid w:val="0065546B"/>
    <w:rsid w:val="00656949"/>
    <w:rsid w:val="006611E4"/>
    <w:rsid w:val="0067287D"/>
    <w:rsid w:val="006A0CA4"/>
    <w:rsid w:val="006A5932"/>
    <w:rsid w:val="006C1D41"/>
    <w:rsid w:val="006D171E"/>
    <w:rsid w:val="006D210D"/>
    <w:rsid w:val="006D5F6C"/>
    <w:rsid w:val="006E0131"/>
    <w:rsid w:val="006E649E"/>
    <w:rsid w:val="006E6DA3"/>
    <w:rsid w:val="006F075F"/>
    <w:rsid w:val="00707E81"/>
    <w:rsid w:val="0071010E"/>
    <w:rsid w:val="0071198A"/>
    <w:rsid w:val="007127BC"/>
    <w:rsid w:val="007216E4"/>
    <w:rsid w:val="00723B86"/>
    <w:rsid w:val="0072783C"/>
    <w:rsid w:val="00740725"/>
    <w:rsid w:val="007421C8"/>
    <w:rsid w:val="007429BA"/>
    <w:rsid w:val="007545B8"/>
    <w:rsid w:val="007654A3"/>
    <w:rsid w:val="007A5287"/>
    <w:rsid w:val="007B193C"/>
    <w:rsid w:val="007D5224"/>
    <w:rsid w:val="007E0043"/>
    <w:rsid w:val="007F0ED3"/>
    <w:rsid w:val="007F6C7F"/>
    <w:rsid w:val="00805826"/>
    <w:rsid w:val="008208D7"/>
    <w:rsid w:val="00823637"/>
    <w:rsid w:val="00825E4D"/>
    <w:rsid w:val="00830C3B"/>
    <w:rsid w:val="00845D65"/>
    <w:rsid w:val="00851443"/>
    <w:rsid w:val="008613EE"/>
    <w:rsid w:val="00873B99"/>
    <w:rsid w:val="00877A73"/>
    <w:rsid w:val="008904D7"/>
    <w:rsid w:val="00894329"/>
    <w:rsid w:val="008A44FD"/>
    <w:rsid w:val="008B11DD"/>
    <w:rsid w:val="008B6A79"/>
    <w:rsid w:val="008B6BF4"/>
    <w:rsid w:val="008D3323"/>
    <w:rsid w:val="008D4E5C"/>
    <w:rsid w:val="008D6B2D"/>
    <w:rsid w:val="0090625F"/>
    <w:rsid w:val="00920860"/>
    <w:rsid w:val="00924148"/>
    <w:rsid w:val="00924911"/>
    <w:rsid w:val="009263A7"/>
    <w:rsid w:val="009308E5"/>
    <w:rsid w:val="00932143"/>
    <w:rsid w:val="009457C2"/>
    <w:rsid w:val="00952F81"/>
    <w:rsid w:val="0095690B"/>
    <w:rsid w:val="00967664"/>
    <w:rsid w:val="00973DA3"/>
    <w:rsid w:val="00976DA3"/>
    <w:rsid w:val="009A7F30"/>
    <w:rsid w:val="009C3B12"/>
    <w:rsid w:val="009C5E70"/>
    <w:rsid w:val="009D427A"/>
    <w:rsid w:val="009F0C50"/>
    <w:rsid w:val="009F1B65"/>
    <w:rsid w:val="009F3701"/>
    <w:rsid w:val="00A13EA5"/>
    <w:rsid w:val="00A14611"/>
    <w:rsid w:val="00A17BF2"/>
    <w:rsid w:val="00A20AC9"/>
    <w:rsid w:val="00A20C92"/>
    <w:rsid w:val="00A359A5"/>
    <w:rsid w:val="00A410BF"/>
    <w:rsid w:val="00A43A35"/>
    <w:rsid w:val="00A45B3F"/>
    <w:rsid w:val="00A47C6C"/>
    <w:rsid w:val="00A504E0"/>
    <w:rsid w:val="00A5425A"/>
    <w:rsid w:val="00A57A48"/>
    <w:rsid w:val="00A57E19"/>
    <w:rsid w:val="00A712C1"/>
    <w:rsid w:val="00A819D9"/>
    <w:rsid w:val="00A81AFB"/>
    <w:rsid w:val="00A87B41"/>
    <w:rsid w:val="00A95A16"/>
    <w:rsid w:val="00A964BB"/>
    <w:rsid w:val="00AA0661"/>
    <w:rsid w:val="00AA46D6"/>
    <w:rsid w:val="00AB09D6"/>
    <w:rsid w:val="00AB101B"/>
    <w:rsid w:val="00AB6227"/>
    <w:rsid w:val="00AB74DE"/>
    <w:rsid w:val="00AC32E3"/>
    <w:rsid w:val="00AC34A0"/>
    <w:rsid w:val="00AC5867"/>
    <w:rsid w:val="00AC5DDB"/>
    <w:rsid w:val="00AC6146"/>
    <w:rsid w:val="00AD1B7A"/>
    <w:rsid w:val="00AD5CC3"/>
    <w:rsid w:val="00AE1315"/>
    <w:rsid w:val="00AF1ACE"/>
    <w:rsid w:val="00B135DD"/>
    <w:rsid w:val="00B14FF5"/>
    <w:rsid w:val="00B25E37"/>
    <w:rsid w:val="00B41AD8"/>
    <w:rsid w:val="00B50263"/>
    <w:rsid w:val="00B50AA3"/>
    <w:rsid w:val="00B5110B"/>
    <w:rsid w:val="00B81D13"/>
    <w:rsid w:val="00B83CC0"/>
    <w:rsid w:val="00B85216"/>
    <w:rsid w:val="00B87C00"/>
    <w:rsid w:val="00B93438"/>
    <w:rsid w:val="00BC5A92"/>
    <w:rsid w:val="00BC6431"/>
    <w:rsid w:val="00BD450E"/>
    <w:rsid w:val="00BD5CA8"/>
    <w:rsid w:val="00BE01F1"/>
    <w:rsid w:val="00BE0BE5"/>
    <w:rsid w:val="00BE3258"/>
    <w:rsid w:val="00BE3C50"/>
    <w:rsid w:val="00BE4C51"/>
    <w:rsid w:val="00BF352A"/>
    <w:rsid w:val="00C032F1"/>
    <w:rsid w:val="00C137C1"/>
    <w:rsid w:val="00C13BF5"/>
    <w:rsid w:val="00C14D1A"/>
    <w:rsid w:val="00C241FB"/>
    <w:rsid w:val="00C26E25"/>
    <w:rsid w:val="00C33C2B"/>
    <w:rsid w:val="00C56C11"/>
    <w:rsid w:val="00C60A3D"/>
    <w:rsid w:val="00C60E54"/>
    <w:rsid w:val="00C66485"/>
    <w:rsid w:val="00C8782B"/>
    <w:rsid w:val="00C935C8"/>
    <w:rsid w:val="00CA1B96"/>
    <w:rsid w:val="00CD24D3"/>
    <w:rsid w:val="00CD56CF"/>
    <w:rsid w:val="00CD6DE9"/>
    <w:rsid w:val="00CE198B"/>
    <w:rsid w:val="00CF2EC8"/>
    <w:rsid w:val="00D03146"/>
    <w:rsid w:val="00D04B6C"/>
    <w:rsid w:val="00D05FAF"/>
    <w:rsid w:val="00D104BC"/>
    <w:rsid w:val="00D179E0"/>
    <w:rsid w:val="00D2416B"/>
    <w:rsid w:val="00D2417D"/>
    <w:rsid w:val="00D50963"/>
    <w:rsid w:val="00D66936"/>
    <w:rsid w:val="00D737C9"/>
    <w:rsid w:val="00D8255F"/>
    <w:rsid w:val="00D92A75"/>
    <w:rsid w:val="00DA2030"/>
    <w:rsid w:val="00DB1585"/>
    <w:rsid w:val="00DC05F0"/>
    <w:rsid w:val="00DC3D75"/>
    <w:rsid w:val="00DD247F"/>
    <w:rsid w:val="00DE7130"/>
    <w:rsid w:val="00DF7221"/>
    <w:rsid w:val="00E068CA"/>
    <w:rsid w:val="00E13AC0"/>
    <w:rsid w:val="00E13DD3"/>
    <w:rsid w:val="00E164F9"/>
    <w:rsid w:val="00E22AAA"/>
    <w:rsid w:val="00E2429D"/>
    <w:rsid w:val="00E3456C"/>
    <w:rsid w:val="00E47DF2"/>
    <w:rsid w:val="00E50FAE"/>
    <w:rsid w:val="00E5317E"/>
    <w:rsid w:val="00E87AFD"/>
    <w:rsid w:val="00E90B5C"/>
    <w:rsid w:val="00E919FB"/>
    <w:rsid w:val="00EA183F"/>
    <w:rsid w:val="00EC6EFF"/>
    <w:rsid w:val="00ED2E49"/>
    <w:rsid w:val="00ED6394"/>
    <w:rsid w:val="00F05DC8"/>
    <w:rsid w:val="00F07B9F"/>
    <w:rsid w:val="00F15482"/>
    <w:rsid w:val="00F16397"/>
    <w:rsid w:val="00F2227A"/>
    <w:rsid w:val="00F229CE"/>
    <w:rsid w:val="00F35075"/>
    <w:rsid w:val="00F373E1"/>
    <w:rsid w:val="00F51B2C"/>
    <w:rsid w:val="00F56A2B"/>
    <w:rsid w:val="00F67C44"/>
    <w:rsid w:val="00F70E76"/>
    <w:rsid w:val="00F74EEA"/>
    <w:rsid w:val="00F761B1"/>
    <w:rsid w:val="00F80E9F"/>
    <w:rsid w:val="00F947D2"/>
    <w:rsid w:val="00F956DD"/>
    <w:rsid w:val="00FA04C4"/>
    <w:rsid w:val="00FA4EE7"/>
    <w:rsid w:val="00FB02DA"/>
    <w:rsid w:val="00FB47CE"/>
    <w:rsid w:val="00FC31C6"/>
    <w:rsid w:val="00FD1D09"/>
    <w:rsid w:val="00FD1FAB"/>
    <w:rsid w:val="00FF2354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6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6648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0307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307F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6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6648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0307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307F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B6C9AF6564402A4A95A78C1379C0DAB63767477053E39349B13410B5D49E7DBCC43EB7840AACF625B60205E051D0D84F371185D89305D48BvFeB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4F80538CA0E3C24D9E9CBA76431BD090" ma:contentTypeVersion="5" ma:contentTypeDescription="" ma:contentTypeScope="" ma:versionID="5c1b59dda890e37e4a0a5237835c858a">
  <xsd:schema xmlns:xsd="http://www.w3.org/2001/XMLSchema" xmlns:xs="http://www.w3.org/2001/XMLSchema" xmlns:p="http://schemas.microsoft.com/office/2006/metadata/properties" xmlns:ns1="http://schemas.microsoft.com/sharepoint/v3" xmlns:ns2="3078C6A5-EA38-4D79-8D6E-6709D00FBC2B" xmlns:ns3="http://www.eos.ru/SP/Fields" xmlns:ns4="3078c6a5-ea38-4d79-8d6e-6709d00fbc2b" xmlns:ns5="704b371f-db24-47c4-89fa-f43ceee1acee" targetNamespace="http://schemas.microsoft.com/office/2006/metadata/properties" ma:root="true" ma:fieldsID="7420bd578470517994ef039ce0dee873" ns1:_="" ns2:_="" ns3:_="" ns4:_="" ns5:_="">
    <xsd:import namespace="http://schemas.microsoft.com/sharepoint/v3"/>
    <xsd:import namespace="3078C6A5-EA38-4D79-8D6E-6709D00FBC2B"/>
    <xsd:import namespace="http://www.eos.ru/SP/Fields"/>
    <xsd:import namespace="3078c6a5-ea38-4d79-8d6e-6709d00fbc2b"/>
    <xsd:import namespace="704b371f-db24-47c4-89fa-f43ceee1acee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  <xsd:element ref="ns5:ParentDocGroup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6A5-EA38-4D79-8D6E-6709D00FBC2B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1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2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3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4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5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6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7" nillable="true" ma:displayName="Статус действия" ma:default="0" ma:internalName="ActivityStateId" ma:readOnly="false">
      <xsd:simpleType>
        <xsd:restriction base="dms:Text"/>
      </xsd:simpleType>
    </xsd:element>
    <xsd:element name="ProjectRedaction" ma:index="18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19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6a5-ea38-4d79-8d6e-6709d00fbc2b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21" nillable="true" ma:displayName="Вышестоящая группа документов" ma:list="{a0a76274-b1be-4d7e-9274-bacdae35a2a4}" ma:internalName="ParentDocGroupLink" ma:showField="DocGroupDisplay" ma:web="{f01305cc-0fd6-47d1-9b50-293d86b974d2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F99C-EA3A-49F0-B68D-D1F7ECCDA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BD98A-45A2-40C1-B327-1D89EDC96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78C6A5-EA38-4D79-8D6E-6709D00FBC2B"/>
    <ds:schemaRef ds:uri="http://www.eos.ru/SP/Fields"/>
    <ds:schemaRef ds:uri="3078c6a5-ea38-4d79-8d6e-6709d00fbc2b"/>
    <ds:schemaRef ds:uri="704b371f-db24-47c4-89fa-f43ceee1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E33A0-AA06-404D-BAD8-4832F5E3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94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Сватиков Дмитрий Игоревич</cp:lastModifiedBy>
  <cp:revision>5</cp:revision>
  <cp:lastPrinted>2023-04-12T06:35:00Z</cp:lastPrinted>
  <dcterms:created xsi:type="dcterms:W3CDTF">2023-04-10T02:03:00Z</dcterms:created>
  <dcterms:modified xsi:type="dcterms:W3CDTF">2023-04-12T06:37:00Z</dcterms:modified>
</cp:coreProperties>
</file>