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D2F69" w:rsidRPr="00853BAF" w:rsidTr="0043392B">
        <w:tc>
          <w:tcPr>
            <w:tcW w:w="9923" w:type="dxa"/>
          </w:tcPr>
          <w:p w:rsidR="008D2F69" w:rsidRPr="00853BAF" w:rsidRDefault="008D2F69" w:rsidP="008D2F6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1810" cy="5118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F69" w:rsidRPr="00853BAF" w:rsidRDefault="008D2F69" w:rsidP="008D2F6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D2F69" w:rsidRPr="00853BAF" w:rsidRDefault="008D2F69" w:rsidP="008D2F6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D2F69" w:rsidRPr="00853BAF" w:rsidRDefault="008D2F69" w:rsidP="008D2F6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D2F69" w:rsidRPr="00853BAF" w:rsidRDefault="008D2F69" w:rsidP="008D2F6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D2F69" w:rsidRPr="00853BAF" w:rsidRDefault="008D2F69" w:rsidP="008D2F6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D2F69" w:rsidRPr="00853BAF" w:rsidRDefault="008D2F69" w:rsidP="008D2F6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7912D8">
              <w:rPr>
                <w:u w:val="single"/>
              </w:rPr>
              <w:t>25.02.2026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7912D8">
              <w:rPr>
                <w:u w:val="single"/>
              </w:rPr>
              <w:t>1818</w:t>
            </w:r>
            <w:r w:rsidRPr="00853BAF">
              <w:rPr>
                <w:u w:val="single"/>
              </w:rPr>
              <w:tab/>
            </w:r>
          </w:p>
          <w:p w:rsidR="008D2F69" w:rsidRPr="00853BAF" w:rsidRDefault="008D2F69" w:rsidP="008D2F6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ffffffffffff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8D2F69" w:rsidTr="008D2F69">
        <w:tc>
          <w:tcPr>
            <w:tcW w:w="4928" w:type="dxa"/>
          </w:tcPr>
          <w:p w:rsidR="008D2F69" w:rsidRDefault="008D2F69" w:rsidP="008D2F69">
            <w:pPr>
              <w:tabs>
                <w:tab w:val="left" w:pos="360"/>
              </w:tabs>
              <w:suppressAutoHyphens/>
              <w:spacing w:line="240" w:lineRule="atLeast"/>
              <w:ind w:firstLine="0"/>
              <w:contextualSpacing/>
              <w:rPr>
                <w:szCs w:val="28"/>
              </w:rPr>
            </w:pPr>
            <w:r w:rsidRPr="00305B17">
              <w:rPr>
                <w:szCs w:val="28"/>
              </w:rPr>
              <w:t>О проекте планировки и проекте межевания территории жилого район</w:t>
            </w:r>
            <w:r>
              <w:rPr>
                <w:szCs w:val="28"/>
              </w:rPr>
              <w:t>а «Пашино» в Калининском районе</w:t>
            </w:r>
          </w:p>
        </w:tc>
      </w:tr>
    </w:tbl>
    <w:p w:rsidR="00016D0C" w:rsidRPr="00305B17" w:rsidRDefault="00016D0C" w:rsidP="008D2F69">
      <w:pPr>
        <w:tabs>
          <w:tab w:val="left" w:pos="360"/>
        </w:tabs>
        <w:spacing w:line="240" w:lineRule="atLeast"/>
        <w:ind w:firstLine="0"/>
        <w:contextualSpacing/>
        <w:rPr>
          <w:szCs w:val="28"/>
        </w:rPr>
      </w:pPr>
    </w:p>
    <w:p w:rsidR="00016D0C" w:rsidRPr="00305B17" w:rsidRDefault="00016D0C" w:rsidP="00016D0C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016D0C" w:rsidRPr="00305B17" w:rsidRDefault="00016D0C" w:rsidP="00917ECF">
      <w:pPr>
        <w:rPr>
          <w:rFonts w:eastAsia="Calibri"/>
          <w:szCs w:val="28"/>
        </w:rPr>
      </w:pPr>
      <w:proofErr w:type="gramStart"/>
      <w:r w:rsidRPr="00305B17">
        <w:rPr>
          <w:szCs w:val="28"/>
        </w:rPr>
        <w:t>В целях выделения элементов планировочной структуры, установления гр</w:t>
      </w:r>
      <w:r w:rsidRPr="00305B17">
        <w:rPr>
          <w:szCs w:val="28"/>
        </w:rPr>
        <w:t>а</w:t>
      </w:r>
      <w:r w:rsidRPr="00305B17">
        <w:rPr>
          <w:szCs w:val="28"/>
        </w:rPr>
        <w:t>ниц территорий общего пользования, границ зон планируемого размещения об</w:t>
      </w:r>
      <w:r w:rsidRPr="00305B17">
        <w:rPr>
          <w:szCs w:val="28"/>
        </w:rPr>
        <w:t>ъ</w:t>
      </w:r>
      <w:r w:rsidRPr="00305B17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 в соответствии с Градостроительным коде</w:t>
      </w:r>
      <w:r w:rsidRPr="00305B17">
        <w:rPr>
          <w:szCs w:val="28"/>
        </w:rPr>
        <w:t>к</w:t>
      </w:r>
      <w:r w:rsidRPr="00305B17">
        <w:rPr>
          <w:szCs w:val="28"/>
        </w:rPr>
        <w:t>сом Российской Федерации, Феде</w:t>
      </w:r>
      <w:r w:rsidR="00A63C24">
        <w:rPr>
          <w:szCs w:val="28"/>
        </w:rPr>
        <w:t>ральными законами от 06.10.2003</w:t>
      </w:r>
      <w:r w:rsidR="008D2F69">
        <w:rPr>
          <w:szCs w:val="28"/>
        </w:rPr>
        <w:t xml:space="preserve"> </w:t>
      </w:r>
      <w:r w:rsidRPr="00305B17">
        <w:rPr>
          <w:szCs w:val="28"/>
        </w:rPr>
        <w:t>№ 131-ФЗ «Об общих принципах организации местного самоуправления в Российской Ф</w:t>
      </w:r>
      <w:r w:rsidRPr="00305B17">
        <w:rPr>
          <w:szCs w:val="28"/>
        </w:rPr>
        <w:t>е</w:t>
      </w:r>
      <w:r w:rsidRPr="00305B17">
        <w:rPr>
          <w:szCs w:val="28"/>
        </w:rPr>
        <w:t>дерации», от 14.03.2022 № 58-ФЗ «О внесении изменений в отдельные законод</w:t>
      </w:r>
      <w:r w:rsidRPr="00305B17">
        <w:rPr>
          <w:szCs w:val="28"/>
        </w:rPr>
        <w:t>а</w:t>
      </w:r>
      <w:r w:rsidRPr="00305B17">
        <w:rPr>
          <w:szCs w:val="28"/>
        </w:rPr>
        <w:t xml:space="preserve">тельные акты Российской Федерации», </w:t>
      </w:r>
      <w:r w:rsidR="00917ECF" w:rsidRPr="00305B17">
        <w:rPr>
          <w:szCs w:val="28"/>
        </w:rPr>
        <w:t>постановлением Правительства</w:t>
      </w:r>
      <w:proofErr w:type="gramEnd"/>
      <w:r w:rsidR="00917ECF" w:rsidRPr="00305B17">
        <w:rPr>
          <w:szCs w:val="28"/>
        </w:rPr>
        <w:t xml:space="preserve"> Росси</w:t>
      </w:r>
      <w:r w:rsidR="00917ECF" w:rsidRPr="00305B17">
        <w:rPr>
          <w:szCs w:val="28"/>
        </w:rPr>
        <w:t>й</w:t>
      </w:r>
      <w:r w:rsidR="00917ECF" w:rsidRPr="00305B17">
        <w:rPr>
          <w:szCs w:val="28"/>
        </w:rPr>
        <w:t>ской Федерации от 19.11.2014 № 1221 «Об утверждении Правил присвоения, и</w:t>
      </w:r>
      <w:r w:rsidR="00917ECF" w:rsidRPr="00305B17">
        <w:rPr>
          <w:szCs w:val="28"/>
        </w:rPr>
        <w:t>з</w:t>
      </w:r>
      <w:r w:rsidR="00917ECF" w:rsidRPr="00305B17">
        <w:rPr>
          <w:szCs w:val="28"/>
        </w:rPr>
        <w:t xml:space="preserve">менения и аннулирования адресов», </w:t>
      </w:r>
      <w:r w:rsidRPr="00305B17">
        <w:rPr>
          <w:rFonts w:eastAsia="Calibri"/>
          <w:szCs w:val="28"/>
        </w:rPr>
        <w:t>постановлением Правительства Новосиби</w:t>
      </w:r>
      <w:r w:rsidRPr="00305B17">
        <w:rPr>
          <w:rFonts w:eastAsia="Calibri"/>
          <w:szCs w:val="28"/>
        </w:rPr>
        <w:t>р</w:t>
      </w:r>
      <w:r w:rsidRPr="00305B17">
        <w:rPr>
          <w:rFonts w:eastAsia="Calibri"/>
          <w:szCs w:val="28"/>
        </w:rPr>
        <w:t>ской области от </w:t>
      </w:r>
      <w:r w:rsidR="005420E9" w:rsidRPr="00305B17">
        <w:rPr>
          <w:rFonts w:eastAsia="Calibri"/>
          <w:szCs w:val="28"/>
        </w:rPr>
        <w:t>28.01.2026</w:t>
      </w:r>
      <w:r w:rsidRPr="00305B17">
        <w:rPr>
          <w:rFonts w:eastAsia="Calibri"/>
          <w:szCs w:val="28"/>
        </w:rPr>
        <w:t xml:space="preserve"> № </w:t>
      </w:r>
      <w:r w:rsidR="007E0CFA">
        <w:rPr>
          <w:rFonts w:eastAsia="Calibri"/>
          <w:szCs w:val="28"/>
        </w:rPr>
        <w:t>27</w:t>
      </w:r>
      <w:r w:rsidRPr="00305B17">
        <w:rPr>
          <w:rFonts w:eastAsia="Calibri"/>
          <w:szCs w:val="28"/>
        </w:rPr>
        <w:t xml:space="preserve">-п «Об установлении случаев утверждения </w:t>
      </w:r>
      <w:proofErr w:type="gramStart"/>
      <w:r w:rsidRPr="00305B17">
        <w:rPr>
          <w:rFonts w:eastAsia="Calibri"/>
          <w:szCs w:val="28"/>
        </w:rPr>
        <w:t>пр</w:t>
      </w:r>
      <w:r w:rsidRPr="00305B17">
        <w:rPr>
          <w:rFonts w:eastAsia="Calibri"/>
          <w:szCs w:val="28"/>
        </w:rPr>
        <w:t>о</w:t>
      </w:r>
      <w:r w:rsidRPr="00305B17">
        <w:rPr>
          <w:rFonts w:eastAsia="Calibri"/>
          <w:szCs w:val="28"/>
        </w:rPr>
        <w:t>ектов генеральных планов, проектов правил землепользования и застройки, пр</w:t>
      </w:r>
      <w:r w:rsidRPr="00305B17">
        <w:rPr>
          <w:rFonts w:eastAsia="Calibri"/>
          <w:szCs w:val="28"/>
        </w:rPr>
        <w:t>о</w:t>
      </w:r>
      <w:r w:rsidRPr="00305B17">
        <w:rPr>
          <w:rFonts w:eastAsia="Calibri"/>
          <w:szCs w:val="28"/>
        </w:rPr>
        <w:t>ектов планировки территории, проектов межевания территории, внесения измен</w:t>
      </w:r>
      <w:r w:rsidRPr="00305B17">
        <w:rPr>
          <w:rFonts w:eastAsia="Calibri"/>
          <w:szCs w:val="28"/>
        </w:rPr>
        <w:t>е</w:t>
      </w:r>
      <w:r w:rsidRPr="00305B17">
        <w:rPr>
          <w:rFonts w:eastAsia="Calibri"/>
          <w:szCs w:val="28"/>
        </w:rPr>
        <w:t>ний в указанные проекты без проведения общественных обсуждений или публи</w:t>
      </w:r>
      <w:r w:rsidRPr="00305B17">
        <w:rPr>
          <w:rFonts w:eastAsia="Calibri"/>
          <w:szCs w:val="28"/>
        </w:rPr>
        <w:t>ч</w:t>
      </w:r>
      <w:r w:rsidRPr="00305B17">
        <w:rPr>
          <w:rFonts w:eastAsia="Calibri"/>
          <w:szCs w:val="28"/>
        </w:rPr>
        <w:t>ных слушаний»</w:t>
      </w:r>
      <w:r w:rsidRPr="00305B17">
        <w:rPr>
          <w:szCs w:val="28"/>
        </w:rPr>
        <w:t>, постановлени</w:t>
      </w:r>
      <w:r w:rsidR="003B4115">
        <w:rPr>
          <w:szCs w:val="28"/>
        </w:rPr>
        <w:t>ем мэрии города Новосибирска</w:t>
      </w:r>
      <w:r w:rsidR="008D2F69">
        <w:rPr>
          <w:szCs w:val="28"/>
        </w:rPr>
        <w:t xml:space="preserve"> </w:t>
      </w:r>
      <w:r w:rsidR="00A63C24">
        <w:rPr>
          <w:szCs w:val="28"/>
        </w:rPr>
        <w:t xml:space="preserve">от </w:t>
      </w:r>
      <w:r w:rsidR="008D2F69">
        <w:rPr>
          <w:szCs w:val="28"/>
        </w:rPr>
        <w:t>22.08.2024 № </w:t>
      </w:r>
      <w:r w:rsidRPr="00305B17">
        <w:rPr>
          <w:szCs w:val="28"/>
        </w:rPr>
        <w:t xml:space="preserve">6604 «О подготовке проекта планировки </w:t>
      </w:r>
      <w:r w:rsidR="00A63C24">
        <w:rPr>
          <w:szCs w:val="28"/>
        </w:rPr>
        <w:t>и проект</w:t>
      </w:r>
      <w:r w:rsidR="00EC1366">
        <w:rPr>
          <w:szCs w:val="28"/>
        </w:rPr>
        <w:t>ов</w:t>
      </w:r>
      <w:r w:rsidR="00A63C24">
        <w:rPr>
          <w:szCs w:val="28"/>
        </w:rPr>
        <w:t xml:space="preserve"> межевания </w:t>
      </w:r>
      <w:r w:rsidRPr="00305B17">
        <w:rPr>
          <w:szCs w:val="28"/>
        </w:rPr>
        <w:t xml:space="preserve">территории жилого района «Пашино» в Калининском районе», </w:t>
      </w:r>
      <w:r w:rsidRPr="00305B17">
        <w:rPr>
          <w:rFonts w:eastAsia="Calibri"/>
          <w:szCs w:val="28"/>
        </w:rPr>
        <w:t>руководствуясь Уставом гор</w:t>
      </w:r>
      <w:r w:rsidRPr="00305B17">
        <w:rPr>
          <w:rFonts w:eastAsia="Calibri"/>
          <w:szCs w:val="28"/>
        </w:rPr>
        <w:t>о</w:t>
      </w:r>
      <w:r w:rsidRPr="00305B17">
        <w:rPr>
          <w:rFonts w:eastAsia="Calibri"/>
          <w:szCs w:val="28"/>
        </w:rPr>
        <w:t>да Новосибирска, ПОСТАНОВЛЯЮ:</w:t>
      </w:r>
      <w:proofErr w:type="gramEnd"/>
    </w:p>
    <w:p w:rsidR="00016D0C" w:rsidRPr="00305B17" w:rsidRDefault="00016D0C" w:rsidP="00016D0C">
      <w:pPr>
        <w:suppressAutoHyphens/>
        <w:spacing w:line="240" w:lineRule="atLeast"/>
        <w:rPr>
          <w:szCs w:val="28"/>
        </w:rPr>
      </w:pPr>
      <w:r w:rsidRPr="00305B17">
        <w:rPr>
          <w:szCs w:val="28"/>
        </w:rPr>
        <w:t>1. Утвердить проект планировки те</w:t>
      </w:r>
      <w:r w:rsidR="003B4115">
        <w:rPr>
          <w:szCs w:val="28"/>
        </w:rPr>
        <w:t>рритории жилого района «Пашино»</w:t>
      </w:r>
      <w:r w:rsidR="008D2F69">
        <w:rPr>
          <w:szCs w:val="28"/>
        </w:rPr>
        <w:t xml:space="preserve"> </w:t>
      </w:r>
      <w:r w:rsidRPr="00305B17">
        <w:rPr>
          <w:szCs w:val="28"/>
        </w:rPr>
        <w:t>в Калининском районе (приложение 1).</w:t>
      </w:r>
    </w:p>
    <w:p w:rsidR="00016D0C" w:rsidRPr="00305B17" w:rsidRDefault="00016D0C" w:rsidP="00016D0C">
      <w:pPr>
        <w:tabs>
          <w:tab w:val="left" w:pos="303"/>
          <w:tab w:val="left" w:pos="7513"/>
        </w:tabs>
        <w:spacing w:line="240" w:lineRule="atLeast"/>
        <w:ind w:right="-1"/>
        <w:rPr>
          <w:szCs w:val="28"/>
        </w:rPr>
      </w:pPr>
      <w:r w:rsidRPr="00305B17">
        <w:rPr>
          <w:szCs w:val="28"/>
        </w:rPr>
        <w:t xml:space="preserve">2. Утвердить проект межевания территории </w:t>
      </w:r>
      <w:r w:rsidR="00630320" w:rsidRPr="00305B17">
        <w:rPr>
          <w:szCs w:val="28"/>
        </w:rPr>
        <w:t>квартала 130.03.02.06 в гран</w:t>
      </w:r>
      <w:r w:rsidR="00630320" w:rsidRPr="00305B17">
        <w:rPr>
          <w:szCs w:val="28"/>
        </w:rPr>
        <w:t>и</w:t>
      </w:r>
      <w:r w:rsidR="00630320" w:rsidRPr="00305B17">
        <w:rPr>
          <w:szCs w:val="28"/>
        </w:rPr>
        <w:t xml:space="preserve">цах проекта планировки территории </w:t>
      </w:r>
      <w:r w:rsidRPr="00305B17">
        <w:rPr>
          <w:szCs w:val="28"/>
        </w:rPr>
        <w:t>жилого района «Пашино» в Калининском районе (приложение 2).</w:t>
      </w:r>
    </w:p>
    <w:p w:rsidR="0042329C" w:rsidRPr="00305B17" w:rsidRDefault="0042329C" w:rsidP="00016D0C">
      <w:pPr>
        <w:tabs>
          <w:tab w:val="left" w:pos="303"/>
          <w:tab w:val="left" w:pos="7513"/>
        </w:tabs>
        <w:spacing w:line="240" w:lineRule="atLeast"/>
        <w:ind w:right="-1"/>
        <w:rPr>
          <w:szCs w:val="28"/>
        </w:rPr>
      </w:pPr>
      <w:r w:rsidRPr="00305B17">
        <w:rPr>
          <w:szCs w:val="28"/>
        </w:rPr>
        <w:t>3. Присвоить адреса образуемым земельным участкам согласно прилож</w:t>
      </w:r>
      <w:r w:rsidRPr="00305B17">
        <w:rPr>
          <w:szCs w:val="28"/>
        </w:rPr>
        <w:t>е</w:t>
      </w:r>
      <w:r w:rsidRPr="00305B17">
        <w:rPr>
          <w:szCs w:val="28"/>
        </w:rPr>
        <w:t>нию 1 к проекту межевания территории квартала 130.03.02.06 в границах проекта планировки территории жилого района «Пашино» в Калининском районе.</w:t>
      </w:r>
    </w:p>
    <w:p w:rsidR="00016D0C" w:rsidRPr="00305B17" w:rsidRDefault="0042329C" w:rsidP="00016D0C">
      <w:pPr>
        <w:tabs>
          <w:tab w:val="left" w:pos="303"/>
          <w:tab w:val="left" w:pos="7513"/>
        </w:tabs>
        <w:spacing w:line="240" w:lineRule="atLeast"/>
        <w:ind w:right="-1"/>
        <w:rPr>
          <w:szCs w:val="28"/>
        </w:rPr>
      </w:pPr>
      <w:r w:rsidRPr="00305B17">
        <w:rPr>
          <w:szCs w:val="28"/>
        </w:rPr>
        <w:t>4</w:t>
      </w:r>
      <w:r w:rsidR="00016D0C" w:rsidRPr="00305B17">
        <w:rPr>
          <w:szCs w:val="28"/>
        </w:rPr>
        <w:t>. Признать утратившим силу постановление мэрии города Новосибирска от 16.06.2021 № 1970 «О проекте планировки территории жилого район</w:t>
      </w:r>
      <w:r w:rsidR="00A63C24">
        <w:rPr>
          <w:szCs w:val="28"/>
        </w:rPr>
        <w:t>а «Паш</w:t>
      </w:r>
      <w:r w:rsidR="00A63C24">
        <w:rPr>
          <w:szCs w:val="28"/>
        </w:rPr>
        <w:t>и</w:t>
      </w:r>
      <w:r w:rsidR="00A63C24">
        <w:rPr>
          <w:szCs w:val="28"/>
        </w:rPr>
        <w:t>но» в Калининском районе»</w:t>
      </w:r>
      <w:r w:rsidR="00016D0C" w:rsidRPr="00305B17">
        <w:rPr>
          <w:szCs w:val="28"/>
        </w:rPr>
        <w:t>.</w:t>
      </w:r>
    </w:p>
    <w:p w:rsidR="000F18AA" w:rsidRDefault="000F18AA" w:rsidP="00016D0C">
      <w:pPr>
        <w:spacing w:line="240" w:lineRule="atLeast"/>
        <w:rPr>
          <w:szCs w:val="28"/>
        </w:rPr>
      </w:pPr>
    </w:p>
    <w:p w:rsidR="000F18AA" w:rsidRDefault="000F18AA" w:rsidP="00016D0C">
      <w:pPr>
        <w:spacing w:line="240" w:lineRule="atLeast"/>
        <w:rPr>
          <w:szCs w:val="28"/>
        </w:rPr>
      </w:pPr>
    </w:p>
    <w:p w:rsidR="000F18AA" w:rsidRDefault="000F18AA" w:rsidP="00016D0C">
      <w:pPr>
        <w:spacing w:line="240" w:lineRule="atLeast"/>
        <w:rPr>
          <w:szCs w:val="28"/>
        </w:rPr>
      </w:pPr>
    </w:p>
    <w:p w:rsidR="000F18AA" w:rsidRDefault="000F18AA" w:rsidP="00016D0C">
      <w:pPr>
        <w:spacing w:line="240" w:lineRule="atLeast"/>
        <w:rPr>
          <w:szCs w:val="28"/>
        </w:rPr>
      </w:pPr>
    </w:p>
    <w:p w:rsidR="00016D0C" w:rsidRPr="00305B17" w:rsidRDefault="0042329C" w:rsidP="00016D0C">
      <w:pPr>
        <w:spacing w:line="240" w:lineRule="atLeast"/>
        <w:rPr>
          <w:szCs w:val="28"/>
        </w:rPr>
      </w:pPr>
      <w:r w:rsidRPr="00305B17">
        <w:rPr>
          <w:szCs w:val="28"/>
        </w:rPr>
        <w:t>5</w:t>
      </w:r>
      <w:r w:rsidR="00016D0C" w:rsidRPr="00305B17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16D0C" w:rsidRPr="00305B17">
        <w:rPr>
          <w:szCs w:val="28"/>
        </w:rPr>
        <w:t>разместить постановление</w:t>
      </w:r>
      <w:proofErr w:type="gramEnd"/>
      <w:r w:rsidR="00016D0C" w:rsidRPr="00305B17">
        <w:rPr>
          <w:szCs w:val="28"/>
        </w:rPr>
        <w:t xml:space="preserve"> на официальном сайте города Новосибирска в инфо</w:t>
      </w:r>
      <w:r w:rsidR="00016D0C" w:rsidRPr="00305B17">
        <w:rPr>
          <w:szCs w:val="28"/>
        </w:rPr>
        <w:t>р</w:t>
      </w:r>
      <w:r w:rsidR="00016D0C" w:rsidRPr="00305B17">
        <w:rPr>
          <w:szCs w:val="28"/>
        </w:rPr>
        <w:t>мационно-телекоммуникационной сети «Интернет».</w:t>
      </w:r>
    </w:p>
    <w:p w:rsidR="00016D0C" w:rsidRPr="00305B17" w:rsidRDefault="0042329C" w:rsidP="00016D0C">
      <w:pPr>
        <w:spacing w:line="240" w:lineRule="atLeast"/>
        <w:rPr>
          <w:szCs w:val="28"/>
        </w:rPr>
      </w:pPr>
      <w:r w:rsidRPr="00305B17">
        <w:rPr>
          <w:szCs w:val="28"/>
        </w:rPr>
        <w:t>6</w:t>
      </w:r>
      <w:r w:rsidR="00016D0C" w:rsidRPr="00305B17">
        <w:rPr>
          <w:szCs w:val="28"/>
        </w:rPr>
        <w:t>. Департаменту организационно-контрольной работы мэрии города Нов</w:t>
      </w:r>
      <w:r w:rsidR="00016D0C" w:rsidRPr="00305B17">
        <w:rPr>
          <w:szCs w:val="28"/>
        </w:rPr>
        <w:t>о</w:t>
      </w:r>
      <w:r w:rsidR="00016D0C" w:rsidRPr="00305B17">
        <w:rPr>
          <w:szCs w:val="28"/>
        </w:rPr>
        <w:t>сибирска в течение семи дней со дня издания постановления обеспечить опубл</w:t>
      </w:r>
      <w:r w:rsidR="00016D0C" w:rsidRPr="00305B17">
        <w:rPr>
          <w:szCs w:val="28"/>
        </w:rPr>
        <w:t>и</w:t>
      </w:r>
      <w:r w:rsidR="00016D0C" w:rsidRPr="00305B17">
        <w:rPr>
          <w:szCs w:val="28"/>
        </w:rPr>
        <w:t xml:space="preserve">кование постановления. </w:t>
      </w:r>
    </w:p>
    <w:p w:rsidR="00016D0C" w:rsidRPr="00305B17" w:rsidRDefault="003F1BA5" w:rsidP="00016D0C">
      <w:pPr>
        <w:spacing w:line="240" w:lineRule="atLeast"/>
        <w:rPr>
          <w:szCs w:val="28"/>
        </w:rPr>
      </w:pPr>
      <w:r w:rsidRPr="00305B17">
        <w:rPr>
          <w:szCs w:val="28"/>
        </w:rPr>
        <w:t>7</w:t>
      </w:r>
      <w:r w:rsidR="00016D0C" w:rsidRPr="00305B17">
        <w:rPr>
          <w:szCs w:val="28"/>
        </w:rPr>
        <w:t>. </w:t>
      </w:r>
      <w:proofErr w:type="gramStart"/>
      <w:r w:rsidR="00016D0C" w:rsidRPr="00305B17">
        <w:rPr>
          <w:szCs w:val="28"/>
        </w:rPr>
        <w:t>Контроль за</w:t>
      </w:r>
      <w:proofErr w:type="gramEnd"/>
      <w:r w:rsidR="00016D0C" w:rsidRPr="00305B17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177" w:type="dxa"/>
        <w:tblInd w:w="-34" w:type="dxa"/>
        <w:tblLayout w:type="fixed"/>
        <w:tblLook w:val="0000"/>
      </w:tblPr>
      <w:tblGrid>
        <w:gridCol w:w="6946"/>
        <w:gridCol w:w="3231"/>
      </w:tblGrid>
      <w:tr w:rsidR="000F18AA" w:rsidRPr="000F18AA" w:rsidTr="0043392B">
        <w:trPr>
          <w:trHeight w:val="884"/>
        </w:trPr>
        <w:tc>
          <w:tcPr>
            <w:tcW w:w="6946" w:type="dxa"/>
          </w:tcPr>
          <w:p w:rsidR="000F18AA" w:rsidRPr="000F18AA" w:rsidRDefault="000F18AA" w:rsidP="000F18AA">
            <w:pPr>
              <w:spacing w:before="600" w:line="240" w:lineRule="atLeast"/>
              <w:ind w:firstLine="0"/>
              <w:rPr>
                <w:szCs w:val="28"/>
              </w:rPr>
            </w:pPr>
            <w:r w:rsidRPr="000F18AA">
              <w:rPr>
                <w:szCs w:val="28"/>
              </w:rPr>
              <w:t>Мэр города Новосибирска</w:t>
            </w:r>
          </w:p>
        </w:tc>
        <w:tc>
          <w:tcPr>
            <w:tcW w:w="3231" w:type="dxa"/>
            <w:vAlign w:val="bottom"/>
          </w:tcPr>
          <w:p w:rsidR="000F18AA" w:rsidRPr="000F18AA" w:rsidRDefault="000F18AA" w:rsidP="0043392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18AA">
              <w:rPr>
                <w:rFonts w:ascii="Times New Roman" w:hAnsi="Times New Roman"/>
                <w:sz w:val="28"/>
                <w:szCs w:val="28"/>
              </w:rPr>
              <w:t>М. Г. Кудрявцев</w:t>
            </w:r>
          </w:p>
        </w:tc>
      </w:tr>
    </w:tbl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016D0C" w:rsidRPr="00305B17" w:rsidRDefault="00016D0C" w:rsidP="00016D0C"/>
    <w:p w:rsidR="00A63C24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</w:p>
    <w:p w:rsidR="003B4115" w:rsidRDefault="003B4115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</w:p>
    <w:p w:rsidR="00A63C24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</w:p>
    <w:p w:rsidR="00A63C24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</w:p>
    <w:p w:rsidR="00A63C24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</w:p>
    <w:p w:rsidR="00A63C24" w:rsidRPr="00305B17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  <w:r w:rsidRPr="00305B17">
        <w:rPr>
          <w:sz w:val="24"/>
        </w:rPr>
        <w:t>Кучинская</w:t>
      </w:r>
    </w:p>
    <w:p w:rsidR="00A63C24" w:rsidRPr="00305B17" w:rsidRDefault="00A63C24" w:rsidP="00A63C24">
      <w:pPr>
        <w:tabs>
          <w:tab w:val="left" w:pos="0"/>
        </w:tabs>
        <w:spacing w:line="240" w:lineRule="atLeast"/>
        <w:ind w:firstLine="0"/>
        <w:rPr>
          <w:sz w:val="24"/>
        </w:rPr>
      </w:pPr>
      <w:r w:rsidRPr="00305B17">
        <w:rPr>
          <w:sz w:val="24"/>
        </w:rPr>
        <w:t>2275337</w:t>
      </w:r>
    </w:p>
    <w:p w:rsidR="00630320" w:rsidRPr="00305B17" w:rsidRDefault="00A63C24" w:rsidP="0042329C">
      <w:pPr>
        <w:ind w:firstLine="0"/>
      </w:pPr>
      <w:proofErr w:type="spellStart"/>
      <w:r w:rsidRPr="00305B17">
        <w:rPr>
          <w:sz w:val="24"/>
        </w:rPr>
        <w:t>ГУАиГ</w:t>
      </w:r>
      <w:proofErr w:type="spellEnd"/>
    </w:p>
    <w:p w:rsidR="00016D0C" w:rsidRPr="00305B17" w:rsidRDefault="00016D0C" w:rsidP="00016D0C">
      <w:pPr>
        <w:ind w:left="6237"/>
        <w:rPr>
          <w:szCs w:val="28"/>
        </w:rPr>
        <w:sectPr w:rsidR="00016D0C" w:rsidRPr="00305B17" w:rsidSect="001858FB">
          <w:headerReference w:type="default" r:id="rId9"/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016D0C" w:rsidRPr="00305B17" w:rsidRDefault="00016D0C" w:rsidP="00016D0C">
      <w:pPr>
        <w:ind w:left="6237" w:firstLine="0"/>
        <w:rPr>
          <w:szCs w:val="28"/>
        </w:rPr>
      </w:pPr>
      <w:r w:rsidRPr="00305B17">
        <w:rPr>
          <w:szCs w:val="28"/>
        </w:rPr>
        <w:t>Приложение</w:t>
      </w:r>
      <w:r w:rsidR="00630320" w:rsidRPr="00305B17">
        <w:rPr>
          <w:szCs w:val="28"/>
        </w:rPr>
        <w:t xml:space="preserve"> 1</w:t>
      </w:r>
    </w:p>
    <w:p w:rsidR="00016D0C" w:rsidRPr="00305B17" w:rsidRDefault="00016D0C" w:rsidP="00016D0C">
      <w:pPr>
        <w:widowControl w:val="0"/>
        <w:ind w:left="6237" w:right="264" w:firstLine="0"/>
        <w:rPr>
          <w:szCs w:val="28"/>
        </w:rPr>
      </w:pPr>
      <w:r w:rsidRPr="00305B17">
        <w:rPr>
          <w:szCs w:val="28"/>
        </w:rPr>
        <w:t>к постановлению мэрии</w:t>
      </w:r>
    </w:p>
    <w:p w:rsidR="00016D0C" w:rsidRPr="00305B17" w:rsidRDefault="00016D0C" w:rsidP="00016D0C">
      <w:pPr>
        <w:widowControl w:val="0"/>
        <w:ind w:left="6237" w:right="264" w:firstLine="0"/>
        <w:rPr>
          <w:szCs w:val="28"/>
        </w:rPr>
      </w:pPr>
      <w:r w:rsidRPr="00305B17">
        <w:rPr>
          <w:szCs w:val="28"/>
        </w:rPr>
        <w:t>города Новосибирска</w:t>
      </w:r>
    </w:p>
    <w:p w:rsidR="00016D0C" w:rsidRPr="00305B17" w:rsidRDefault="00016D0C" w:rsidP="00016D0C">
      <w:pPr>
        <w:widowControl w:val="0"/>
        <w:ind w:left="6237" w:right="-2" w:firstLine="0"/>
        <w:rPr>
          <w:szCs w:val="28"/>
          <w:u w:val="single"/>
        </w:rPr>
      </w:pPr>
      <w:r w:rsidRPr="00305B17">
        <w:rPr>
          <w:szCs w:val="28"/>
        </w:rPr>
        <w:t xml:space="preserve">от </w:t>
      </w:r>
      <w:r w:rsidR="007912D8">
        <w:rPr>
          <w:szCs w:val="28"/>
          <w:u w:val="single"/>
        </w:rPr>
        <w:t>25.02.2026</w:t>
      </w:r>
      <w:r w:rsidRPr="00305B17">
        <w:rPr>
          <w:szCs w:val="28"/>
        </w:rPr>
        <w:t xml:space="preserve"> № </w:t>
      </w:r>
      <w:r w:rsidR="007912D8">
        <w:rPr>
          <w:szCs w:val="28"/>
          <w:u w:val="single"/>
        </w:rPr>
        <w:t>1818</w:t>
      </w:r>
    </w:p>
    <w:p w:rsidR="00016D0C" w:rsidRPr="00305B17" w:rsidRDefault="00016D0C" w:rsidP="00016D0C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016D0C" w:rsidRPr="00305B17" w:rsidRDefault="00016D0C" w:rsidP="00016D0C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016D0C" w:rsidRPr="00305B17" w:rsidRDefault="00016D0C" w:rsidP="00016D0C">
      <w:pPr>
        <w:widowControl w:val="0"/>
        <w:suppressAutoHyphens/>
        <w:ind w:right="142" w:firstLine="0"/>
        <w:jc w:val="center"/>
        <w:rPr>
          <w:b/>
          <w:szCs w:val="28"/>
        </w:rPr>
      </w:pPr>
      <w:r w:rsidRPr="00305B17">
        <w:rPr>
          <w:b/>
          <w:szCs w:val="28"/>
        </w:rPr>
        <w:t>ПРОЕКТ</w:t>
      </w:r>
    </w:p>
    <w:p w:rsidR="00016D0C" w:rsidRPr="00305B17" w:rsidRDefault="00016D0C" w:rsidP="00016D0C">
      <w:pPr>
        <w:widowControl w:val="0"/>
        <w:suppressAutoHyphens/>
        <w:ind w:right="142" w:firstLine="0"/>
        <w:jc w:val="center"/>
        <w:rPr>
          <w:b/>
          <w:szCs w:val="28"/>
        </w:rPr>
      </w:pPr>
      <w:r w:rsidRPr="00305B17">
        <w:rPr>
          <w:b/>
          <w:szCs w:val="28"/>
        </w:rPr>
        <w:t>планировки территории жилого района «Пашино» в Калининском районе</w:t>
      </w:r>
    </w:p>
    <w:p w:rsidR="00016D0C" w:rsidRPr="00305B17" w:rsidRDefault="00016D0C" w:rsidP="00016D0C">
      <w:pPr>
        <w:widowControl w:val="0"/>
        <w:ind w:right="141"/>
        <w:jc w:val="center"/>
        <w:rPr>
          <w:b/>
          <w:szCs w:val="28"/>
        </w:rPr>
      </w:pPr>
    </w:p>
    <w:p w:rsidR="00016D0C" w:rsidRPr="00305B17" w:rsidRDefault="00016D0C" w:rsidP="00016D0C">
      <w:pPr>
        <w:autoSpaceDE w:val="0"/>
        <w:autoSpaceDN w:val="0"/>
        <w:adjustRightInd w:val="0"/>
        <w:rPr>
          <w:szCs w:val="28"/>
        </w:rPr>
      </w:pPr>
      <w:r w:rsidRPr="00305B17">
        <w:rPr>
          <w:szCs w:val="28"/>
        </w:rPr>
        <w:t>1. Чертеж планировки территории (приложение 1).</w:t>
      </w:r>
    </w:p>
    <w:p w:rsidR="00016D0C" w:rsidRPr="00305B17" w:rsidRDefault="00016D0C" w:rsidP="00016D0C">
      <w:pPr>
        <w:autoSpaceDE w:val="0"/>
        <w:autoSpaceDN w:val="0"/>
        <w:adjustRightInd w:val="0"/>
        <w:rPr>
          <w:szCs w:val="28"/>
        </w:rPr>
      </w:pPr>
      <w:r w:rsidRPr="00305B17">
        <w:rPr>
          <w:szCs w:val="28"/>
        </w:rPr>
        <w:t>2. Положение о характеристиках планируемого развития территории (пр</w:t>
      </w:r>
      <w:r w:rsidRPr="00305B17">
        <w:rPr>
          <w:szCs w:val="28"/>
        </w:rPr>
        <w:t>и</w:t>
      </w:r>
      <w:r w:rsidRPr="00305B17">
        <w:rPr>
          <w:szCs w:val="28"/>
        </w:rPr>
        <w:t>ложение 2).</w:t>
      </w:r>
    </w:p>
    <w:p w:rsidR="00016D0C" w:rsidRPr="00305B17" w:rsidRDefault="00016D0C" w:rsidP="00016D0C">
      <w:pPr>
        <w:autoSpaceDE w:val="0"/>
        <w:autoSpaceDN w:val="0"/>
        <w:adjustRightInd w:val="0"/>
        <w:rPr>
          <w:szCs w:val="28"/>
        </w:rPr>
      </w:pPr>
      <w:r w:rsidRPr="00305B17">
        <w:rPr>
          <w:szCs w:val="28"/>
        </w:rPr>
        <w:t>3. </w:t>
      </w:r>
      <w:r w:rsidR="00BF6622" w:rsidRPr="00305B17">
        <w:rPr>
          <w:szCs w:val="28"/>
        </w:rPr>
        <w:t>Положени</w:t>
      </w:r>
      <w:r w:rsidR="00EC1366">
        <w:rPr>
          <w:szCs w:val="28"/>
        </w:rPr>
        <w:t>я</w:t>
      </w:r>
      <w:r w:rsidRPr="00305B17">
        <w:rPr>
          <w:szCs w:val="28"/>
        </w:rPr>
        <w:t xml:space="preserve"> об очередности планируемого развития территории (прил</w:t>
      </w:r>
      <w:r w:rsidRPr="00305B17">
        <w:rPr>
          <w:szCs w:val="28"/>
        </w:rPr>
        <w:t>о</w:t>
      </w:r>
      <w:r w:rsidRPr="00305B17">
        <w:rPr>
          <w:szCs w:val="28"/>
        </w:rPr>
        <w:t>жение 3).</w:t>
      </w:r>
    </w:p>
    <w:p w:rsidR="00016D0C" w:rsidRPr="00305B17" w:rsidRDefault="00016D0C" w:rsidP="000F18AA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305B17">
        <w:rPr>
          <w:szCs w:val="28"/>
        </w:rPr>
        <w:t>____________</w:t>
      </w:r>
    </w:p>
    <w:p w:rsidR="00016D0C" w:rsidRPr="00305B17" w:rsidRDefault="00016D0C" w:rsidP="00016D0C">
      <w:pPr>
        <w:tabs>
          <w:tab w:val="left" w:pos="0"/>
          <w:tab w:val="left" w:pos="1701"/>
        </w:tabs>
        <w:spacing w:before="480"/>
        <w:jc w:val="center"/>
        <w:rPr>
          <w:szCs w:val="28"/>
        </w:rPr>
      </w:pPr>
    </w:p>
    <w:p w:rsidR="00016D0C" w:rsidRPr="00305B17" w:rsidRDefault="00016D0C" w:rsidP="00016D0C">
      <w:pPr>
        <w:suppressAutoHyphens/>
        <w:sectPr w:rsidR="00016D0C" w:rsidRPr="00305B17" w:rsidSect="000F18AA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016D0C" w:rsidRPr="00305B17" w:rsidRDefault="003A43A0" w:rsidP="00917ECF">
      <w:pPr>
        <w:ind w:firstLine="0"/>
        <w:jc w:val="center"/>
        <w:rPr>
          <w:sz w:val="24"/>
        </w:rPr>
        <w:sectPr w:rsidR="00016D0C" w:rsidRPr="00305B17" w:rsidSect="00917ECF">
          <w:headerReference w:type="even" r:id="rId10"/>
          <w:headerReference w:type="default" r:id="rId11"/>
          <w:headerReference w:type="first" r:id="rId12"/>
          <w:pgSz w:w="23814" w:h="16839" w:orient="landscape" w:code="8"/>
          <w:pgMar w:top="851" w:right="708" w:bottom="567" w:left="1418" w:header="567" w:footer="227" w:gutter="0"/>
          <w:pgNumType w:start="1"/>
          <w:cols w:space="720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13732510" cy="9792335"/>
            <wp:effectExtent l="19050" t="0" r="2540" b="0"/>
            <wp:docPr id="1" name="Рисунок 0" descr="Приложение 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25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75" w:rsidRPr="00305B17" w:rsidRDefault="005D6675" w:rsidP="001858FB">
      <w:pPr>
        <w:ind w:left="6663" w:firstLine="0"/>
        <w:rPr>
          <w:sz w:val="24"/>
        </w:rPr>
      </w:pPr>
      <w:r w:rsidRPr="00305B17">
        <w:rPr>
          <w:sz w:val="24"/>
        </w:rPr>
        <w:t xml:space="preserve">Приложение 2 </w:t>
      </w:r>
    </w:p>
    <w:p w:rsidR="005D6675" w:rsidRPr="00305B17" w:rsidRDefault="005D6675" w:rsidP="001858FB">
      <w:pPr>
        <w:spacing w:line="240" w:lineRule="atLeast"/>
        <w:ind w:left="6663" w:firstLine="0"/>
        <w:rPr>
          <w:sz w:val="24"/>
        </w:rPr>
      </w:pPr>
      <w:r w:rsidRPr="00305B17">
        <w:rPr>
          <w:sz w:val="24"/>
        </w:rPr>
        <w:t xml:space="preserve">к проекту планировки </w:t>
      </w:r>
      <w:bookmarkStart w:id="0" w:name="_Hlk214547928"/>
      <w:r w:rsidRPr="00305B17">
        <w:rPr>
          <w:sz w:val="24"/>
        </w:rPr>
        <w:t>террит</w:t>
      </w:r>
      <w:r w:rsidRPr="00305B17">
        <w:rPr>
          <w:sz w:val="24"/>
        </w:rPr>
        <w:t>о</w:t>
      </w:r>
      <w:r w:rsidRPr="00305B17">
        <w:rPr>
          <w:sz w:val="24"/>
        </w:rPr>
        <w:t>рии жилого района «Пашино» в Калининском районе</w:t>
      </w:r>
      <w:bookmarkEnd w:id="0"/>
    </w:p>
    <w:p w:rsidR="005D6675" w:rsidRPr="00305B17" w:rsidRDefault="005D6675" w:rsidP="005D6675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 w:val="24"/>
        </w:rPr>
      </w:pPr>
    </w:p>
    <w:p w:rsidR="00917ECF" w:rsidRPr="00305B17" w:rsidRDefault="00917ECF" w:rsidP="005D6675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 w:val="24"/>
        </w:rPr>
      </w:pPr>
    </w:p>
    <w:p w:rsidR="005D6675" w:rsidRPr="00305B17" w:rsidRDefault="005D6675" w:rsidP="005D6675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</w:rPr>
      </w:pPr>
      <w:r w:rsidRPr="00305B17">
        <w:rPr>
          <w:b/>
        </w:rPr>
        <w:t>ПОЛОЖЕНИЕ</w:t>
      </w:r>
    </w:p>
    <w:p w:rsidR="005D6675" w:rsidRPr="00305B17" w:rsidRDefault="005D6675" w:rsidP="005D6675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</w:rPr>
      </w:pPr>
      <w:r w:rsidRPr="00305B17">
        <w:rPr>
          <w:b/>
        </w:rPr>
        <w:t>о характеристиках планируемого развития территории</w:t>
      </w:r>
    </w:p>
    <w:p w:rsidR="005D6675" w:rsidRPr="00FE6ACA" w:rsidRDefault="005D6675" w:rsidP="005D6675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color w:val="auto"/>
          <w:sz w:val="24"/>
        </w:rPr>
      </w:pP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1. Общие положения</w:t>
      </w: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color w:val="000000" w:themeColor="text1"/>
          <w:sz w:val="24"/>
        </w:rPr>
      </w:pP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Проект планировки территории жилого района «Пашино» в Калининском районе (далее – проект планировки) разработан в отношении территории</w:t>
      </w:r>
      <w:r w:rsidRPr="00305B17">
        <w:t xml:space="preserve"> </w:t>
      </w:r>
      <w:r w:rsidRPr="00305B17">
        <w:rPr>
          <w:color w:val="000000" w:themeColor="text1"/>
        </w:rPr>
        <w:t>жилого района «Пашино» в Калининском районе (далее – планируемая территория).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Планируемая территория расположена в правобережной части города Нов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сибирска в границах Калининского района </w:t>
      </w:r>
      <w:r w:rsidRPr="00305B17">
        <w:rPr>
          <w:szCs w:val="28"/>
        </w:rPr>
        <w:t>на расстоянии 2,5 – 3 км от основной территории города</w:t>
      </w:r>
      <w:r w:rsidRPr="00305B17">
        <w:rPr>
          <w:color w:val="000000" w:themeColor="text1"/>
        </w:rPr>
        <w:t xml:space="preserve"> и включена в состав жилого района «Пашино».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Площадь планируемой территории – 2178,21 га.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Проект планировки выполнен в соответствии с положениями Генерального плана города Новосибирска, утвержденного решением Совета депутатов горо</w:t>
      </w:r>
      <w:r w:rsidR="008A1A59">
        <w:rPr>
          <w:color w:val="000000" w:themeColor="text1"/>
        </w:rPr>
        <w:t xml:space="preserve">да Новосибирска от 26.12.2007 № </w:t>
      </w:r>
      <w:r w:rsidRPr="00305B17">
        <w:rPr>
          <w:color w:val="000000" w:themeColor="text1"/>
        </w:rPr>
        <w:t>824 (далее – Генеральный план города Новосиби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>ска), Правил землепользования и застройки города Новосибирска, утвержденны</w:t>
      </w:r>
      <w:r w:rsidR="008A1A59">
        <w:rPr>
          <w:color w:val="000000" w:themeColor="text1"/>
        </w:rPr>
        <w:t>х</w:t>
      </w:r>
      <w:r w:rsidRPr="00305B17">
        <w:rPr>
          <w:color w:val="000000" w:themeColor="text1"/>
        </w:rPr>
        <w:t xml:space="preserve"> решением Совета депутатов города Новосибирска от 24.06.2009 № 1288 (далее – Правила землепользования и застройки), Местными нормативами градостро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тельного проектирования города Новосибирска, утвержденными решением Сов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та депутатов города Новосибирска от 02.12.2015 № 96</w:t>
      </w:r>
      <w:proofErr w:type="gramEnd"/>
      <w:r w:rsidRPr="00305B17">
        <w:rPr>
          <w:color w:val="000000" w:themeColor="text1"/>
        </w:rPr>
        <w:t xml:space="preserve"> (далее – Местные нормат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вы).</w:t>
      </w:r>
    </w:p>
    <w:p w:rsidR="005D6675" w:rsidRPr="00305B17" w:rsidRDefault="005D6675" w:rsidP="00361B3B">
      <w:pPr>
        <w:ind w:firstLine="0"/>
      </w:pPr>
    </w:p>
    <w:p w:rsidR="00FE6ACA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2. Характеристики планируемого развития территории, в том числе </w:t>
      </w:r>
    </w:p>
    <w:p w:rsidR="00FE6ACA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плотность и параметры застройки планируемой территории </w:t>
      </w:r>
    </w:p>
    <w:p w:rsidR="00666B98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 xml:space="preserve">(в пределах, установленных градостроительным </w:t>
      </w:r>
      <w:proofErr w:type="gramEnd"/>
    </w:p>
    <w:p w:rsidR="005D6675" w:rsidRPr="00305B17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>регламентом)</w:t>
      </w:r>
    </w:p>
    <w:p w:rsidR="005D6675" w:rsidRPr="00305B17" w:rsidRDefault="005D6675" w:rsidP="005D6675">
      <w:pPr>
        <w:spacing w:line="240" w:lineRule="atLeast"/>
        <w:ind w:firstLine="0"/>
        <w:jc w:val="center"/>
        <w:rPr>
          <w:b/>
          <w:color w:val="000000" w:themeColor="text1"/>
          <w:sz w:val="24"/>
        </w:rPr>
      </w:pPr>
    </w:p>
    <w:p w:rsidR="005D6675" w:rsidRPr="00305B17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>2.1. Характеристики планируемого развития планируемой территории</w:t>
      </w:r>
    </w:p>
    <w:p w:rsidR="005D6675" w:rsidRPr="00305B17" w:rsidRDefault="005D6675" w:rsidP="005D6675">
      <w:pPr>
        <w:rPr>
          <w:color w:val="000000" w:themeColor="text1"/>
        </w:rPr>
      </w:pPr>
    </w:p>
    <w:p w:rsidR="005D6675" w:rsidRPr="00305B17" w:rsidRDefault="005D6675" w:rsidP="005D6675">
      <w:pPr>
        <w:ind w:firstLine="720"/>
        <w:rPr>
          <w:color w:val="000000" w:themeColor="text1"/>
        </w:rPr>
      </w:pPr>
      <w:r w:rsidRPr="00305B17">
        <w:rPr>
          <w:color w:val="000000" w:themeColor="text1"/>
        </w:rPr>
        <w:t xml:space="preserve">Развитие планируемой территории </w:t>
      </w:r>
      <w:r w:rsidR="003B4115">
        <w:rPr>
          <w:color w:val="000000" w:themeColor="text1"/>
        </w:rPr>
        <w:t>предусмотрено на расчетный срок</w:t>
      </w:r>
      <w:r w:rsidR="00FE6ACA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до 2030 года.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предусматривается установление красных линий.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 xml:space="preserve">В </w:t>
      </w:r>
      <w:proofErr w:type="gramStart"/>
      <w:r w:rsidRPr="00305B17">
        <w:rPr>
          <w:color w:val="000000" w:themeColor="text1"/>
        </w:rPr>
        <w:t>проекте</w:t>
      </w:r>
      <w:proofErr w:type="gramEnd"/>
      <w:r w:rsidRPr="00305B17">
        <w:rPr>
          <w:color w:val="000000" w:themeColor="text1"/>
        </w:rPr>
        <w:t xml:space="preserve"> планировки отображены границы планируемых элементов пл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нировочной структуры: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 xml:space="preserve">районов, выделенных в их составе микрорайонов и кварталов с объектами </w:t>
      </w:r>
      <w:r w:rsidR="00BF6622" w:rsidRPr="00305B17">
        <w:rPr>
          <w:color w:val="000000" w:themeColor="text1"/>
        </w:rPr>
        <w:t xml:space="preserve">социального и культурно-бытового </w:t>
      </w:r>
      <w:r w:rsidRPr="00305B17">
        <w:rPr>
          <w:color w:val="000000" w:themeColor="text1"/>
        </w:rPr>
        <w:t>обслуживания населения;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территорий общего пользования (парки, скверы, бульвары, иные озелене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ные территории общего пользования; водные объекты);</w:t>
      </w:r>
    </w:p>
    <w:p w:rsidR="005D6675" w:rsidRPr="00305B17" w:rsidRDefault="005D6675" w:rsidP="005D6675">
      <w:pPr>
        <w:spacing w:line="240" w:lineRule="atLeast"/>
      </w:pPr>
      <w:r w:rsidRPr="00305B17">
        <w:t>улично-дорожной сети.</w:t>
      </w:r>
    </w:p>
    <w:p w:rsidR="00BF6622" w:rsidRPr="00305B17" w:rsidRDefault="00BF6622" w:rsidP="00BF6622">
      <w:pPr>
        <w:spacing w:line="240" w:lineRule="atLeast"/>
      </w:pPr>
      <w:proofErr w:type="gramStart"/>
      <w:r w:rsidRPr="00305B17">
        <w:t>На планируемой территории выделены:</w:t>
      </w:r>
      <w:proofErr w:type="gramEnd"/>
    </w:p>
    <w:p w:rsidR="00BF6622" w:rsidRPr="00305B17" w:rsidRDefault="00BF6622" w:rsidP="00BF6622">
      <w:pPr>
        <w:spacing w:line="240" w:lineRule="atLeast"/>
      </w:pPr>
      <w:r w:rsidRPr="00305B17">
        <w:t>район 130.01 – территория общественно-жилой застройки с планировочн</w:t>
      </w:r>
      <w:r w:rsidRPr="00305B17">
        <w:t>ы</w:t>
      </w:r>
      <w:r w:rsidRPr="00305B17">
        <w:t>ми кварталами (микрорайонам</w:t>
      </w:r>
      <w:r w:rsidR="00A3604F">
        <w:t xml:space="preserve">и) 130.01.01.07, 130.01.01.09, </w:t>
      </w:r>
      <w:r w:rsidRPr="00305B17">
        <w:t>130.01.01.10;</w:t>
      </w:r>
    </w:p>
    <w:p w:rsidR="00BF6622" w:rsidRPr="00305B17" w:rsidRDefault="00BF6622" w:rsidP="00BF6622">
      <w:pPr>
        <w:spacing w:line="240" w:lineRule="atLeast"/>
      </w:pPr>
      <w:r w:rsidRPr="00305B17">
        <w:t>район 130.02 – территория общественно-жилой застройки с планировочн</w:t>
      </w:r>
      <w:r w:rsidRPr="00305B17">
        <w:t>ы</w:t>
      </w:r>
      <w:r w:rsidRPr="00305B17">
        <w:t>ми кварталами (микрорайонами) 130.02.01.03, 130.02.02.01 – 130.02.02.04, 130.02.02.06, 130.02.02.</w:t>
      </w:r>
      <w:r w:rsidR="00A3604F">
        <w:t>09, 130.02.03.01 – 130.02.03.03,</w:t>
      </w:r>
      <w:r w:rsidRPr="00305B17">
        <w:t xml:space="preserve"> 130.02.04.01 – 130.02.04.03, 130.02.06.01;</w:t>
      </w:r>
    </w:p>
    <w:p w:rsidR="00BF6622" w:rsidRPr="00305B17" w:rsidRDefault="00BF6622" w:rsidP="00BF6622">
      <w:pPr>
        <w:spacing w:line="240" w:lineRule="atLeast"/>
      </w:pPr>
      <w:r w:rsidRPr="00305B17">
        <w:t>район 130.03 – территория общественно-жилой застройки с планировочн</w:t>
      </w:r>
      <w:r w:rsidRPr="00305B17">
        <w:t>ы</w:t>
      </w:r>
      <w:r w:rsidRPr="00305B17">
        <w:t>ми кварталами (микрорайонами) 130.03.01.01, 130.03.02.01, 130.03.02.02, 130.03.02.05 – 130.03.02.09;</w:t>
      </w:r>
    </w:p>
    <w:p w:rsidR="00BF6622" w:rsidRPr="00305B17" w:rsidRDefault="00BF6622" w:rsidP="00BF6622">
      <w:pPr>
        <w:spacing w:line="240" w:lineRule="atLeast"/>
      </w:pPr>
      <w:r w:rsidRPr="00305B17">
        <w:t>район 130.04 – территория общественно-жилой застройки с планировочн</w:t>
      </w:r>
      <w:r w:rsidRPr="00305B17">
        <w:t>ы</w:t>
      </w:r>
      <w:r w:rsidRPr="00305B17">
        <w:t>ми кварталам</w:t>
      </w:r>
      <w:r w:rsidR="00A3604F">
        <w:t>и (микрорайонами) 130.04.01.01,</w:t>
      </w:r>
      <w:r w:rsidRPr="00305B17">
        <w:t xml:space="preserve"> 130.04.01.02, 130.04.01.04 – 130.04.01.07, 130.04.02.04, 13</w:t>
      </w:r>
      <w:r w:rsidR="00C332B8">
        <w:t>0.04.02.06 – 130.04.02.12,</w:t>
      </w:r>
      <w:r w:rsidR="003B4115">
        <w:t xml:space="preserve"> </w:t>
      </w:r>
      <w:r w:rsidR="00A3604F">
        <w:t>130.04.03.01,</w:t>
      </w:r>
      <w:r w:rsidRPr="00305B17">
        <w:t xml:space="preserve"> 130.04.03.02, 130.</w:t>
      </w:r>
      <w:r w:rsidR="00A3604F">
        <w:t>04.03.04,</w:t>
      </w:r>
      <w:r w:rsidR="00C332B8">
        <w:t xml:space="preserve"> </w:t>
      </w:r>
      <w:r w:rsidRPr="00305B17">
        <w:t>130.04.03.05, 130.04.04.01 – 130.04.04.05, 130.04.05.01;</w:t>
      </w:r>
    </w:p>
    <w:p w:rsidR="00BF6622" w:rsidRPr="00305B17" w:rsidRDefault="00BF6622" w:rsidP="00BF6622">
      <w:pPr>
        <w:spacing w:line="240" w:lineRule="atLeast"/>
      </w:pPr>
      <w:r w:rsidRPr="00305B17">
        <w:t>район 130.05 – территория общественно-жилой застройки с планировочн</w:t>
      </w:r>
      <w:r w:rsidRPr="00305B17">
        <w:t>ы</w:t>
      </w:r>
      <w:r w:rsidRPr="00305B17">
        <w:t>ми кварталами (микрорайон</w:t>
      </w:r>
      <w:r w:rsidR="00FE6ACA">
        <w:t>ами) 130.05.01.01, 130.05.02.02;</w:t>
      </w:r>
    </w:p>
    <w:p w:rsidR="00BF6622" w:rsidRPr="00305B17" w:rsidRDefault="00BF6622" w:rsidP="00BF6622">
      <w:pPr>
        <w:spacing w:line="240" w:lineRule="atLeast"/>
      </w:pPr>
      <w:r w:rsidRPr="00305B17">
        <w:t>кварталы, ограниченные красными линиями, в границах которых отсутств</w:t>
      </w:r>
      <w:r w:rsidRPr="00305B17">
        <w:t>у</w:t>
      </w:r>
      <w:r w:rsidRPr="00305B17">
        <w:t>ет жилая застройка: 130.01.01.01 – 130.01.01.06, 130.02.01.01, 130.02.01.02, 130.02.02.05, 130.02.02.07 – 130.02.02.08, 130.02.02.10, 130.02.05.02, 130.02.07.01 – 130.02.07.02, 130.02.08.01, 130.03.02.03, 130.03.02.04, 130.03.02.08, 130.03.02.09, 130.04.01.03, 130.04.01.06, 130.04.02.01 – 130.04.02.03, 130.04.02.05, 130.04.03.03.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t>Строительство и реконструкция объектов капитального строительства с в</w:t>
      </w:r>
      <w:r w:rsidRPr="00305B17">
        <w:t>и</w:t>
      </w:r>
      <w:r w:rsidRPr="00305B17">
        <w:t>дами разрешенного использования «малоэтажные многоквартирные дома», «мн</w:t>
      </w:r>
      <w:r w:rsidRPr="00305B17">
        <w:t>о</w:t>
      </w:r>
      <w:r w:rsidRPr="00305B17">
        <w:t xml:space="preserve">гоквартирные </w:t>
      </w:r>
      <w:proofErr w:type="spellStart"/>
      <w:r w:rsidRPr="00305B17">
        <w:t>среднеэтажные</w:t>
      </w:r>
      <w:proofErr w:type="spellEnd"/>
      <w:r w:rsidRPr="00305B17">
        <w:t xml:space="preserve"> дома», «многоквартирные многоэтажные дома», «гостиницы» осуществляется </w:t>
      </w:r>
      <w:r w:rsidRPr="00305B17">
        <w:rPr>
          <w:color w:val="000000" w:themeColor="text1"/>
        </w:rPr>
        <w:t>при условии их обеспечения объектами социальной, транспорт</w:t>
      </w:r>
      <w:r w:rsidR="00C332B8">
        <w:rPr>
          <w:color w:val="000000" w:themeColor="text1"/>
        </w:rPr>
        <w:t>ной, коммунальной инфраструктур</w:t>
      </w:r>
      <w:r w:rsidRPr="00305B17">
        <w:rPr>
          <w:color w:val="000000" w:themeColor="text1"/>
        </w:rPr>
        <w:t xml:space="preserve"> </w:t>
      </w:r>
      <w:r w:rsidR="00C332B8">
        <w:rPr>
          <w:color w:val="000000" w:themeColor="text1"/>
        </w:rPr>
        <w:t>в соответствии с Местными норм</w:t>
      </w:r>
      <w:r w:rsidR="00C332B8">
        <w:rPr>
          <w:color w:val="000000" w:themeColor="text1"/>
        </w:rPr>
        <w:t>а</w:t>
      </w:r>
      <w:r w:rsidR="00C332B8">
        <w:rPr>
          <w:color w:val="000000" w:themeColor="text1"/>
        </w:rPr>
        <w:t>тивами</w:t>
      </w:r>
      <w:r w:rsidRPr="00305B17">
        <w:rPr>
          <w:color w:val="000000" w:themeColor="text1"/>
        </w:rPr>
        <w:t>.</w:t>
      </w:r>
    </w:p>
    <w:p w:rsidR="005D6675" w:rsidRPr="00305B17" w:rsidRDefault="005D6675" w:rsidP="0016222D">
      <w:pPr>
        <w:spacing w:line="240" w:lineRule="atLeast"/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зависимости от максимальных расчетных объемов планируемого жили</w:t>
      </w:r>
      <w:r w:rsidRPr="00305B17">
        <w:rPr>
          <w:color w:val="000000" w:themeColor="text1"/>
        </w:rPr>
        <w:t>щ</w:t>
      </w:r>
      <w:r w:rsidRPr="00305B17">
        <w:rPr>
          <w:color w:val="000000" w:themeColor="text1"/>
        </w:rPr>
        <w:t>ного строительства и предполагаемой социальной нагрузки на планируемую к з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стройке территорию на момент принятия решения о выдаче разрешения на стро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тельство должно быть выполнено одно или несколько из следующих условий (этапов), необходимых для обеспечения такой территории муниципальными об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>ектами социальной инфраструктуры, определенных в приложении 3 к проекту планировки:</w:t>
      </w:r>
      <w:proofErr w:type="gramEnd"/>
    </w:p>
    <w:p w:rsidR="005D6675" w:rsidRPr="00305B17" w:rsidRDefault="005D6675" w:rsidP="0016222D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наличие в муниципальной собственности земельных участков под размещ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ние объектов дошкольного, начального общего, основного общего и среднего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щего образования;</w:t>
      </w:r>
    </w:p>
    <w:p w:rsidR="005D6675" w:rsidRPr="00305B17" w:rsidRDefault="005D6675" w:rsidP="0016222D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</w:t>
      </w:r>
      <w:r w:rsidRPr="00305B17">
        <w:rPr>
          <w:color w:val="000000" w:themeColor="text1"/>
        </w:rPr>
        <w:t>в</w:t>
      </w:r>
      <w:r w:rsidRPr="00305B17">
        <w:rPr>
          <w:color w:val="000000" w:themeColor="text1"/>
        </w:rPr>
        <w:t>ного общего и среднего общего образования;</w:t>
      </w:r>
    </w:p>
    <w:p w:rsidR="00BF6622" w:rsidRPr="00305B17" w:rsidRDefault="00BF6622" w:rsidP="0016222D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наличие заключенного с органом власти концессионного соглашения, гос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 xml:space="preserve">дарственно-частного партнерства, </w:t>
      </w:r>
      <w:r w:rsidRPr="00305B17">
        <w:rPr>
          <w:color w:val="auto"/>
        </w:rPr>
        <w:t>договора о комплексном развитии территории</w:t>
      </w:r>
      <w:r w:rsidRPr="00305B17">
        <w:rPr>
          <w:color w:val="000000" w:themeColor="text1"/>
        </w:rPr>
        <w:t>, иного заключенного в соответствии с требованиями законодательства договора на строительство и ввод в эксплуатацию объектов социальной инфраструктуры.</w:t>
      </w:r>
    </w:p>
    <w:p w:rsidR="00BF6622" w:rsidRPr="00305B17" w:rsidRDefault="00BF6622" w:rsidP="00BF6622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устанавливаются следующие границы зон планиру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мого размещения объектов капитального строительства: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зона индивидуальной жилой застройки; 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застройки объектами делового, общественного и коммерческого назн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чения, в том числе многоквартирными жилыми домами;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305B17">
        <w:rPr>
          <w:color w:val="000000" w:themeColor="text1"/>
        </w:rPr>
        <w:t>мансардный</w:t>
      </w:r>
      <w:proofErr w:type="gramEnd"/>
      <w:r w:rsidRPr="00305B17">
        <w:rPr>
          <w:color w:val="000000" w:themeColor="text1"/>
        </w:rPr>
        <w:t>);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застройки жилыми домами смешанной этажности;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специализированной малоэтажной общественной застройки;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дошкольного, начального общего, основного общего и сре</w:t>
      </w:r>
      <w:r w:rsidRPr="00305B17">
        <w:rPr>
          <w:color w:val="000000" w:themeColor="text1"/>
        </w:rPr>
        <w:t>д</w:t>
      </w:r>
      <w:r w:rsidRPr="00305B17">
        <w:rPr>
          <w:color w:val="000000" w:themeColor="text1"/>
        </w:rPr>
        <w:t>него общего образования;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здравоохранения;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культуры и спорта;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производственных объектов с различными нормативами воздействия на окружающую среду;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сооружений и коммуникаций железнодорожного транспорта;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коммунальных и складских объектов;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инженерной инфраструктуры;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стоянок для легковых автомобилей;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религиозного назначения;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военных и иных режимных объектов и территорий;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существующих объектов ведения садоводства и огородничества;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объектов санитарно-технического назначения;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отдыха и оздоровления;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кладбищ и крематориев;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улично-дорожной сети;</w:t>
      </w:r>
    </w:p>
    <w:p w:rsidR="00BF6622" w:rsidRPr="00305B17" w:rsidRDefault="00BF6622" w:rsidP="00BF6622">
      <w:pPr>
        <w:rPr>
          <w:color w:val="000000" w:themeColor="text1"/>
        </w:rPr>
      </w:pPr>
      <w:r w:rsidRPr="00305B17">
        <w:rPr>
          <w:color w:val="000000" w:themeColor="text1"/>
        </w:rPr>
        <w:t>зона перспективной улично-дорожной сети.</w:t>
      </w:r>
    </w:p>
    <w:p w:rsidR="005D6675" w:rsidRPr="00305B17" w:rsidRDefault="005D6675" w:rsidP="00F77CA7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В </w:t>
      </w:r>
      <w:proofErr w:type="gramStart"/>
      <w:r w:rsidRPr="00305B17">
        <w:rPr>
          <w:color w:val="000000" w:themeColor="text1"/>
        </w:rPr>
        <w:t>границах</w:t>
      </w:r>
      <w:proofErr w:type="gramEnd"/>
      <w:r w:rsidRPr="00305B17">
        <w:rPr>
          <w:color w:val="000000" w:themeColor="text1"/>
        </w:rPr>
        <w:t xml:space="preserve"> проекта планировки выделены территории общего пользования: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природная зона;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парки, скверы, бульвары, иные озелененные территории общего пользов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ния;</w:t>
      </w:r>
    </w:p>
    <w:p w:rsidR="00F77CA7" w:rsidRPr="00305B17" w:rsidRDefault="00F77CA7" w:rsidP="005D6675">
      <w:pPr>
        <w:rPr>
          <w:color w:val="000000" w:themeColor="text1"/>
        </w:rPr>
      </w:pPr>
      <w:r w:rsidRPr="00305B17">
        <w:rPr>
          <w:color w:val="000000" w:themeColor="text1"/>
        </w:rPr>
        <w:t>внутриквартальные общественные пространства;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водные объекты.</w:t>
      </w:r>
    </w:p>
    <w:p w:rsidR="005D6675" w:rsidRPr="00305B17" w:rsidRDefault="005D6675" w:rsidP="00C332B8">
      <w:pPr>
        <w:rPr>
          <w:color w:val="000000" w:themeColor="text1"/>
        </w:rPr>
      </w:pPr>
      <w:r w:rsidRPr="00305B17">
        <w:rPr>
          <w:color w:val="000000" w:themeColor="text1"/>
        </w:rPr>
        <w:t>Также проектом планировки выделены террито</w:t>
      </w:r>
      <w:r w:rsidR="00C332B8">
        <w:rPr>
          <w:color w:val="000000" w:themeColor="text1"/>
        </w:rPr>
        <w:t>рии рекреационного назн</w:t>
      </w:r>
      <w:r w:rsidR="00C332B8">
        <w:rPr>
          <w:color w:val="000000" w:themeColor="text1"/>
        </w:rPr>
        <w:t>а</w:t>
      </w:r>
      <w:r w:rsidR="00C332B8">
        <w:rPr>
          <w:color w:val="000000" w:themeColor="text1"/>
        </w:rPr>
        <w:t xml:space="preserve">чения – </w:t>
      </w:r>
      <w:r w:rsidRPr="00305B17">
        <w:rPr>
          <w:color w:val="000000" w:themeColor="text1"/>
        </w:rPr>
        <w:t>озелененные территории ограниченного пользования.</w:t>
      </w:r>
    </w:p>
    <w:p w:rsidR="005D6675" w:rsidRPr="00305B17" w:rsidRDefault="005D6675" w:rsidP="005D6675">
      <w:pPr>
        <w:spacing w:line="240" w:lineRule="atLeast"/>
        <w:rPr>
          <w:color w:val="000000" w:themeColor="text1"/>
        </w:rPr>
      </w:pPr>
      <w:r w:rsidRPr="00305B17">
        <w:rPr>
          <w:color w:val="000000" w:themeColor="text1"/>
        </w:rPr>
        <w:t>Жилищное строительство предусмотрено в следующих зонах планируемого размещения объектов капитального строительства:</w:t>
      </w:r>
    </w:p>
    <w:p w:rsidR="005D6675" w:rsidRPr="00305B17" w:rsidRDefault="005D6675" w:rsidP="005D6675">
      <w:r w:rsidRPr="00305B17">
        <w:t>зоне индивидуальной жилой застройки;</w:t>
      </w:r>
    </w:p>
    <w:p w:rsidR="005D6675" w:rsidRPr="00305B17" w:rsidRDefault="005D6675" w:rsidP="005D6675">
      <w:r w:rsidRPr="00305B17">
        <w:t>зоне застройки объектами делового, общественного и коммерческого назн</w:t>
      </w:r>
      <w:r w:rsidRPr="00305B17">
        <w:t>а</w:t>
      </w:r>
      <w:r w:rsidRPr="00305B17">
        <w:t>чения, в том числе многоквартирными жилыми домами;</w:t>
      </w:r>
    </w:p>
    <w:p w:rsidR="005D6675" w:rsidRPr="00305B17" w:rsidRDefault="005D6675" w:rsidP="005D6675">
      <w:r w:rsidRPr="00305B17">
        <w:t xml:space="preserve">зоне застройки малоэтажными многоквартирными жилыми домами (до 4 этажей, включая </w:t>
      </w:r>
      <w:proofErr w:type="gramStart"/>
      <w:r w:rsidRPr="00305B17">
        <w:t>мансардный</w:t>
      </w:r>
      <w:proofErr w:type="gramEnd"/>
      <w:r w:rsidRPr="00305B17">
        <w:t>)</w:t>
      </w:r>
      <w:r w:rsidR="00441F39" w:rsidRPr="00305B17">
        <w:t>;</w:t>
      </w:r>
    </w:p>
    <w:p w:rsidR="005D6675" w:rsidRPr="00305B17" w:rsidRDefault="005D6675" w:rsidP="005D6675">
      <w:r w:rsidRPr="00305B17">
        <w:t>зоне застройки жилыми домами смешанной этажности</w:t>
      </w:r>
      <w:r w:rsidR="00C332B8">
        <w:t>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Не допускается размещение объектов жилищного строительства в следу</w:t>
      </w:r>
      <w:r w:rsidRPr="00305B17">
        <w:rPr>
          <w:color w:val="000000" w:themeColor="text1"/>
        </w:rPr>
        <w:t>ю</w:t>
      </w:r>
      <w:r w:rsidRPr="00305B17">
        <w:rPr>
          <w:color w:val="000000" w:themeColor="text1"/>
        </w:rPr>
        <w:t>щих зонах:</w:t>
      </w:r>
    </w:p>
    <w:p w:rsidR="00BF6622" w:rsidRPr="00305B17" w:rsidRDefault="00BF6622" w:rsidP="00BF6622">
      <w:r w:rsidRPr="00305B17">
        <w:t>зоне специализированной малоэтажной общественной застройки;</w:t>
      </w:r>
    </w:p>
    <w:p w:rsidR="00BF6622" w:rsidRPr="00305B17" w:rsidRDefault="00BF6622" w:rsidP="00BF6622">
      <w:r w:rsidRPr="00305B17">
        <w:t>зоне объектов дошкольного, начального общего, основного общего и сре</w:t>
      </w:r>
      <w:r w:rsidRPr="00305B17">
        <w:t>д</w:t>
      </w:r>
      <w:r w:rsidRPr="00305B17">
        <w:t>него общего образования;</w:t>
      </w:r>
    </w:p>
    <w:p w:rsidR="00BF6622" w:rsidRPr="00305B17" w:rsidRDefault="00BF6622" w:rsidP="00BF6622">
      <w:r w:rsidRPr="00305B17">
        <w:t>зоне объектов здравоохранения;</w:t>
      </w:r>
    </w:p>
    <w:p w:rsidR="00BF6622" w:rsidRPr="00305B17" w:rsidRDefault="00BF6622" w:rsidP="00BF6622">
      <w:r w:rsidRPr="00305B17">
        <w:t>зоне объектов культуры и спорта;</w:t>
      </w:r>
    </w:p>
    <w:p w:rsidR="00BF6622" w:rsidRPr="00305B17" w:rsidRDefault="00BF6622" w:rsidP="00BF6622">
      <w:r w:rsidRPr="00305B17">
        <w:t>зоне производственных объектов с различными нормативами воздействия на окружающую среду;</w:t>
      </w:r>
    </w:p>
    <w:p w:rsidR="00BF6622" w:rsidRPr="00305B17" w:rsidRDefault="00BF6622" w:rsidP="00BF6622">
      <w:r w:rsidRPr="00305B17">
        <w:t>зоне сооружений и коммуникаций железнодорожного транспорта;</w:t>
      </w:r>
    </w:p>
    <w:p w:rsidR="00BF6622" w:rsidRPr="00305B17" w:rsidRDefault="00BF6622" w:rsidP="00BF6622">
      <w:r w:rsidRPr="00305B17">
        <w:t>зоне коммунальных и складских объектов;</w:t>
      </w:r>
    </w:p>
    <w:p w:rsidR="00BF6622" w:rsidRPr="00305B17" w:rsidRDefault="00BF6622" w:rsidP="00BF6622">
      <w:r w:rsidRPr="00305B17">
        <w:t>зоне объектов инженерной инфраструктуры;</w:t>
      </w:r>
    </w:p>
    <w:p w:rsidR="00BF6622" w:rsidRPr="00305B17" w:rsidRDefault="00BF6622" w:rsidP="00BF6622">
      <w:r w:rsidRPr="00305B17">
        <w:t>зоне стоянок для легковых автомобилей;</w:t>
      </w:r>
    </w:p>
    <w:p w:rsidR="00BF6622" w:rsidRPr="00305B17" w:rsidRDefault="00BF6622" w:rsidP="00BF6622">
      <w:r w:rsidRPr="00305B17">
        <w:t>зоне объектов религиозного назначения;</w:t>
      </w:r>
    </w:p>
    <w:p w:rsidR="00BF6622" w:rsidRPr="00305B17" w:rsidRDefault="00BF6622" w:rsidP="00BF6622">
      <w:r w:rsidRPr="00305B17">
        <w:t>зоне военных и иных режимных объектов и территорий;</w:t>
      </w:r>
    </w:p>
    <w:p w:rsidR="008A6CE3" w:rsidRDefault="008A6CE3" w:rsidP="00BF6622">
      <w:r>
        <w:t>зоне объектов санитарно-технического назначения;</w:t>
      </w:r>
    </w:p>
    <w:p w:rsidR="00BF6622" w:rsidRPr="00305B17" w:rsidRDefault="00BF6622" w:rsidP="00BF6622">
      <w:r w:rsidRPr="00305B17">
        <w:t>зоне существующих объектов ведения садоводства и огородничества;</w:t>
      </w:r>
    </w:p>
    <w:p w:rsidR="00BF6622" w:rsidRPr="00305B17" w:rsidRDefault="00BF6622" w:rsidP="00BF6622">
      <w:r w:rsidRPr="00305B17">
        <w:t>зоне отдыха и оздоровления;</w:t>
      </w:r>
    </w:p>
    <w:p w:rsidR="00BF6622" w:rsidRPr="00305B17" w:rsidRDefault="00BF6622" w:rsidP="00BF6622">
      <w:r w:rsidRPr="00305B17">
        <w:t>зоне кладбищ и крематориев;</w:t>
      </w:r>
    </w:p>
    <w:p w:rsidR="00BF6622" w:rsidRPr="00305B17" w:rsidRDefault="00BF6622" w:rsidP="00BF6622">
      <w:r w:rsidRPr="00305B17">
        <w:t>зоне улично-дорожной сети;</w:t>
      </w:r>
    </w:p>
    <w:p w:rsidR="00BF6622" w:rsidRPr="00305B17" w:rsidRDefault="00BF6622" w:rsidP="00BF6622">
      <w:r w:rsidRPr="00305B17">
        <w:t>зоне перспективной улично-дорожной сети.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t>Также не допускается размещение</w:t>
      </w:r>
      <w:r w:rsidRPr="00305B17">
        <w:rPr>
          <w:color w:val="000000" w:themeColor="text1"/>
        </w:rPr>
        <w:t xml:space="preserve"> объектов жилищного строительства в границах природной зоны, территорий общего пользования (парки, скверы, бул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вары,</w:t>
      </w:r>
      <w:r w:rsidR="00BA185C" w:rsidRPr="00305B17">
        <w:t xml:space="preserve"> </w:t>
      </w:r>
      <w:r w:rsidR="00BA185C" w:rsidRPr="00305B17">
        <w:rPr>
          <w:color w:val="000000" w:themeColor="text1"/>
        </w:rPr>
        <w:t>внутриквартальные общественные пространства,</w:t>
      </w:r>
      <w:r w:rsidRPr="00305B17">
        <w:rPr>
          <w:color w:val="000000" w:themeColor="text1"/>
        </w:rPr>
        <w:t xml:space="preserve"> иные озелененные </w:t>
      </w:r>
      <w:r w:rsidR="002D13C7">
        <w:rPr>
          <w:color w:val="000000" w:themeColor="text1"/>
        </w:rPr>
        <w:t>терр</w:t>
      </w:r>
      <w:r w:rsidR="002D13C7">
        <w:rPr>
          <w:color w:val="000000" w:themeColor="text1"/>
        </w:rPr>
        <w:t>и</w:t>
      </w:r>
      <w:r w:rsidR="002D13C7">
        <w:rPr>
          <w:color w:val="000000" w:themeColor="text1"/>
        </w:rPr>
        <w:t>тории общего пользования),</w:t>
      </w:r>
      <w:r w:rsidRPr="00305B17">
        <w:rPr>
          <w:color w:val="000000" w:themeColor="text1"/>
        </w:rPr>
        <w:t xml:space="preserve"> в границах озелененных территорий ограниченного пользования.</w:t>
      </w:r>
    </w:p>
    <w:p w:rsidR="00BF6622" w:rsidRPr="00305B17" w:rsidRDefault="00BF6622" w:rsidP="00BF6622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кварталов 130.01.01.07</w:t>
      </w:r>
      <w:r w:rsidR="00305B17" w:rsidRPr="00305B17">
        <w:rPr>
          <w:color w:val="000000" w:themeColor="text1"/>
        </w:rPr>
        <w:t>,</w:t>
      </w:r>
      <w:r w:rsidRPr="00305B17">
        <w:rPr>
          <w:color w:val="000000" w:themeColor="text1"/>
        </w:rPr>
        <w:t xml:space="preserve"> 130.01.01.09, 130.01.01.10, 130.02.02.01, 130.02.02.03, 130.02.02.0</w:t>
      </w:r>
      <w:r w:rsidR="002D13C7">
        <w:rPr>
          <w:color w:val="000000" w:themeColor="text1"/>
        </w:rPr>
        <w:t xml:space="preserve">6, 130.02.06.01, 130.04.01.01, </w:t>
      </w:r>
      <w:r w:rsidRPr="00305B17">
        <w:rPr>
          <w:color w:val="000000" w:themeColor="text1"/>
        </w:rPr>
        <w:t>130.04.01.02, 130.04.01.04, 130.04.02.0</w:t>
      </w:r>
      <w:r w:rsidR="002D13C7">
        <w:rPr>
          <w:color w:val="000000" w:themeColor="text1"/>
        </w:rPr>
        <w:t>8 – 130.04.02.12, 130.04.03.01, 130.04.03.02, 130.04.03.04,</w:t>
      </w:r>
      <w:r w:rsidRPr="00305B17">
        <w:rPr>
          <w:color w:val="000000" w:themeColor="text1"/>
        </w:rPr>
        <w:t xml:space="preserve"> 130.04.03.05, 130.04.04.01 – 130.04.04.03, 130.04.04.05, </w:t>
      </w:r>
      <w:r w:rsidR="002D13C7">
        <w:rPr>
          <w:color w:val="000000" w:themeColor="text1"/>
        </w:rPr>
        <w:t>130.04.05.01, 130.05.01.01, 130.05.01.02, 130.05.02.01,</w:t>
      </w:r>
      <w:r w:rsidRPr="00305B17">
        <w:rPr>
          <w:color w:val="000000" w:themeColor="text1"/>
        </w:rPr>
        <w:t xml:space="preserve"> 130.05.02.02 предусмотрено сохранение индивидуальной жилой з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стройки на расчетный срок реализации проекта планировки (с возможностью оформления земельного участка для эксплуатации, реконструкции, нового стро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 xml:space="preserve">тельства индивидуального жилого дома). </w:t>
      </w:r>
      <w:proofErr w:type="gramEnd"/>
    </w:p>
    <w:p w:rsidR="00C332B8" w:rsidRDefault="00C332B8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</w:p>
    <w:p w:rsidR="005D6675" w:rsidRPr="00305B17" w:rsidRDefault="005D6675" w:rsidP="005D6675">
      <w:pPr>
        <w:pStyle w:val="11"/>
        <w:keepNext w:val="0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2.2. Объемно-пространственные характеристики развития планируемой </w:t>
      </w:r>
      <w:r w:rsidR="00361B3B">
        <w:rPr>
          <w:color w:val="000000" w:themeColor="text1"/>
        </w:rPr>
        <w:br/>
      </w:r>
      <w:r w:rsidRPr="00305B17">
        <w:rPr>
          <w:color w:val="000000" w:themeColor="text1"/>
        </w:rPr>
        <w:t>территории и внешнего облика объектов капитального строительства</w:t>
      </w:r>
    </w:p>
    <w:p w:rsidR="005D6675" w:rsidRPr="00305B17" w:rsidRDefault="005D6675" w:rsidP="005D6675">
      <w:pPr>
        <w:rPr>
          <w:color w:val="000000" w:themeColor="text1"/>
        </w:rPr>
      </w:pP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планируемой территории необходимо обеспечить формиров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ние объемно-пространственных решений и архитектурно-градостроительного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лика объектов капитального строительства с учетом современных архитектурно-художественных тенденций, создающих гармоничные визуальные и качестве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ные параметры комфортной городской среды.</w:t>
      </w:r>
      <w:proofErr w:type="gramEnd"/>
    </w:p>
    <w:p w:rsidR="00F77CA7" w:rsidRPr="00305B17" w:rsidRDefault="00F77CA7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t>Границы внутриквартальных общественных пространств могут быть уто</w:t>
      </w:r>
      <w:r w:rsidRPr="00305B17">
        <w:t>ч</w:t>
      </w:r>
      <w:r w:rsidRPr="00305B17">
        <w:t>нены на этапе строительства жилых микрорайонов без изменения связей с сосе</w:t>
      </w:r>
      <w:r w:rsidRPr="00305B17">
        <w:t>д</w:t>
      </w:r>
      <w:r w:rsidRPr="00305B17">
        <w:t>ними кварталами и социальными объектами и без изменения параметров (площ</w:t>
      </w:r>
      <w:r w:rsidRPr="00305B17">
        <w:t>а</w:t>
      </w:r>
      <w:r w:rsidRPr="00305B17">
        <w:t>ди). Озеленение внутриквартальных общественных пространств должно преим</w:t>
      </w:r>
      <w:r w:rsidRPr="00305B17">
        <w:t>у</w:t>
      </w:r>
      <w:r w:rsidRPr="00305B17">
        <w:t>щественно состоять из деревьев и крупномерных кустарников, процент озелен</w:t>
      </w:r>
      <w:r w:rsidRPr="00305B17">
        <w:t>е</w:t>
      </w:r>
      <w:r w:rsidRPr="00305B17">
        <w:t>ния указанных территорий должен составлять не менее 70 %.</w:t>
      </w: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rPr>
          <w:color w:val="000000" w:themeColor="text1"/>
        </w:rPr>
        <w:t>Капитальная застройка не должна быт</w:t>
      </w:r>
      <w:r w:rsidR="003B4115">
        <w:rPr>
          <w:color w:val="000000" w:themeColor="text1"/>
        </w:rPr>
        <w:t>ь монотонной, а должна сочетать</w:t>
      </w:r>
      <w:r w:rsidR="003B4115">
        <w:rPr>
          <w:color w:val="000000" w:themeColor="text1"/>
        </w:rPr>
        <w:br/>
      </w:r>
      <w:r w:rsidRPr="00305B17">
        <w:rPr>
          <w:color w:val="000000" w:themeColor="text1"/>
        </w:rPr>
        <w:t>в композиционных решениях различные типы зданий для достижения оптимал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ной плотности, требуемого уровня функционального и архитектурного разноо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разия. Колористические решения фасадов объектов должны учитывать совреме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ные тенденции и направления в архитектуре и не должны входить в противор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чия со сложившимися традициями городской среды. Отделка фасадов объектов должна быть выполнена из современных материалов с высокими декоративными свойствами.</w:t>
      </w: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rPr>
          <w:color w:val="000000" w:themeColor="text1"/>
        </w:rPr>
        <w:t>Объекты общественно-делового, торгового назначения формируются с а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чения должны предусматривать остекление, а также визуальную и планирово</w:t>
      </w:r>
      <w:r w:rsidRPr="00305B17">
        <w:rPr>
          <w:color w:val="000000" w:themeColor="text1"/>
        </w:rPr>
        <w:t>ч</w:t>
      </w:r>
      <w:r w:rsidRPr="00305B17">
        <w:rPr>
          <w:color w:val="000000" w:themeColor="text1"/>
        </w:rPr>
        <w:t>ную связь с примыкающими открытыми общественными пространствами и п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шеходными зонами.</w:t>
      </w: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Архитектурно-градостроительный облик объекта капитального строител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ства при осуществлении строительства, реконструкции объекта капитального строительства, внесения изменений в архитектурно-градостроительный облик объекта капитального строительства в границах территорий, предусмотренных частью 5.3 статьи 30 Градостроительного кодекса Российской Федерации, за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ключением случаев, предусмотренных частью 2 статьи 40.1 </w:t>
      </w:r>
      <w:r w:rsidR="002D13C7" w:rsidRPr="00305B17">
        <w:rPr>
          <w:color w:val="000000" w:themeColor="text1"/>
        </w:rPr>
        <w:t>Градостроительного кодекса Российской Федерации</w:t>
      </w:r>
      <w:r w:rsidRPr="00305B17">
        <w:rPr>
          <w:color w:val="000000" w:themeColor="text1"/>
        </w:rPr>
        <w:t>, подлежит согласованию департаментом стро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тельства и архитектуры мэрии города Новосибирска.</w:t>
      </w:r>
      <w:proofErr w:type="gramEnd"/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rPr>
          <w:color w:val="000000" w:themeColor="text1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вать комфортные пешеходные связи.</w:t>
      </w: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rPr>
          <w:color w:val="000000" w:themeColor="text1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5D6675" w:rsidRPr="00305B17" w:rsidRDefault="005D6675" w:rsidP="00A35F98">
      <w:pPr>
        <w:widowControl w:val="0"/>
        <w:ind w:left="23" w:right="23" w:firstLine="686"/>
        <w:rPr>
          <w:color w:val="000000" w:themeColor="text1"/>
        </w:rPr>
      </w:pPr>
      <w:r w:rsidRPr="00305B17">
        <w:rPr>
          <w:color w:val="000000" w:themeColor="text1"/>
        </w:rPr>
        <w:t>Необходимо обеспечение пешеходной доступности озелененных террит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рий и рекреационных простран</w:t>
      </w:r>
      <w:proofErr w:type="gramStart"/>
      <w:r w:rsidRPr="00305B17">
        <w:rPr>
          <w:color w:val="000000" w:themeColor="text1"/>
        </w:rPr>
        <w:t>ств дл</w:t>
      </w:r>
      <w:proofErr w:type="gramEnd"/>
      <w:r w:rsidRPr="00305B17">
        <w:rPr>
          <w:color w:val="000000" w:themeColor="text1"/>
        </w:rPr>
        <w:t>я жителей посредством размещения лине</w:t>
      </w:r>
      <w:r w:rsidRPr="00305B17">
        <w:rPr>
          <w:color w:val="000000" w:themeColor="text1"/>
        </w:rPr>
        <w:t>й</w:t>
      </w:r>
      <w:r w:rsidRPr="00305B17">
        <w:rPr>
          <w:color w:val="000000" w:themeColor="text1"/>
        </w:rPr>
        <w:t>ного озеленения скверов и бульваров вдоль городских улиц.</w:t>
      </w:r>
    </w:p>
    <w:p w:rsidR="005D6675" w:rsidRPr="00305B17" w:rsidRDefault="005D6675" w:rsidP="005D6675">
      <w:pPr>
        <w:spacing w:line="240" w:lineRule="atLeast"/>
        <w:ind w:firstLine="0"/>
        <w:jc w:val="center"/>
        <w:outlineLvl w:val="0"/>
        <w:rPr>
          <w:color w:val="000000" w:themeColor="text1"/>
          <w:sz w:val="24"/>
        </w:rPr>
      </w:pPr>
    </w:p>
    <w:p w:rsidR="005D6675" w:rsidRPr="00305B17" w:rsidRDefault="005D6675" w:rsidP="005D6675">
      <w:pPr>
        <w:spacing w:line="240" w:lineRule="atLeast"/>
        <w:ind w:firstLine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2.3. Плотность и параметры застройки планируемой территории</w:t>
      </w:r>
    </w:p>
    <w:p w:rsidR="005D6675" w:rsidRPr="00305B17" w:rsidRDefault="005D6675" w:rsidP="005D6675">
      <w:pPr>
        <w:rPr>
          <w:b/>
          <w:color w:val="000000" w:themeColor="text1"/>
          <w:sz w:val="24"/>
        </w:rPr>
      </w:pPr>
    </w:p>
    <w:p w:rsidR="005D6675" w:rsidRPr="00305B17" w:rsidRDefault="005D6675" w:rsidP="003A3D7D">
      <w:pPr>
        <w:widowControl w:val="0"/>
        <w:rPr>
          <w:color w:val="000000" w:themeColor="text1"/>
        </w:rPr>
      </w:pPr>
      <w:r w:rsidRPr="00305B17">
        <w:rPr>
          <w:color w:val="000000" w:themeColor="text1"/>
        </w:rPr>
        <w:t>К 2030 году планируются следующие параметры застройки, жилищной обеспеченности и численности населения: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000000" w:themeColor="text1"/>
        </w:rPr>
        <w:t xml:space="preserve">жилищная обеспеченность населения планируемой территории на этапе </w:t>
      </w:r>
      <w:r w:rsidRPr="00305B17">
        <w:rPr>
          <w:color w:val="auto"/>
        </w:rPr>
        <w:t>проектирования и на стадии строительства жилых домов с 2025 года предполаг</w:t>
      </w:r>
      <w:r w:rsidRPr="00305B17">
        <w:rPr>
          <w:color w:val="auto"/>
        </w:rPr>
        <w:t>а</w:t>
      </w:r>
      <w:r w:rsidRPr="00305B17">
        <w:rPr>
          <w:color w:val="auto"/>
        </w:rPr>
        <w:t>ется 30 кв. м на человека;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auto"/>
        </w:rPr>
        <w:t>коэффициент плотности перспективной застройки на планируемой террит</w:t>
      </w:r>
      <w:r w:rsidRPr="00305B17">
        <w:rPr>
          <w:color w:val="auto"/>
        </w:rPr>
        <w:t>о</w:t>
      </w:r>
      <w:r w:rsidRPr="00305B17">
        <w:rPr>
          <w:color w:val="auto"/>
        </w:rPr>
        <w:t>рии принят не более 1,2;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auto"/>
        </w:rPr>
        <w:t>коэффициент плотности застройки для проектов, реализуемых в настоящее время, принят в соответствии с разрешением на строительство объектов.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auto"/>
        </w:rPr>
        <w:t>Расчетная плотность населения жилого микрорайона не должна превышать 420 человек на 1 га.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000000" w:themeColor="text1"/>
        </w:rPr>
        <w:t xml:space="preserve">В </w:t>
      </w:r>
      <w:proofErr w:type="gramStart"/>
      <w:r w:rsidRPr="00305B17">
        <w:rPr>
          <w:color w:val="000000" w:themeColor="text1"/>
        </w:rPr>
        <w:t>условиях</w:t>
      </w:r>
      <w:proofErr w:type="gramEnd"/>
      <w:r w:rsidRPr="00305B17">
        <w:rPr>
          <w:color w:val="000000" w:themeColor="text1"/>
        </w:rPr>
        <w:t xml:space="preserve"> реконструкции жилой застройки допускается превышение пло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ности вышеуказанных показателей населения жило</w:t>
      </w:r>
      <w:r w:rsidR="003B4115">
        <w:rPr>
          <w:color w:val="000000" w:themeColor="text1"/>
        </w:rPr>
        <w:t>го микрорайона не более</w:t>
      </w:r>
      <w:r w:rsidRPr="00305B17">
        <w:rPr>
          <w:color w:val="000000" w:themeColor="text1"/>
        </w:rPr>
        <w:t xml:space="preserve"> чем </w:t>
      </w:r>
      <w:r w:rsidRPr="00305B17">
        <w:rPr>
          <w:color w:val="auto"/>
        </w:rPr>
        <w:t>на 10 %.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auto"/>
        </w:rPr>
        <w:t xml:space="preserve">Численность населения к 2030 году увеличится до </w:t>
      </w:r>
      <w:r w:rsidR="00F77CA7" w:rsidRPr="00305B17">
        <w:rPr>
          <w:color w:val="auto"/>
        </w:rPr>
        <w:t xml:space="preserve">46,12 </w:t>
      </w:r>
      <w:r w:rsidRPr="00305B17">
        <w:rPr>
          <w:color w:val="auto"/>
        </w:rPr>
        <w:t>тыс. человек.</w:t>
      </w:r>
    </w:p>
    <w:p w:rsidR="005D6675" w:rsidRPr="00305B17" w:rsidRDefault="005D6675" w:rsidP="003A3D7D">
      <w:pPr>
        <w:rPr>
          <w:color w:val="auto"/>
        </w:rPr>
      </w:pPr>
      <w:r w:rsidRPr="00305B17">
        <w:rPr>
          <w:color w:val="auto"/>
        </w:rPr>
        <w:t>В течение расчетного срока жилищный фонд планируемой территории ув</w:t>
      </w:r>
      <w:r w:rsidRPr="00305B17">
        <w:rPr>
          <w:color w:val="auto"/>
        </w:rPr>
        <w:t>е</w:t>
      </w:r>
      <w:r w:rsidRPr="00305B17">
        <w:rPr>
          <w:color w:val="auto"/>
        </w:rPr>
        <w:t xml:space="preserve">личится до </w:t>
      </w:r>
      <w:r w:rsidR="00F77CA7" w:rsidRPr="00305B17">
        <w:rPr>
          <w:color w:val="auto"/>
        </w:rPr>
        <w:t>1392,9 тыс. кв. м. Объем нового жилищного строительства определен в размере 784,8</w:t>
      </w:r>
      <w:r w:rsidRPr="00305B17">
        <w:rPr>
          <w:color w:val="auto"/>
        </w:rPr>
        <w:t xml:space="preserve"> тыс. кв. м общей площади.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auto"/>
        </w:rPr>
        <w:t xml:space="preserve">Для зон, предусматривающих новое жилищное строительство, проектом </w:t>
      </w:r>
      <w:r w:rsidR="003B4115">
        <w:rPr>
          <w:color w:val="auto"/>
        </w:rPr>
        <w:t xml:space="preserve">планировки </w:t>
      </w:r>
      <w:r w:rsidRPr="00305B17">
        <w:rPr>
          <w:color w:val="auto"/>
        </w:rPr>
        <w:t xml:space="preserve">определены предельные параметры плотности застройки с учетом </w:t>
      </w:r>
      <w:r w:rsidRPr="00305B17">
        <w:rPr>
          <w:color w:val="000000" w:themeColor="text1"/>
        </w:rPr>
        <w:t>возможности обеспечения планируемого населения объектами социального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служивания.</w:t>
      </w:r>
    </w:p>
    <w:p w:rsidR="00BF6622" w:rsidRPr="00305B17" w:rsidRDefault="00BF6622" w:rsidP="003A3D7D">
      <w:pPr>
        <w:autoSpaceDE w:val="0"/>
        <w:autoSpaceDN w:val="0"/>
        <w:adjustRightInd w:val="0"/>
        <w:rPr>
          <w:rFonts w:eastAsia="Calibri"/>
          <w:color w:val="000000" w:themeColor="text1"/>
          <w:lang w:eastAsia="en-US"/>
        </w:rPr>
      </w:pPr>
      <w:r w:rsidRPr="00305B17">
        <w:rPr>
          <w:rFonts w:eastAsia="Calibri"/>
          <w:color w:val="000000" w:themeColor="text1"/>
          <w:lang w:eastAsia="en-US"/>
        </w:rPr>
        <w:t xml:space="preserve">Проектом планировки для </w:t>
      </w:r>
      <w:r w:rsidRPr="00305B17">
        <w:rPr>
          <w:rFonts w:eastAsia="Calibri"/>
          <w:bCs/>
          <w:color w:val="000000" w:themeColor="text1"/>
          <w:lang w:eastAsia="en-US"/>
        </w:rPr>
        <w:t xml:space="preserve">зоны </w:t>
      </w:r>
      <w:r w:rsidRPr="00305B17">
        <w:rPr>
          <w:bCs/>
          <w:color w:val="000000" w:themeColor="text1"/>
          <w:szCs w:val="28"/>
        </w:rPr>
        <w:t>индивидуальной жилой застройки</w:t>
      </w:r>
      <w:r w:rsidRPr="00305B17">
        <w:rPr>
          <w:rFonts w:eastAsia="Calibri"/>
          <w:color w:val="000000" w:themeColor="text1"/>
          <w:lang w:eastAsia="en-US"/>
        </w:rPr>
        <w:t xml:space="preserve"> устана</w:t>
      </w:r>
      <w:r w:rsidRPr="00305B17">
        <w:rPr>
          <w:rFonts w:eastAsia="Calibri"/>
          <w:color w:val="000000" w:themeColor="text1"/>
          <w:lang w:eastAsia="en-US"/>
        </w:rPr>
        <w:t>в</w:t>
      </w:r>
      <w:r w:rsidRPr="00305B17">
        <w:rPr>
          <w:rFonts w:eastAsia="Calibri"/>
          <w:color w:val="000000" w:themeColor="text1"/>
          <w:lang w:eastAsia="en-US"/>
        </w:rPr>
        <w:t>ливаются следующие параметры застройки:</w:t>
      </w:r>
    </w:p>
    <w:p w:rsidR="00BF6622" w:rsidRPr="00305B17" w:rsidRDefault="00BF6622" w:rsidP="003A3D7D">
      <w:pPr>
        <w:autoSpaceDE w:val="0"/>
        <w:autoSpaceDN w:val="0"/>
        <w:adjustRightInd w:val="0"/>
        <w:rPr>
          <w:rFonts w:eastAsia="Calibri"/>
          <w:color w:val="000000" w:themeColor="text1"/>
          <w:lang w:eastAsia="en-US"/>
        </w:rPr>
      </w:pPr>
      <w:r w:rsidRPr="00305B17">
        <w:rPr>
          <w:rFonts w:eastAsia="Calibri"/>
          <w:color w:val="000000" w:themeColor="text1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rFonts w:eastAsia="Calibri"/>
          <w:color w:val="000000" w:themeColor="text1"/>
          <w:lang w:eastAsia="en-US"/>
        </w:rPr>
        <w:t>с</w:t>
      </w:r>
      <w:r w:rsidRPr="00305B17">
        <w:rPr>
          <w:rFonts w:eastAsia="Calibri"/>
          <w:color w:val="000000" w:themeColor="text1"/>
          <w:lang w:eastAsia="en-US"/>
        </w:rPr>
        <w:t>пользования «индивидуальные жилые дома» – 3 этажа;</w:t>
      </w:r>
    </w:p>
    <w:p w:rsidR="00BF6622" w:rsidRPr="00305B17" w:rsidRDefault="00BF6622" w:rsidP="003A3D7D">
      <w:pPr>
        <w:autoSpaceDE w:val="0"/>
        <w:autoSpaceDN w:val="0"/>
        <w:adjustRightInd w:val="0"/>
        <w:rPr>
          <w:rFonts w:eastAsia="Calibri"/>
          <w:color w:val="000000" w:themeColor="text1"/>
          <w:lang w:eastAsia="en-US"/>
        </w:rPr>
      </w:pPr>
      <w:r w:rsidRPr="00305B17">
        <w:rPr>
          <w:rFonts w:eastAsia="Calibri"/>
          <w:color w:val="000000" w:themeColor="text1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rFonts w:eastAsia="Calibri"/>
          <w:color w:val="000000" w:themeColor="text1"/>
          <w:lang w:eastAsia="en-US"/>
        </w:rPr>
        <w:t>о</w:t>
      </w:r>
      <w:r w:rsidRPr="00305B17">
        <w:rPr>
          <w:rFonts w:eastAsia="Calibri"/>
          <w:color w:val="000000" w:themeColor="text1"/>
          <w:lang w:eastAsia="en-US"/>
        </w:rPr>
        <w:t>го использования – 3 этажа.</w:t>
      </w:r>
    </w:p>
    <w:p w:rsidR="00BF6622" w:rsidRPr="00305B17" w:rsidRDefault="00BF6622" w:rsidP="003A3D7D">
      <w:pPr>
        <w:rPr>
          <w:rFonts w:eastAsia="Calibri"/>
          <w:color w:val="000000" w:themeColor="text1"/>
          <w:lang w:eastAsia="en-US"/>
        </w:rPr>
      </w:pPr>
      <w:proofErr w:type="gramStart"/>
      <w:r w:rsidRPr="00305B17">
        <w:rPr>
          <w:rFonts w:eastAsia="Calibri"/>
          <w:bCs/>
          <w:color w:val="000000" w:themeColor="text1"/>
          <w:lang w:eastAsia="en-US"/>
        </w:rPr>
        <w:t xml:space="preserve">В границах зоны </w:t>
      </w:r>
      <w:r w:rsidRPr="00305B17">
        <w:rPr>
          <w:bCs/>
          <w:color w:val="000000" w:themeColor="text1"/>
          <w:szCs w:val="28"/>
        </w:rPr>
        <w:t>индивидуальной жилой застройки</w:t>
      </w:r>
      <w:r w:rsidRPr="00305B17">
        <w:rPr>
          <w:rFonts w:eastAsia="Calibri"/>
          <w:bCs/>
          <w:color w:val="000000" w:themeColor="text1"/>
          <w:lang w:eastAsia="en-US"/>
        </w:rPr>
        <w:t xml:space="preserve"> проектом планировки предусмотрено размещение</w:t>
      </w:r>
      <w:r w:rsidRPr="00305B17">
        <w:rPr>
          <w:rFonts w:eastAsia="Calibri"/>
          <w:color w:val="000000" w:themeColor="text1"/>
          <w:lang w:eastAsia="en-US"/>
        </w:rPr>
        <w:t>:</w:t>
      </w:r>
      <w:r w:rsidR="00312031" w:rsidRPr="00305B17">
        <w:rPr>
          <w:rFonts w:eastAsia="Calibri"/>
          <w:color w:val="000000" w:themeColor="text1"/>
          <w:lang w:eastAsia="en-US"/>
        </w:rPr>
        <w:t xml:space="preserve"> </w:t>
      </w:r>
      <w:r w:rsidRPr="00305B17">
        <w:rPr>
          <w:rFonts w:eastAsia="Calibri"/>
          <w:color w:val="000000" w:themeColor="text1"/>
          <w:lang w:eastAsia="en-US"/>
        </w:rPr>
        <w:t>индивидуальных жилых домов, гаражей для собс</w:t>
      </w:r>
      <w:r w:rsidRPr="00305B17">
        <w:rPr>
          <w:rFonts w:eastAsia="Calibri"/>
          <w:color w:val="000000" w:themeColor="text1"/>
          <w:lang w:eastAsia="en-US"/>
        </w:rPr>
        <w:t>т</w:t>
      </w:r>
      <w:r w:rsidRPr="00305B17">
        <w:rPr>
          <w:rFonts w:eastAsia="Calibri"/>
          <w:color w:val="000000" w:themeColor="text1"/>
          <w:lang w:eastAsia="en-US"/>
        </w:rPr>
        <w:t>венных нужд и хозяйственных построек, объектов для выращивания сельскох</w:t>
      </w:r>
      <w:r w:rsidRPr="00305B17">
        <w:rPr>
          <w:rFonts w:eastAsia="Calibri"/>
          <w:color w:val="000000" w:themeColor="text1"/>
          <w:lang w:eastAsia="en-US"/>
        </w:rPr>
        <w:t>о</w:t>
      </w:r>
      <w:r w:rsidRPr="00305B17">
        <w:rPr>
          <w:rFonts w:eastAsia="Calibri"/>
          <w:color w:val="000000" w:themeColor="text1"/>
          <w:lang w:eastAsia="en-US"/>
        </w:rPr>
        <w:t xml:space="preserve">зяйственных культур, </w:t>
      </w:r>
      <w:r w:rsidRPr="00305B17">
        <w:rPr>
          <w:color w:val="000000" w:themeColor="text1"/>
          <w:szCs w:val="28"/>
        </w:rPr>
        <w:t>отдельно стоящих объектов обслуживания жилой застройки (</w:t>
      </w:r>
      <w:r w:rsidRPr="00305B17">
        <w:rPr>
          <w:rFonts w:eastAsia="Calibri"/>
          <w:color w:val="000000" w:themeColor="text1"/>
          <w:lang w:eastAsia="en-US"/>
        </w:rPr>
        <w:t xml:space="preserve">объектов </w:t>
      </w:r>
      <w:r w:rsidRPr="00305B17">
        <w:t>предоставления коммунальных услуг, объектов бытового обслужив</w:t>
      </w:r>
      <w:r w:rsidRPr="00305B17">
        <w:t>а</w:t>
      </w:r>
      <w:r w:rsidRPr="00305B17">
        <w:t xml:space="preserve">ния, объектов здравоохранения, объектов </w:t>
      </w:r>
      <w:r w:rsidRPr="00305B17">
        <w:rPr>
          <w:rFonts w:eastAsia="Calibri"/>
          <w:color w:val="000000" w:themeColor="text1"/>
          <w:lang w:eastAsia="en-US"/>
        </w:rPr>
        <w:t>образования и просвещения, объектов обеспечения занятий спортом в помещениях, площадок для занятий спортом, об</w:t>
      </w:r>
      <w:r w:rsidRPr="00305B17">
        <w:rPr>
          <w:rFonts w:eastAsia="Calibri"/>
          <w:color w:val="000000" w:themeColor="text1"/>
          <w:lang w:eastAsia="en-US"/>
        </w:rPr>
        <w:t>ъ</w:t>
      </w:r>
      <w:r w:rsidRPr="00305B17">
        <w:rPr>
          <w:rFonts w:eastAsia="Calibri"/>
          <w:color w:val="000000" w:themeColor="text1"/>
          <w:lang w:eastAsia="en-US"/>
        </w:rPr>
        <w:t xml:space="preserve">ектов связи, </w:t>
      </w:r>
      <w:r w:rsidRPr="00305B17">
        <w:t>объектов обеспечения внутреннего правопорядка</w:t>
      </w:r>
      <w:proofErr w:type="gramEnd"/>
      <w:r w:rsidRPr="00305B17">
        <w:t>),</w:t>
      </w:r>
      <w:r w:rsidRPr="00305B17">
        <w:rPr>
          <w:rFonts w:eastAsia="Calibri"/>
          <w:color w:val="000000" w:themeColor="text1"/>
          <w:lang w:eastAsia="en-US"/>
        </w:rPr>
        <w:t xml:space="preserve"> </w:t>
      </w:r>
      <w:r w:rsidRPr="00305B17">
        <w:t>водных объектов, объектов улично-дорожной сети, объектов благоустройства территории.</w:t>
      </w:r>
    </w:p>
    <w:p w:rsidR="00BF6622" w:rsidRPr="00305B17" w:rsidRDefault="00BF6622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застройки объектами делового, обществе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ного и коммерческого назначения, в том числе многоквартирными жилыми дом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ми устанавливаются следующие параметры застройки:</w:t>
      </w:r>
    </w:p>
    <w:p w:rsidR="00BF6622" w:rsidRPr="00305B17" w:rsidRDefault="00BF6622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«многоквартирные многоэтажные дома» – 9 этажей;</w:t>
      </w:r>
    </w:p>
    <w:p w:rsidR="00BF6622" w:rsidRPr="00305B17" w:rsidRDefault="00BF6622" w:rsidP="003A3D7D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305B17">
        <w:rPr>
          <w:color w:val="000000" w:themeColor="text1"/>
        </w:rPr>
        <w:t>среднеэтажные</w:t>
      </w:r>
      <w:proofErr w:type="spellEnd"/>
      <w:r w:rsidRPr="00305B17">
        <w:rPr>
          <w:color w:val="000000" w:themeColor="text1"/>
        </w:rPr>
        <w:t xml:space="preserve"> дома»</w:t>
      </w:r>
      <w:r w:rsidR="00F75E81">
        <w:rPr>
          <w:color w:val="000000" w:themeColor="text1"/>
        </w:rPr>
        <w:t>:</w:t>
      </w:r>
      <w:r w:rsidRPr="00305B17">
        <w:rPr>
          <w:color w:val="000000" w:themeColor="text1"/>
        </w:rPr>
        <w:t xml:space="preserve"> </w:t>
      </w:r>
      <w:r w:rsidR="003B4115" w:rsidRPr="00305B17">
        <w:rPr>
          <w:color w:val="000000" w:themeColor="text1"/>
        </w:rPr>
        <w:t xml:space="preserve">минимальное </w:t>
      </w:r>
      <w:r w:rsidRPr="00305B17">
        <w:rPr>
          <w:color w:val="000000" w:themeColor="text1"/>
        </w:rPr>
        <w:t>– 5 этажей</w:t>
      </w:r>
      <w:r w:rsidR="003B4115">
        <w:rPr>
          <w:color w:val="000000" w:themeColor="text1"/>
        </w:rPr>
        <w:t>, максимал</w:t>
      </w:r>
      <w:r w:rsidR="003B4115">
        <w:rPr>
          <w:color w:val="000000" w:themeColor="text1"/>
        </w:rPr>
        <w:t>ь</w:t>
      </w:r>
      <w:r w:rsidR="003B4115">
        <w:rPr>
          <w:color w:val="000000" w:themeColor="text1"/>
        </w:rPr>
        <w:t>ное</w:t>
      </w:r>
      <w:r w:rsidR="00A35F98">
        <w:rPr>
          <w:color w:val="000000" w:themeColor="text1"/>
        </w:rPr>
        <w:t> </w:t>
      </w:r>
      <w:r w:rsidR="003B4115">
        <w:rPr>
          <w:color w:val="000000" w:themeColor="text1"/>
        </w:rPr>
        <w:t>– 8 этажей</w:t>
      </w:r>
      <w:r w:rsidRPr="00305B17">
        <w:rPr>
          <w:color w:val="000000" w:themeColor="text1"/>
        </w:rPr>
        <w:t>;</w:t>
      </w:r>
    </w:p>
    <w:p w:rsidR="00BF6622" w:rsidRPr="00305B17" w:rsidRDefault="00BF6622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«гостиницы» – 4 этажа.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застройки объектами делового, общественного и комме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 xml:space="preserve">ческого назначения, в том числе многоквартирными жилыми домами, проектом планировки предусмотрено размещение объектов </w:t>
      </w:r>
      <w:proofErr w:type="spellStart"/>
      <w:r w:rsidRPr="00305B17">
        <w:rPr>
          <w:color w:val="000000" w:themeColor="text1"/>
        </w:rPr>
        <w:t>среднеэтажной</w:t>
      </w:r>
      <w:proofErr w:type="spellEnd"/>
      <w:r w:rsidRPr="00305B17">
        <w:rPr>
          <w:color w:val="000000" w:themeColor="text1"/>
        </w:rPr>
        <w:t xml:space="preserve"> жилой застро</w:t>
      </w:r>
      <w:r w:rsidRPr="00305B17">
        <w:rPr>
          <w:color w:val="000000" w:themeColor="text1"/>
        </w:rPr>
        <w:t>й</w:t>
      </w:r>
      <w:r w:rsidRPr="00305B17">
        <w:rPr>
          <w:color w:val="000000" w:themeColor="text1"/>
        </w:rPr>
        <w:t>ки, многоэтажной  жилой застройки (высотной застройки), подземных гаражей и автостоянок, объектов обслуживания жилой застройки во встроенных, пристр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енных и встроенно-пристроенных помещениях многоквартирного </w:t>
      </w:r>
      <w:proofErr w:type="spellStart"/>
      <w:r w:rsidRPr="00305B17">
        <w:rPr>
          <w:color w:val="000000" w:themeColor="text1"/>
        </w:rPr>
        <w:t>среднеэтажного</w:t>
      </w:r>
      <w:proofErr w:type="spellEnd"/>
      <w:r w:rsidRPr="00305B17">
        <w:rPr>
          <w:color w:val="000000" w:themeColor="text1"/>
        </w:rPr>
        <w:t xml:space="preserve"> дома, если общая площадь таких помещений в многоквартирном доме не соста</w:t>
      </w:r>
      <w:r w:rsidRPr="00305B17">
        <w:rPr>
          <w:color w:val="000000" w:themeColor="text1"/>
        </w:rPr>
        <w:t>в</w:t>
      </w:r>
      <w:r w:rsidRPr="00305B17">
        <w:rPr>
          <w:color w:val="000000" w:themeColor="text1"/>
        </w:rPr>
        <w:t>ляет более 20</w:t>
      </w:r>
      <w:r w:rsidR="00A35F98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% общей площади</w:t>
      </w:r>
      <w:proofErr w:type="gramEnd"/>
      <w:r w:rsidRPr="00305B17">
        <w:rPr>
          <w:color w:val="000000" w:themeColor="text1"/>
        </w:rPr>
        <w:t xml:space="preserve"> </w:t>
      </w:r>
      <w:proofErr w:type="gramStart"/>
      <w:r w:rsidRPr="00305B17">
        <w:rPr>
          <w:color w:val="000000" w:themeColor="text1"/>
        </w:rPr>
        <w:t>помещений дома, объектов обслуживания жилой застройки во встроенных, пристроенных и встроенно-пристроенных помещениях многоквартирного многоэтажного дома в отдельных помещениях дома, если площадь таких помещений в многоквартирном доме не составляет более 15</w:t>
      </w:r>
      <w:r w:rsidR="00706E7B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% от общей площади дома, объектов предоставления коммунальных услуг, админис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ративных зданий организаций, обеспечивающих предоставление коммунальных услуг, объектов социального обслуживания, объектов бытового обслуживания, объектов здравоохранения, объектов образования и просвещения, объектов кул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туры, объектов</w:t>
      </w:r>
      <w:proofErr w:type="gramEnd"/>
      <w:r w:rsidRPr="00305B17">
        <w:rPr>
          <w:color w:val="000000" w:themeColor="text1"/>
        </w:rPr>
        <w:t xml:space="preserve"> </w:t>
      </w:r>
      <w:proofErr w:type="spellStart"/>
      <w:proofErr w:type="gramStart"/>
      <w:r w:rsidRPr="00305B17">
        <w:rPr>
          <w:color w:val="000000" w:themeColor="text1"/>
        </w:rPr>
        <w:t>культурно-досуговой</w:t>
      </w:r>
      <w:proofErr w:type="spellEnd"/>
      <w:r w:rsidRPr="00305B17">
        <w:rPr>
          <w:color w:val="000000" w:themeColor="text1"/>
        </w:rPr>
        <w:t xml:space="preserve"> деятельности, парков культуры и отдыха, объектов государственного управления, объектов представительской деятельн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сти, объектов обеспечения деятельности в области гидрометеорологии и смежных с ней областях, объектов делового управления, магазинов, объектов банковской и страховой деятельности, объектов общественного питания, объектов развлечения, объектов спорта, объектов связи, объектов автомобильного транспорта, объектов обеспечения обороны и безопасности, объектов обеспечения внутреннего прав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порядка, объектов историко-культурной деятельности, водных объектов, земел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ных участков</w:t>
      </w:r>
      <w:proofErr w:type="gramEnd"/>
      <w:r w:rsidRPr="00305B17">
        <w:rPr>
          <w:color w:val="000000" w:themeColor="text1"/>
        </w:rPr>
        <w:t xml:space="preserve"> (территорий) общего пользования, объектов улично-дорожной сети, объектов благоустройства территории.</w:t>
      </w:r>
    </w:p>
    <w:p w:rsidR="006D50C8" w:rsidRPr="00305B17" w:rsidRDefault="006D50C8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застройки жилыми домами смешанной этажности устанавливаются следующие параметры застройки:</w:t>
      </w:r>
    </w:p>
    <w:p w:rsidR="006D50C8" w:rsidRPr="00305B17" w:rsidRDefault="006D50C8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«многоквартирные многоэтажные дома» – 9 этажей;</w:t>
      </w:r>
    </w:p>
    <w:p w:rsidR="006D50C8" w:rsidRPr="00305B17" w:rsidRDefault="006D50C8" w:rsidP="003A3D7D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305B17">
        <w:rPr>
          <w:color w:val="000000" w:themeColor="text1"/>
        </w:rPr>
        <w:t>среднеэтажные</w:t>
      </w:r>
      <w:proofErr w:type="spellEnd"/>
      <w:r w:rsidRPr="00305B17">
        <w:rPr>
          <w:color w:val="000000" w:themeColor="text1"/>
        </w:rPr>
        <w:t xml:space="preserve"> дома»</w:t>
      </w:r>
      <w:r w:rsidR="00F75E81">
        <w:rPr>
          <w:color w:val="000000" w:themeColor="text1"/>
        </w:rPr>
        <w:t>:</w:t>
      </w:r>
      <w:r w:rsidRPr="00305B17">
        <w:rPr>
          <w:color w:val="000000" w:themeColor="text1"/>
        </w:rPr>
        <w:t xml:space="preserve"> </w:t>
      </w:r>
      <w:r w:rsidR="003B4115" w:rsidRPr="00305B17">
        <w:rPr>
          <w:color w:val="000000" w:themeColor="text1"/>
        </w:rPr>
        <w:t xml:space="preserve">минимальное </w:t>
      </w:r>
      <w:r w:rsidR="00706E7B">
        <w:rPr>
          <w:color w:val="000000" w:themeColor="text1"/>
        </w:rPr>
        <w:t>– 5 этажей, максимал</w:t>
      </w:r>
      <w:r w:rsidR="00706E7B">
        <w:rPr>
          <w:color w:val="000000" w:themeColor="text1"/>
        </w:rPr>
        <w:t>ь</w:t>
      </w:r>
      <w:r w:rsidR="003B4115">
        <w:rPr>
          <w:color w:val="000000" w:themeColor="text1"/>
        </w:rPr>
        <w:t>ное</w:t>
      </w:r>
      <w:r w:rsidR="00706E7B">
        <w:rPr>
          <w:color w:val="000000" w:themeColor="text1"/>
        </w:rPr>
        <w:t> </w:t>
      </w:r>
      <w:r w:rsidR="008A6CE3">
        <w:rPr>
          <w:color w:val="000000" w:themeColor="text1"/>
        </w:rPr>
        <w:t>– 8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застройки жилыми домами смешанной этажности прое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 xml:space="preserve">том планировки предусмотрено размещение объектов </w:t>
      </w:r>
      <w:proofErr w:type="spellStart"/>
      <w:r w:rsidRPr="00305B17">
        <w:rPr>
          <w:color w:val="000000" w:themeColor="text1"/>
        </w:rPr>
        <w:t>среднеэтажной</w:t>
      </w:r>
      <w:proofErr w:type="spellEnd"/>
      <w:r w:rsidRPr="00305B17">
        <w:rPr>
          <w:color w:val="000000" w:themeColor="text1"/>
        </w:rPr>
        <w:t xml:space="preserve"> жилой з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стройки, многоэтажной  жилой застройки (высотной застройки), подземных гар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жей и автостоянок, объектов обслуживания жилой застройки во встроенных, пр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 xml:space="preserve">строенных и встроенно-пристроенных помещениях многоквартирного </w:t>
      </w:r>
      <w:proofErr w:type="spellStart"/>
      <w:r w:rsidRPr="00305B17">
        <w:rPr>
          <w:color w:val="000000" w:themeColor="text1"/>
        </w:rPr>
        <w:t>средн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этажного</w:t>
      </w:r>
      <w:proofErr w:type="spellEnd"/>
      <w:r w:rsidRPr="00305B17">
        <w:rPr>
          <w:color w:val="000000" w:themeColor="text1"/>
        </w:rPr>
        <w:t xml:space="preserve"> дома, если общая площадь таких помещений в многоквартирном доме не составляет более 20</w:t>
      </w:r>
      <w:r w:rsidR="00706E7B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% общей площади помещений дома, объектов обслужив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ния жилой застройки во встроенных</w:t>
      </w:r>
      <w:proofErr w:type="gramEnd"/>
      <w:r w:rsidRPr="00305B17">
        <w:rPr>
          <w:color w:val="000000" w:themeColor="text1"/>
        </w:rPr>
        <w:t xml:space="preserve">, </w:t>
      </w:r>
      <w:proofErr w:type="gramStart"/>
      <w:r w:rsidRPr="00305B17">
        <w:rPr>
          <w:color w:val="000000" w:themeColor="text1"/>
        </w:rPr>
        <w:t>пристроенных и встроенно-пристроенных помещениях многоквартирного многоэтажного дома в отдельных помещениях дома, если площадь таких помещений в многоквартирном доме не составляет б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лее 15</w:t>
      </w:r>
      <w:r w:rsidR="00706E7B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% от общей площади дома, объектов предоставления коммунальных услуг, административных зданий организаций, обеспечивающих предоставление комм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нальных услуг, объектов социального обслуживания, объектов бытового обсл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живания, объектов здравоохранения, объектов образования и просвещения, об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 xml:space="preserve">ектов культуры, объектов </w:t>
      </w:r>
      <w:proofErr w:type="spellStart"/>
      <w:r w:rsidRPr="00305B17">
        <w:rPr>
          <w:color w:val="000000" w:themeColor="text1"/>
        </w:rPr>
        <w:t>культурно-досуговой</w:t>
      </w:r>
      <w:proofErr w:type="spellEnd"/>
      <w:r w:rsidRPr="00305B17">
        <w:rPr>
          <w:color w:val="000000" w:themeColor="text1"/>
        </w:rPr>
        <w:t xml:space="preserve"> деятельности, парков культуры и отдыха, объектов государственного</w:t>
      </w:r>
      <w:proofErr w:type="gramEnd"/>
      <w:r w:rsidRPr="00305B17">
        <w:rPr>
          <w:color w:val="000000" w:themeColor="text1"/>
        </w:rPr>
        <w:t xml:space="preserve"> управления, объектов представительской де</w:t>
      </w:r>
      <w:r w:rsidRPr="00305B17">
        <w:rPr>
          <w:color w:val="000000" w:themeColor="text1"/>
        </w:rPr>
        <w:t>я</w:t>
      </w:r>
      <w:r w:rsidRPr="00305B17">
        <w:rPr>
          <w:color w:val="000000" w:themeColor="text1"/>
        </w:rPr>
        <w:t>тельности, объектов обеспечения деятельности в области гидрометеорологии и смежных с ней областях, магазинов, объектов общественного питания, объектов обеспечения внутреннего правопорядка, объектов историко-культурной деятел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ности, земельных участков (территорий) общего пользования, объектов улично-дорожной сети, объектов благоустройства территории.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застройки малоэтажными многоквартирн</w:t>
      </w:r>
      <w:r w:rsidRPr="00305B17">
        <w:rPr>
          <w:color w:val="000000" w:themeColor="text1"/>
        </w:rPr>
        <w:t>ы</w:t>
      </w:r>
      <w:r w:rsidRPr="00305B17">
        <w:rPr>
          <w:color w:val="000000" w:themeColor="text1"/>
        </w:rPr>
        <w:t xml:space="preserve">ми жилыми домами (до 4 этажей, включая </w:t>
      </w:r>
      <w:proofErr w:type="gramStart"/>
      <w:r w:rsidRPr="00305B17">
        <w:rPr>
          <w:color w:val="000000" w:themeColor="text1"/>
        </w:rPr>
        <w:t>мансардный</w:t>
      </w:r>
      <w:proofErr w:type="gramEnd"/>
      <w:r w:rsidRPr="00305B17">
        <w:rPr>
          <w:color w:val="000000" w:themeColor="text1"/>
        </w:rPr>
        <w:t>) устанавливаются сл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«дома блокированной застройки» – 3 этажа;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предельное максимальное количество надземных этажей зданий, строений, сооружений </w:t>
      </w:r>
      <w:r w:rsidR="00E20FB6">
        <w:rPr>
          <w:color w:val="000000" w:themeColor="text1"/>
        </w:rPr>
        <w:t xml:space="preserve">для объектов капитального строительства </w:t>
      </w:r>
      <w:r w:rsidRPr="00305B17">
        <w:rPr>
          <w:color w:val="000000" w:themeColor="text1"/>
        </w:rPr>
        <w:t>с иным видом использов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ния – 4 этажа.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застройки малоэтажными многоквартирными жилыми д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мами (до 4 этажей, включая мансардный) проектом планировки предусмотрено размещение малоэтажной многоквартирной жилой застройки, объектов обслуж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</w:t>
      </w:r>
      <w:r w:rsidR="00706E7B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%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 xml:space="preserve">щей площади помещений дома, блокированной жилой застройки, </w:t>
      </w:r>
      <w:r w:rsidR="00E20FB6">
        <w:rPr>
          <w:color w:val="000000" w:themeColor="text1"/>
        </w:rPr>
        <w:t>г</w:t>
      </w:r>
      <w:r w:rsidRPr="00305B17">
        <w:rPr>
          <w:color w:val="000000" w:themeColor="text1"/>
        </w:rPr>
        <w:t>аражей для собственных нужд, объектов предоставления</w:t>
      </w:r>
      <w:proofErr w:type="gramEnd"/>
      <w:r w:rsidRPr="00305B17">
        <w:rPr>
          <w:color w:val="000000" w:themeColor="text1"/>
        </w:rPr>
        <w:t xml:space="preserve"> </w:t>
      </w:r>
      <w:proofErr w:type="gramStart"/>
      <w:r w:rsidRPr="00305B17">
        <w:rPr>
          <w:color w:val="000000" w:themeColor="text1"/>
        </w:rPr>
        <w:t>коммунальных услуг, администр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тивных зданий организаций, обеспечивающих предоставление коммунальных у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луг, объектов бытового обслуживания, объектов здравоохранения, объектов а</w:t>
      </w:r>
      <w:r w:rsidRPr="00305B17">
        <w:rPr>
          <w:color w:val="000000" w:themeColor="text1"/>
        </w:rPr>
        <w:t>м</w:t>
      </w:r>
      <w:r w:rsidRPr="00305B17">
        <w:rPr>
          <w:color w:val="000000" w:themeColor="text1"/>
        </w:rPr>
        <w:t>булаторно-поликлинического обслуживания, объектов дошкольного, начального и среднего общего образования, объектов обеспечения деятельности в области гидрометеорологии и смежных с ней областях, магазинов, объектов отдыха (ре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реации), объектов обеспечения внутреннего правопорядка, объектов историко-культурной деятельности, водных объектов, земельных участков (территорий) общего пользования, объектов улично-дорожной сети, объектов благоустройства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специализированной малоэтажной общес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венной застройки устанавливаются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«гостиницы» – 4 этажа;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пользования «стоянки (парковки) легковых автомобилей и других </w:t>
      </w:r>
      <w:proofErr w:type="spellStart"/>
      <w:r w:rsidRPr="00305B17">
        <w:rPr>
          <w:color w:val="000000" w:themeColor="text1"/>
        </w:rPr>
        <w:t>мототран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</w:t>
      </w:r>
      <w:proofErr w:type="spellEnd"/>
      <w:r w:rsidRPr="00305B17">
        <w:rPr>
          <w:color w:val="000000" w:themeColor="text1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4 этажа.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специализированной малоэтажной общественной застро</w:t>
      </w:r>
      <w:r w:rsidRPr="00305B17">
        <w:rPr>
          <w:color w:val="000000" w:themeColor="text1"/>
        </w:rPr>
        <w:t>й</w:t>
      </w:r>
      <w:r w:rsidRPr="00305B17">
        <w:rPr>
          <w:color w:val="000000" w:themeColor="text1"/>
        </w:rPr>
        <w:t>ки проектом планировки предусмотрено размещение объектов в целях обеспеч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ния удовлетворения бытовых, социальных и духовных потребностей человека, объектов предоставления коммунальных услуг, административных зданий орг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низаций, обеспечивающих предоставление коммунальных услуг, объектов быт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вого обслуживания</w:t>
      </w:r>
      <w:r w:rsidR="00BA185C" w:rsidRPr="00305B17">
        <w:rPr>
          <w:color w:val="000000" w:themeColor="text1"/>
        </w:rPr>
        <w:t>, объектов для размещения автомобильных моек и ремонта а</w:t>
      </w:r>
      <w:r w:rsidR="00BA185C" w:rsidRPr="00305B17">
        <w:rPr>
          <w:color w:val="000000" w:themeColor="text1"/>
        </w:rPr>
        <w:t>в</w:t>
      </w:r>
      <w:r w:rsidR="00BA185C" w:rsidRPr="00305B17">
        <w:rPr>
          <w:color w:val="000000" w:themeColor="text1"/>
        </w:rPr>
        <w:t>томобилей,</w:t>
      </w:r>
      <w:r w:rsidRPr="00305B17">
        <w:rPr>
          <w:color w:val="000000" w:themeColor="text1"/>
        </w:rPr>
        <w:t xml:space="preserve"> объектов здравоохранения, объектов культуры, объектов </w:t>
      </w:r>
      <w:proofErr w:type="spellStart"/>
      <w:r w:rsidRPr="00305B17">
        <w:rPr>
          <w:color w:val="000000" w:themeColor="text1"/>
        </w:rPr>
        <w:t>культурно-досуговой</w:t>
      </w:r>
      <w:proofErr w:type="spellEnd"/>
      <w:r w:rsidRPr="00305B17">
        <w:rPr>
          <w:color w:val="000000" w:themeColor="text1"/>
        </w:rPr>
        <w:t xml:space="preserve"> деятельности, парков культуры и отдыха, объектов государственного управления, объектов представительской</w:t>
      </w:r>
      <w:proofErr w:type="gramEnd"/>
      <w:r w:rsidRPr="00305B17">
        <w:rPr>
          <w:color w:val="000000" w:themeColor="text1"/>
        </w:rPr>
        <w:t xml:space="preserve"> </w:t>
      </w:r>
      <w:proofErr w:type="gramStart"/>
      <w:r w:rsidRPr="00305B17">
        <w:rPr>
          <w:color w:val="000000" w:themeColor="text1"/>
        </w:rPr>
        <w:t>деятельности, объектов для обеспечения научной деятельности, объектов делового управления, объектов торговли, маг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зинов, объектов банковской и страховой деятельности, объектов общественного питания, объектов спорта, объектов обеспечения внутреннего правопорядка, об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>ектов историко-культурной деятельности, водных объектов, земельных участков (территорий) общего пользования, объектов улично-дорожной сети, объектов бл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дошкольного, начального общего, основного общего и среднего общего образования устанавливается предельное максимальное количество надземных этажей зданий, строений, сооружений для объектов капитального строительства – 5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объектов дошкольного, начального общего, основного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щего и среднего общего образования проектом планировки предусмотрено ра</w:t>
      </w:r>
      <w:r w:rsidRPr="00305B17">
        <w:rPr>
          <w:color w:val="000000" w:themeColor="text1"/>
        </w:rPr>
        <w:t>з</w:t>
      </w:r>
      <w:r w:rsidRPr="00305B17">
        <w:rPr>
          <w:color w:val="000000" w:themeColor="text1"/>
        </w:rPr>
        <w:t>мещение объектов предоставления коммунальных услуг, объектов образования и просвещения, объектов дошкольного, начального и среднего общего образования, объектов для обеспечения деятельности в области гидрометеорологии и смежных с ней областях, объектов историко-культурной деятельности, земельных участков (территорий) общего пользования, объектов улично-дорожной сети, объектов бл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здравоохранения устанавливается предельное максимальное количество надземных этажей зданий, строений, с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оружений </w:t>
      </w:r>
      <w:r w:rsidR="00830C82">
        <w:rPr>
          <w:color w:val="000000" w:themeColor="text1"/>
        </w:rPr>
        <w:t xml:space="preserve">для объектов капитального строительства </w:t>
      </w:r>
      <w:r w:rsidRPr="00305B17">
        <w:rPr>
          <w:color w:val="000000" w:themeColor="text1"/>
        </w:rPr>
        <w:t>– 16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объектов здравоохранения проектом планировки пред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смотрено размещение объектов здравоохранения, объектов предоставления ко</w:t>
      </w:r>
      <w:r w:rsidRPr="00305B17">
        <w:rPr>
          <w:color w:val="000000" w:themeColor="text1"/>
        </w:rPr>
        <w:t>м</w:t>
      </w:r>
      <w:r w:rsidRPr="00305B17">
        <w:rPr>
          <w:color w:val="000000" w:themeColor="text1"/>
        </w:rPr>
        <w:t>мунальных услуг, административных зданий организаций, обеспечивающих пр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доставление коммунальных услуг, объектов социального обслуживания, мед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цинских организаций особого назначения, объектов для обеспечения научной деятельности, объектов воздушного транспорта, объектов обеспечения внутре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него правопорядка, объектов историко-культурной деятельности, земельных уч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стков (территорий) общего пользования, объектов улично-дорожной сети,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тов благоустройства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культуры и спорта устанавлив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«гостиницы» – 4 этажа;</w:t>
      </w:r>
    </w:p>
    <w:p w:rsidR="006D50C8" w:rsidRPr="00305B17" w:rsidRDefault="006D50C8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10 этаж</w:t>
      </w:r>
      <w:r w:rsidR="0016222D">
        <w:rPr>
          <w:color w:val="000000" w:themeColor="text1"/>
        </w:rPr>
        <w:t>ей</w:t>
      </w:r>
      <w:r w:rsidRPr="00305B17">
        <w:rPr>
          <w:color w:val="000000" w:themeColor="text1"/>
        </w:rPr>
        <w:t>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объектов культуры и спорта проектом планировки пред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 xml:space="preserve">смотрено размещение объектов предоставления коммунальных услуг, объектов культуры, объектов </w:t>
      </w:r>
      <w:proofErr w:type="spellStart"/>
      <w:r w:rsidRPr="00305B17">
        <w:rPr>
          <w:color w:val="000000" w:themeColor="text1"/>
        </w:rPr>
        <w:t>культурно-досуговой</w:t>
      </w:r>
      <w:proofErr w:type="spellEnd"/>
      <w:r w:rsidRPr="00305B17">
        <w:rPr>
          <w:color w:val="000000" w:themeColor="text1"/>
        </w:rPr>
        <w:t xml:space="preserve"> деятельности, парков культуры и отд</w:t>
      </w:r>
      <w:r w:rsidRPr="00305B17">
        <w:rPr>
          <w:color w:val="000000" w:themeColor="text1"/>
        </w:rPr>
        <w:t>ы</w:t>
      </w:r>
      <w:r w:rsidRPr="00305B17">
        <w:rPr>
          <w:color w:val="000000" w:themeColor="text1"/>
        </w:rPr>
        <w:t>ха, объектов для обеспечения деятельности в области гидрометеорологии и сме</w:t>
      </w:r>
      <w:r w:rsidRPr="00305B17">
        <w:rPr>
          <w:color w:val="000000" w:themeColor="text1"/>
        </w:rPr>
        <w:t>ж</w:t>
      </w:r>
      <w:r w:rsidRPr="00305B17">
        <w:rPr>
          <w:color w:val="000000" w:themeColor="text1"/>
        </w:rPr>
        <w:t>ных с ней областях, объектов общественного питания, объектов для развлечения, объектов отдыха (рекреации), объектов спорта, объектов воздушного транспорта, объектов обеспечения внутреннего правопорядка, объектов историко-культурной деятельности, водных объектов, земельных</w:t>
      </w:r>
      <w:proofErr w:type="gramEnd"/>
      <w:r w:rsidRPr="00305B17">
        <w:rPr>
          <w:color w:val="000000" w:themeColor="text1"/>
        </w:rPr>
        <w:t xml:space="preserve"> участков (территорий) общего пол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зования, объектов улично-дорожной сети, объектов благоустройства территории.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коммунальных и складских объектов уст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 xml:space="preserve">навливаются следующие параметры застройки: 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пользования «стоянки (парковки) легковых автомобилей и других </w:t>
      </w:r>
      <w:proofErr w:type="spellStart"/>
      <w:r w:rsidRPr="00305B17">
        <w:rPr>
          <w:color w:val="000000" w:themeColor="text1"/>
        </w:rPr>
        <w:t>мототран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</w:t>
      </w:r>
      <w:proofErr w:type="spellEnd"/>
      <w:r w:rsidRPr="00305B17">
        <w:rPr>
          <w:color w:val="000000" w:themeColor="text1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16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коммунальных и складских объектов проектом планировки предусмотрено размещение объектов для обеспечения сельскохозяйственного производства, объектов хранения автотранспорта, гаражей для собственных нужд, объектов предоставления коммунальных услуг, административных зданий орг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низаций, обеспечивающих предоставление коммунальных услуг, объектов быт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вого обслуживания, объектов для обеспечения научной деятельности, объектов для оказания ветеринарных услуг, приютов для животных, объектов делового управления, магазинов, объектов банковской и страховой деятельности, объектов</w:t>
      </w:r>
      <w:proofErr w:type="gramEnd"/>
      <w:r w:rsidRPr="00305B17">
        <w:rPr>
          <w:color w:val="000000" w:themeColor="text1"/>
        </w:rPr>
        <w:t xml:space="preserve"> </w:t>
      </w:r>
      <w:proofErr w:type="gramStart"/>
      <w:r w:rsidRPr="00305B17">
        <w:rPr>
          <w:color w:val="000000" w:themeColor="text1"/>
        </w:rPr>
        <w:t>общественного питания, служебных гаражей, объектов придорожного сервиса, стоянок транспортных средств, объектов легкой промышленности, объектов фа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 xml:space="preserve">мацевтической промышленности, объектов </w:t>
      </w:r>
      <w:proofErr w:type="spellStart"/>
      <w:r w:rsidRPr="00305B17">
        <w:rPr>
          <w:color w:val="000000" w:themeColor="text1"/>
        </w:rPr>
        <w:t>фарфоро-фаянсовой</w:t>
      </w:r>
      <w:proofErr w:type="spellEnd"/>
      <w:r w:rsidRPr="00305B17">
        <w:rPr>
          <w:color w:val="000000" w:themeColor="text1"/>
        </w:rPr>
        <w:t xml:space="preserve"> промышленн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сти, объектов электронной промышленности, объектов ювелирной промышленн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сти, объектов пищевой промышленности, объектов строительной промышленн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сти, объектов энергетики, объектов связи, складов, объектов научно-производственной деятельности, объектов железнодорожного транспорта, желе</w:t>
      </w:r>
      <w:r w:rsidRPr="00305B17">
        <w:rPr>
          <w:color w:val="000000" w:themeColor="text1"/>
        </w:rPr>
        <w:t>з</w:t>
      </w:r>
      <w:r w:rsidRPr="00305B17">
        <w:rPr>
          <w:color w:val="000000" w:themeColor="text1"/>
        </w:rPr>
        <w:t>нодорожных путей, объектов обслуживания железнодорожных перевозок,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тов автомобильного транспорта, объектов трубопроводного транспорта, объектов для эксплуатации внеуличного транспорта, объектов</w:t>
      </w:r>
      <w:proofErr w:type="gramEnd"/>
      <w:r w:rsidRPr="00305B17">
        <w:rPr>
          <w:color w:val="000000" w:themeColor="text1"/>
        </w:rPr>
        <w:t xml:space="preserve"> обеспечения внутреннего правопорядка, объектов историко-культурной деятельности, гидротехнических сооружений, земельных участков (территорий) общего пользования, объектов улично-дорожной сети, объектов благоустройства территории.</w:t>
      </w:r>
    </w:p>
    <w:p w:rsidR="009D2199" w:rsidRPr="00305B17" w:rsidRDefault="009D2199" w:rsidP="003A3D7D">
      <w:pPr>
        <w:rPr>
          <w:color w:val="000000" w:themeColor="text1"/>
          <w:szCs w:val="28"/>
        </w:rPr>
      </w:pPr>
      <w:r w:rsidRPr="00305B17">
        <w:rPr>
          <w:color w:val="000000" w:themeColor="text1"/>
          <w:szCs w:val="28"/>
        </w:rPr>
        <w:t xml:space="preserve">Проектом планировки для зоны </w:t>
      </w:r>
      <w:bookmarkStart w:id="1" w:name="_Hlk210300894"/>
      <w:r w:rsidRPr="00305B17">
        <w:rPr>
          <w:color w:val="000000" w:themeColor="text1"/>
          <w:szCs w:val="28"/>
        </w:rPr>
        <w:t xml:space="preserve">производственных объектов с различными </w:t>
      </w:r>
      <w:bookmarkEnd w:id="1"/>
      <w:r w:rsidRPr="00305B17">
        <w:rPr>
          <w:color w:val="000000" w:themeColor="text1"/>
          <w:szCs w:val="28"/>
        </w:rPr>
        <w:t xml:space="preserve">нормативами воздействия на окружающую среду устанавливается предельное максимальное количество надземных этажей зданий, строений, сооружений </w:t>
      </w:r>
      <w:r w:rsidR="00830C82">
        <w:rPr>
          <w:color w:val="000000" w:themeColor="text1"/>
          <w:szCs w:val="28"/>
        </w:rPr>
        <w:t xml:space="preserve">для объектов капитального строительства </w:t>
      </w:r>
      <w:r w:rsidRPr="00305B17">
        <w:rPr>
          <w:color w:val="000000" w:themeColor="text1"/>
          <w:szCs w:val="28"/>
        </w:rPr>
        <w:t>–16 этажей.</w:t>
      </w:r>
    </w:p>
    <w:p w:rsidR="009D2199" w:rsidRPr="00305B17" w:rsidRDefault="009D2199" w:rsidP="003A3D7D">
      <w:pPr>
        <w:rPr>
          <w:rFonts w:eastAsia="Calibri"/>
          <w:color w:val="000000" w:themeColor="text1"/>
          <w:szCs w:val="28"/>
          <w:lang w:eastAsia="en-US"/>
        </w:rPr>
      </w:pPr>
      <w:proofErr w:type="gramStart"/>
      <w:r w:rsidRPr="00305B17">
        <w:rPr>
          <w:color w:val="000000" w:themeColor="text1"/>
          <w:szCs w:val="28"/>
        </w:rPr>
        <w:t>В границах зоны производственных объектов с различными нормативами воздействия на окружающую среду проектом планировки предусмотрено разм</w:t>
      </w:r>
      <w:r w:rsidRPr="00305B17">
        <w:rPr>
          <w:color w:val="000000" w:themeColor="text1"/>
          <w:szCs w:val="28"/>
        </w:rPr>
        <w:t>е</w:t>
      </w:r>
      <w:r w:rsidRPr="00305B17">
        <w:rPr>
          <w:color w:val="000000" w:themeColor="text1"/>
          <w:szCs w:val="28"/>
        </w:rPr>
        <w:t xml:space="preserve">щение </w:t>
      </w:r>
      <w:r w:rsidRPr="00305B17">
        <w:rPr>
          <w:rFonts w:eastAsia="Calibri"/>
          <w:color w:val="000000" w:themeColor="text1"/>
          <w:szCs w:val="28"/>
          <w:lang w:eastAsia="en-US"/>
        </w:rPr>
        <w:t xml:space="preserve">объектов промышленности, не оказывающих негативного воздействия на прилегающие застроенные территории, </w:t>
      </w:r>
      <w:bookmarkStart w:id="2" w:name="_Hlk166857987"/>
      <w:r w:rsidRPr="00305B17">
        <w:rPr>
          <w:rFonts w:eastAsia="Calibri"/>
          <w:color w:val="000000" w:themeColor="text1"/>
          <w:szCs w:val="28"/>
          <w:lang w:eastAsia="en-US"/>
        </w:rPr>
        <w:t xml:space="preserve">объектов </w:t>
      </w:r>
      <w:r w:rsidRPr="00305B17">
        <w:rPr>
          <w:color w:val="000000" w:themeColor="text1"/>
          <w:szCs w:val="28"/>
        </w:rPr>
        <w:t xml:space="preserve">хранения автотранспорта, </w:t>
      </w:r>
      <w:r w:rsidRPr="00305B17">
        <w:rPr>
          <w:rFonts w:eastAsia="Calibri"/>
          <w:color w:val="000000" w:themeColor="text1"/>
          <w:szCs w:val="28"/>
          <w:lang w:eastAsia="en-US"/>
        </w:rPr>
        <w:t>об</w:t>
      </w:r>
      <w:r w:rsidRPr="00305B17">
        <w:rPr>
          <w:rFonts w:eastAsia="Calibri"/>
          <w:color w:val="000000" w:themeColor="text1"/>
          <w:szCs w:val="28"/>
          <w:lang w:eastAsia="en-US"/>
        </w:rPr>
        <w:t>ъ</w:t>
      </w:r>
      <w:r w:rsidRPr="00305B17">
        <w:rPr>
          <w:rFonts w:eastAsia="Calibri"/>
          <w:color w:val="000000" w:themeColor="text1"/>
          <w:szCs w:val="28"/>
          <w:lang w:eastAsia="en-US"/>
        </w:rPr>
        <w:t>ектов предоставления коммунальных услуг</w:t>
      </w:r>
      <w:bookmarkEnd w:id="2"/>
      <w:r w:rsidRPr="00305B17">
        <w:rPr>
          <w:rFonts w:eastAsia="Calibri"/>
          <w:color w:val="000000" w:themeColor="text1"/>
          <w:szCs w:val="28"/>
          <w:lang w:eastAsia="en-US"/>
        </w:rPr>
        <w:t xml:space="preserve">, объектов бытового обслуживания, складов, объектов </w:t>
      </w:r>
      <w:r w:rsidRPr="00305B17">
        <w:rPr>
          <w:color w:val="000000" w:themeColor="text1"/>
          <w:szCs w:val="28"/>
        </w:rPr>
        <w:t xml:space="preserve">ветеринарного обслуживания, </w:t>
      </w:r>
      <w:r w:rsidRPr="00305B17">
        <w:rPr>
          <w:rFonts w:eastAsia="Calibri"/>
          <w:color w:val="000000" w:themeColor="text1"/>
          <w:szCs w:val="28"/>
          <w:lang w:eastAsia="en-US"/>
        </w:rPr>
        <w:t>объектов делового управления, служебных гаражей, объектов спорта, объектов связи, объектов автомобильного транспорта, объектов обеспечения вооруженных сил, озелененных территорий общего пользования</w:t>
      </w:r>
      <w:proofErr w:type="gramEnd"/>
      <w:r w:rsidRPr="00305B17">
        <w:rPr>
          <w:rFonts w:eastAsia="Calibri"/>
          <w:color w:val="000000" w:themeColor="text1"/>
          <w:szCs w:val="28"/>
          <w:lang w:eastAsia="en-US"/>
        </w:rPr>
        <w:t xml:space="preserve"> и иных озелененных территорий.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инженерной инфраструктуры у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танавливаются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пользования «стоянки (парковки) легковых автомобилей и других </w:t>
      </w:r>
      <w:proofErr w:type="spellStart"/>
      <w:r w:rsidRPr="00305B17">
        <w:rPr>
          <w:color w:val="000000" w:themeColor="text1"/>
        </w:rPr>
        <w:t>мототран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</w:t>
      </w:r>
      <w:proofErr w:type="spellEnd"/>
      <w:r w:rsidRPr="00305B17">
        <w:rPr>
          <w:color w:val="000000" w:themeColor="text1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16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объектов инженерной инфраструктуры проектом план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ровки предусмотрено размещение объектов хранения автотранспорта, объектов предоставления коммунальных услуг, административных зданий организаций, обеспечивающих предоставление коммунальных услуг, объектов бытового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служивания, объектов для обеспечения деятельности в области гидрометеорол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гии и смежных с ней областях, объектов делового управления, служебных гар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жей, объектов придорожного сервиса, стоянки транспортных средств, объектов энергетики, объектов связи, складов, объектов обеспечения внутреннего правоп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рядка, гидротехнических</w:t>
      </w:r>
      <w:proofErr w:type="gramEnd"/>
      <w:r w:rsidRPr="00305B17">
        <w:rPr>
          <w:color w:val="000000" w:themeColor="text1"/>
        </w:rPr>
        <w:t xml:space="preserve"> сооружений, земельных участков (территорий) общего пользования, объектов улично-дорожной сети, объектов благоустройства терр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тории.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стоянок для легковых автомобилей уст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 xml:space="preserve">навливается предельное максимальное количество надземных этажей зданий, строений, сооружений </w:t>
      </w:r>
      <w:r w:rsidR="00830C82">
        <w:rPr>
          <w:color w:val="000000" w:themeColor="text1"/>
        </w:rPr>
        <w:t xml:space="preserve">для объектов капитального строительства </w:t>
      </w:r>
      <w:r w:rsidRPr="00305B17">
        <w:rPr>
          <w:color w:val="000000" w:themeColor="text1"/>
        </w:rPr>
        <w:t>– 10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стоянок для легковых автомобилей проектом планировки предусмотрено размещение объектов хранения автотранспорта, гаражей для со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ственных нужд, объектов предоставления коммунальных услуг, служебных гар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жей, стоянок транспортных средств, складов, объектов автомобильного транспо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>та, земельных участков (территорий) общего пользования, объектов улично-дорожной сети, объектов благоустройства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религиозного назначения устана</w:t>
      </w:r>
      <w:r w:rsidRPr="00305B17">
        <w:rPr>
          <w:color w:val="000000" w:themeColor="text1"/>
        </w:rPr>
        <w:t>в</w:t>
      </w:r>
      <w:r w:rsidRPr="00305B17">
        <w:rPr>
          <w:color w:val="000000" w:themeColor="text1"/>
        </w:rPr>
        <w:t>ливается предельное максимальное количество надземных этажей зданий, стро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ний, сооружений для объектов капитального строительства – 5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объектов религиозного назначения проектом планировки предусмотрено размещение объектов для осуществления религиозных обрядов, объектов для постоянного местонахождения духовных лиц, паломников и п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слушников в связи с осуществлением ими религиозной службы, объектов предо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тавления коммунальных услуг, объектов для осуществления благотворительной и религиозной образовательной деятельности, земельных участков (территорий) общего пользования, объектов благоустройства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сооружений и коммуникаций железнод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рожного транспорта устанавливаются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пользования «стоянки (парковки) легковых автомобилей и других </w:t>
      </w:r>
      <w:proofErr w:type="spellStart"/>
      <w:r w:rsidRPr="00305B17">
        <w:rPr>
          <w:color w:val="000000" w:themeColor="text1"/>
        </w:rPr>
        <w:t>мототран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</w:t>
      </w:r>
      <w:proofErr w:type="spellEnd"/>
      <w:r w:rsidRPr="00305B17">
        <w:rPr>
          <w:color w:val="000000" w:themeColor="text1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16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сооружений и коммуникаций железнодорожного 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порта проектом планировки предусмотрено размещение объектов хранения авт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транспорта, объектов предоставления коммунальных услуг, административных зданий организаций, обеспечивающих предоставление коммунальных услуг, об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>ектов бытового обслуживания, объектов для обеспечения деятельности в области гидрометеорологии и смежных с ней областях, служебных гаражей, объектов придорожного сервиса, стоянок транспортных средств, объектов связи, складов, объектов железнодорожного транспорта, железнодорожных путей, объектов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служивания железнодорожных</w:t>
      </w:r>
      <w:proofErr w:type="gramEnd"/>
      <w:r w:rsidRPr="00305B17">
        <w:rPr>
          <w:color w:val="000000" w:themeColor="text1"/>
        </w:rPr>
        <w:t xml:space="preserve"> перевозок, объектов внеуличного транспорта, об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>ектов обеспечения внутреннего правопорядка, объектов историко-культурной деятельности, гидротехнических сооружений, земельных участков (территорий) общего пользования, объектов улично-дорожной сети, объектов благоустройства территории.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военных и иных режимных объектов и те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>риторий устанавливаются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дома»: минимальное – 9 этажей, максимал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ное – 25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proofErr w:type="spellStart"/>
      <w:r w:rsidRPr="00305B17">
        <w:rPr>
          <w:color w:val="000000" w:themeColor="text1"/>
        </w:rPr>
        <w:t>среднеэтажные</w:t>
      </w:r>
      <w:proofErr w:type="spellEnd"/>
      <w:r w:rsidRPr="00305B17">
        <w:rPr>
          <w:color w:val="000000" w:themeColor="text1"/>
        </w:rPr>
        <w:t xml:space="preserve"> дома»: минимальное – 5 этажей, максимал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ное – 8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пользования «гостиницы» – 4 этажа;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25 этажей.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военных и иных режимных объектов и территорий прое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том планировки предусмотрено размещение объектов предоставления комм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нальных услуг, административных зданий организаций, обеспечивающих предо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тавление коммунальных услуг, объектов здравоохранения, объектов образования и просвещения, объектов культуры, объектов для обеспечения деятельности в о</w:t>
      </w:r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ласти гидрометеорологии и смежных с ней областях, объектов общественного п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тания, объектов спорта,  объектов железнодорожного транспорта, железнодоро</w:t>
      </w:r>
      <w:r w:rsidRPr="00305B17">
        <w:rPr>
          <w:color w:val="000000" w:themeColor="text1"/>
        </w:rPr>
        <w:t>ж</w:t>
      </w:r>
      <w:r w:rsidRPr="00305B17">
        <w:rPr>
          <w:color w:val="000000" w:themeColor="text1"/>
        </w:rPr>
        <w:t>ных путей, объектов обслуживания железнодорожных перевозок, объектов</w:t>
      </w:r>
      <w:proofErr w:type="gramEnd"/>
      <w:r w:rsidRPr="00305B17">
        <w:rPr>
          <w:color w:val="000000" w:themeColor="text1"/>
        </w:rPr>
        <w:t xml:space="preserve"> обе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печения обороны и безопасности, объектов обеспечения вооруженных сил,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тов обеспечения внутреннего правопорядка, объектов обеспечения деятельности по исполнению наказаний, земельных участков (территорий) общего пользования, объектов улично-дорожной сети, объектов благоустройства территории.</w:t>
      </w:r>
    </w:p>
    <w:p w:rsidR="00FA07FD" w:rsidRPr="00305B17" w:rsidRDefault="00FA07FD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объектов санитарно-технического назнач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ния устанавливаются следующие параметры застройки:</w:t>
      </w:r>
    </w:p>
    <w:p w:rsidR="00FA07FD" w:rsidRPr="00305B17" w:rsidRDefault="00FA07FD" w:rsidP="003A3D7D">
      <w:r w:rsidRPr="00305B17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t>с</w:t>
      </w:r>
      <w:r w:rsidRPr="00305B17">
        <w:t xml:space="preserve">пользования «стоянки (парковки) легковых автомобилей и других </w:t>
      </w:r>
      <w:proofErr w:type="spellStart"/>
      <w:r w:rsidRPr="00305B17">
        <w:t>мототран</w:t>
      </w:r>
      <w:r w:rsidRPr="00305B17">
        <w:t>с</w:t>
      </w:r>
      <w:r w:rsidRPr="00305B17">
        <w:t>портных</w:t>
      </w:r>
      <w:proofErr w:type="spellEnd"/>
      <w:r w:rsidRPr="00305B17"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</w:t>
      </w:r>
      <w:r w:rsidR="00312031" w:rsidRPr="00305B17">
        <w:t>–</w:t>
      </w:r>
      <w:r w:rsidRPr="00305B17">
        <w:t xml:space="preserve"> 0 этажей;</w:t>
      </w:r>
    </w:p>
    <w:p w:rsidR="00FA07FD" w:rsidRPr="00305B17" w:rsidRDefault="00FA07FD" w:rsidP="003A3D7D">
      <w:r w:rsidRPr="00305B17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t>о</w:t>
      </w:r>
      <w:r w:rsidRPr="00305B17">
        <w:t xml:space="preserve">го использования </w:t>
      </w:r>
      <w:r w:rsidR="00312031" w:rsidRPr="00305B17">
        <w:t xml:space="preserve">– </w:t>
      </w:r>
      <w:r w:rsidRPr="00305B17">
        <w:t>3 этажа</w:t>
      </w:r>
      <w:r w:rsidR="00312031" w:rsidRPr="00305B17">
        <w:t>.</w:t>
      </w:r>
    </w:p>
    <w:p w:rsidR="00FA07FD" w:rsidRPr="00305B17" w:rsidRDefault="00312031" w:rsidP="003A3D7D">
      <w:pPr>
        <w:rPr>
          <w:color w:val="000000" w:themeColor="text1"/>
        </w:rPr>
      </w:pPr>
      <w:r w:rsidRPr="00305B17">
        <w:rPr>
          <w:color w:val="000000" w:themeColor="text1"/>
        </w:rPr>
        <w:t>В границах зоны объектов санитарно-технического назначения проектом планировки предусмотрено размещение объектов хранения автотранспорта</w:t>
      </w:r>
      <w:proofErr w:type="gramStart"/>
      <w:r w:rsidRPr="00305B17">
        <w:rPr>
          <w:color w:val="000000" w:themeColor="text1"/>
        </w:rPr>
        <w:t>.</w:t>
      </w:r>
      <w:proofErr w:type="gramEnd"/>
      <w:r w:rsidRPr="00305B17">
        <w:rPr>
          <w:color w:val="000000" w:themeColor="text1"/>
        </w:rPr>
        <w:t xml:space="preserve"> </w:t>
      </w:r>
      <w:proofErr w:type="gramStart"/>
      <w:r w:rsidRPr="00305B17">
        <w:rPr>
          <w:color w:val="000000" w:themeColor="text1"/>
        </w:rPr>
        <w:t>о</w:t>
      </w:r>
      <w:proofErr w:type="gramEnd"/>
      <w:r w:rsidRPr="00305B17">
        <w:rPr>
          <w:color w:val="000000" w:themeColor="text1"/>
        </w:rPr>
        <w:t>б</w:t>
      </w:r>
      <w:r w:rsidRPr="00305B17">
        <w:rPr>
          <w:color w:val="000000" w:themeColor="text1"/>
        </w:rPr>
        <w:t>ъ</w:t>
      </w:r>
      <w:r w:rsidRPr="00305B17">
        <w:rPr>
          <w:color w:val="000000" w:themeColor="text1"/>
        </w:rPr>
        <w:t>ектов предоставления коммунальных услуг, административных зданий организ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ций, обеспечивающих предоставление коммунальных услуг, объектов для обе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печения деятельности в области гидрометеорологии и смежных с ней областях, служебных гаражей, объектов придорожного сервиса, объектов заправки 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 средств, объектов обеспечения дорожного отдыха, автомобильных моек, объектов ремонта автомобилей, стоянок транспортных средств, объектов энерг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тики, складов, объектов обеспечения внутреннего правопорядка, земельных уч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стков (территорий) общего пользования, объектов улично-дорожной сети,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тов благоустройства территории, объектов специальной деятельности (объекты размещения захоронения, хранения, обезвреживания таких отходов).</w:t>
      </w:r>
    </w:p>
    <w:p w:rsidR="00266317" w:rsidRPr="00305B17" w:rsidRDefault="00266317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существующих объектов ведения садово</w:t>
      </w:r>
      <w:r w:rsidRPr="00305B17">
        <w:rPr>
          <w:color w:val="000000" w:themeColor="text1"/>
        </w:rPr>
        <w:t>д</w:t>
      </w:r>
      <w:r w:rsidRPr="00305B17">
        <w:rPr>
          <w:color w:val="000000" w:themeColor="text1"/>
        </w:rPr>
        <w:t>ства и огородничества устанавливаются следующие параметры застройки:</w:t>
      </w:r>
    </w:p>
    <w:p w:rsidR="00266317" w:rsidRPr="00305B17" w:rsidRDefault="00266317" w:rsidP="003A3D7D">
      <w:r w:rsidRPr="00305B17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t>с</w:t>
      </w:r>
      <w:r w:rsidRPr="00305B17">
        <w:t>пользования «жилые дома», «садовые дома» – 2 этажа;</w:t>
      </w:r>
    </w:p>
    <w:p w:rsidR="00266317" w:rsidRPr="00305B17" w:rsidRDefault="00266317" w:rsidP="003A3D7D">
      <w:r w:rsidRPr="00305B17">
        <w:t xml:space="preserve">предельное максимальное количество надземных этажей зданий, строений, сооружений </w:t>
      </w:r>
      <w:r w:rsidR="00F75E81">
        <w:t xml:space="preserve">для объектов капитального строительства </w:t>
      </w:r>
      <w:r w:rsidRPr="00305B17">
        <w:t>с иным видом разрешенн</w:t>
      </w:r>
      <w:r w:rsidRPr="00305B17">
        <w:t>о</w:t>
      </w:r>
      <w:r w:rsidRPr="00305B17">
        <w:t>го использования – 3 этажа.</w:t>
      </w:r>
    </w:p>
    <w:p w:rsidR="00266317" w:rsidRPr="00305B17" w:rsidRDefault="00266317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существующих объектов ведения садоводства и огородн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чества проектом планировки предусмотрено размещение объектов предоставл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ния коммунальных услуг</w:t>
      </w:r>
      <w:r w:rsidR="00E7218F" w:rsidRPr="00305B17">
        <w:rPr>
          <w:color w:val="000000" w:themeColor="text1"/>
        </w:rPr>
        <w:t>, объектов отдыха (рекреации), площадок для занятий спортом, оборудованных площадок для занятий спортом, объектов водного спо</w:t>
      </w:r>
      <w:r w:rsidR="00E7218F" w:rsidRPr="00305B17">
        <w:rPr>
          <w:color w:val="000000" w:themeColor="text1"/>
        </w:rPr>
        <w:t>р</w:t>
      </w:r>
      <w:r w:rsidR="00E7218F" w:rsidRPr="00305B17">
        <w:rPr>
          <w:color w:val="000000" w:themeColor="text1"/>
        </w:rPr>
        <w:t>та, причалов для маломерных судов</w:t>
      </w:r>
      <w:r w:rsidR="00FA07FD" w:rsidRPr="00305B17">
        <w:rPr>
          <w:color w:val="000000" w:themeColor="text1"/>
        </w:rPr>
        <w:t>,</w:t>
      </w:r>
      <w:r w:rsidR="00E7218F" w:rsidRPr="00305B17">
        <w:rPr>
          <w:color w:val="000000" w:themeColor="text1"/>
        </w:rPr>
        <w:t xml:space="preserve"> объектов обеспечения внутреннего правоп</w:t>
      </w:r>
      <w:r w:rsidR="00E7218F" w:rsidRPr="00305B17">
        <w:rPr>
          <w:color w:val="000000" w:themeColor="text1"/>
        </w:rPr>
        <w:t>о</w:t>
      </w:r>
      <w:r w:rsidR="00E7218F" w:rsidRPr="00305B17">
        <w:rPr>
          <w:color w:val="000000" w:themeColor="text1"/>
        </w:rPr>
        <w:t>рядка,</w:t>
      </w:r>
      <w:r w:rsidR="00FF29F6" w:rsidRPr="00305B17">
        <w:rPr>
          <w:color w:val="000000" w:themeColor="text1"/>
        </w:rPr>
        <w:t xml:space="preserve"> объектов деятельности </w:t>
      </w:r>
      <w:r w:rsidR="00FF29F6" w:rsidRPr="00305B17">
        <w:t>по особой охране и изучению природы,</w:t>
      </w:r>
      <w:r w:rsidR="00E7218F" w:rsidRPr="00305B17">
        <w:rPr>
          <w:color w:val="000000" w:themeColor="text1"/>
        </w:rPr>
        <w:t xml:space="preserve"> объектов историко-культурной деятельности, водных объектов, </w:t>
      </w:r>
      <w:r w:rsidR="00FF29F6" w:rsidRPr="00305B17">
        <w:rPr>
          <w:color w:val="000000" w:themeColor="text1"/>
        </w:rPr>
        <w:t xml:space="preserve"> объектов общего польз</w:t>
      </w:r>
      <w:r w:rsidR="00FF29F6" w:rsidRPr="00305B17">
        <w:rPr>
          <w:color w:val="000000" w:themeColor="text1"/>
        </w:rPr>
        <w:t>о</w:t>
      </w:r>
      <w:r w:rsidR="00FF29F6" w:rsidRPr="00305B17">
        <w:rPr>
          <w:color w:val="000000" w:themeColor="text1"/>
        </w:rPr>
        <w:t>вания по водным объектам, гидротехнических</w:t>
      </w:r>
      <w:proofErr w:type="gramEnd"/>
      <w:r w:rsidR="00FF29F6" w:rsidRPr="00305B17">
        <w:rPr>
          <w:color w:val="000000" w:themeColor="text1"/>
        </w:rPr>
        <w:t xml:space="preserve"> сооружений, </w:t>
      </w:r>
      <w:r w:rsidR="00E7218F" w:rsidRPr="00305B17">
        <w:rPr>
          <w:color w:val="000000" w:themeColor="text1"/>
        </w:rPr>
        <w:t>земельных участков (территорий) общего пользования, объектов улично-дорожной сети, объектов бл</w:t>
      </w:r>
      <w:r w:rsidR="00E7218F" w:rsidRPr="00305B17">
        <w:rPr>
          <w:color w:val="000000" w:themeColor="text1"/>
        </w:rPr>
        <w:t>а</w:t>
      </w:r>
      <w:r w:rsidR="00E7218F" w:rsidRPr="00305B17">
        <w:rPr>
          <w:color w:val="000000" w:themeColor="text1"/>
        </w:rPr>
        <w:t>гоустройства территории</w:t>
      </w:r>
      <w:r w:rsidR="00FF29F6" w:rsidRPr="00305B17">
        <w:rPr>
          <w:color w:val="000000" w:themeColor="text1"/>
        </w:rPr>
        <w:t>, земельных участков общего назначения, объектов вед</w:t>
      </w:r>
      <w:r w:rsidR="00FF29F6" w:rsidRPr="00305B17">
        <w:rPr>
          <w:color w:val="000000" w:themeColor="text1"/>
        </w:rPr>
        <w:t>е</w:t>
      </w:r>
      <w:r w:rsidR="00FF29F6" w:rsidRPr="00305B17">
        <w:rPr>
          <w:color w:val="000000" w:themeColor="text1"/>
        </w:rPr>
        <w:t>ния огородничества, объектов ведения садоводства</w:t>
      </w:r>
      <w:r w:rsidR="00E7218F" w:rsidRPr="00305B17">
        <w:rPr>
          <w:color w:val="000000" w:themeColor="text1"/>
        </w:rPr>
        <w:t>.</w:t>
      </w:r>
    </w:p>
    <w:p w:rsidR="00BC20B5" w:rsidRPr="00305B17" w:rsidRDefault="00BC20B5" w:rsidP="003A3D7D">
      <w:pPr>
        <w:rPr>
          <w:lang w:bidi="ru-RU"/>
        </w:rPr>
      </w:pPr>
      <w:r w:rsidRPr="00305B17">
        <w:rPr>
          <w:lang w:bidi="ru-RU"/>
        </w:rPr>
        <w:t>Проектом планировки для зоны отдыха и оздоровления</w:t>
      </w:r>
      <w:r w:rsidRPr="00305B17">
        <w:rPr>
          <w:b/>
          <w:lang w:bidi="ru-RU"/>
        </w:rPr>
        <w:t xml:space="preserve"> </w:t>
      </w:r>
      <w:r w:rsidRPr="00305B17">
        <w:rPr>
          <w:lang w:bidi="ru-RU"/>
        </w:rPr>
        <w:t xml:space="preserve">устанавливаются следующие параметры застройки: </w:t>
      </w:r>
    </w:p>
    <w:p w:rsidR="00BC20B5" w:rsidRPr="00305B17" w:rsidRDefault="00BC20B5" w:rsidP="003A3D7D">
      <w:pPr>
        <w:rPr>
          <w:color w:val="000000" w:themeColor="text1"/>
          <w:lang w:bidi="ru-RU"/>
        </w:rPr>
      </w:pPr>
      <w:r w:rsidRPr="00305B17">
        <w:rPr>
          <w:color w:val="000000" w:themeColor="text1"/>
          <w:lang w:bidi="ru-RU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  <w:lang w:bidi="ru-RU"/>
        </w:rPr>
        <w:t>с</w:t>
      </w:r>
      <w:r w:rsidRPr="00305B17">
        <w:rPr>
          <w:color w:val="000000" w:themeColor="text1"/>
          <w:lang w:bidi="ru-RU"/>
        </w:rPr>
        <w:t>пользования «гостиницы» – 4 этажа;</w:t>
      </w:r>
    </w:p>
    <w:p w:rsidR="00BC20B5" w:rsidRPr="00305B17" w:rsidRDefault="00BC20B5" w:rsidP="003A3D7D">
      <w:pPr>
        <w:rPr>
          <w:color w:val="000000" w:themeColor="text1"/>
          <w:lang w:bidi="ru-RU"/>
        </w:rPr>
      </w:pPr>
      <w:r w:rsidRPr="00305B17">
        <w:rPr>
          <w:color w:val="000000" w:themeColor="text1"/>
          <w:lang w:bidi="ru-RU"/>
        </w:rPr>
        <w:t xml:space="preserve">предельное максимальное количество надземных этажей зданий, строений, сооружений </w:t>
      </w:r>
      <w:r w:rsidR="00F75E81">
        <w:rPr>
          <w:color w:val="000000" w:themeColor="text1"/>
          <w:lang w:bidi="ru-RU"/>
        </w:rPr>
        <w:t xml:space="preserve">для объектов капитального строительства с иным видом </w:t>
      </w:r>
      <w:r w:rsidRPr="00305B17">
        <w:rPr>
          <w:color w:val="000000" w:themeColor="text1"/>
          <w:lang w:bidi="ru-RU"/>
        </w:rPr>
        <w:t>– 5 этажей.</w:t>
      </w:r>
    </w:p>
    <w:p w:rsidR="00BC20B5" w:rsidRPr="00305B17" w:rsidRDefault="00BC20B5" w:rsidP="003A3D7D">
      <w:pPr>
        <w:rPr>
          <w:bCs/>
          <w:color w:val="000000" w:themeColor="text1"/>
        </w:rPr>
      </w:pPr>
      <w:proofErr w:type="gramStart"/>
      <w:r w:rsidRPr="00305B17">
        <w:rPr>
          <w:bCs/>
          <w:lang w:bidi="ru-RU"/>
        </w:rPr>
        <w:t xml:space="preserve">В границах зоны отдыха и оздоровления предусмотрено размещение </w:t>
      </w:r>
      <w:r w:rsidRPr="00305B17">
        <w:rPr>
          <w:bCs/>
          <w:color w:val="auto"/>
        </w:rPr>
        <w:t>п</w:t>
      </w:r>
      <w:r w:rsidRPr="00305B17">
        <w:rPr>
          <w:bCs/>
          <w:color w:val="auto"/>
        </w:rPr>
        <w:t>и</w:t>
      </w:r>
      <w:r w:rsidRPr="00305B17">
        <w:rPr>
          <w:bCs/>
          <w:color w:val="auto"/>
        </w:rPr>
        <w:t>томников, объектов социального обслуживания, объектов общественного пит</w:t>
      </w:r>
      <w:r w:rsidRPr="00305B17">
        <w:rPr>
          <w:bCs/>
          <w:color w:val="auto"/>
        </w:rPr>
        <w:t>а</w:t>
      </w:r>
      <w:r w:rsidRPr="00305B17">
        <w:rPr>
          <w:bCs/>
          <w:color w:val="auto"/>
        </w:rPr>
        <w:t xml:space="preserve">ния, объектов отдыха (рекреации), объектов санаторной деятельности, водных объектов, </w:t>
      </w:r>
      <w:r w:rsidRPr="00305B17">
        <w:rPr>
          <w:bCs/>
          <w:lang w:bidi="ru-RU"/>
        </w:rPr>
        <w:t>объектов улично-дорожной сети, объектов благоустройства территории, объектов предоставления коммунальных услуг, объектов здравоохранения, объе</w:t>
      </w:r>
      <w:r w:rsidRPr="00305B17">
        <w:rPr>
          <w:bCs/>
          <w:lang w:bidi="ru-RU"/>
        </w:rPr>
        <w:t>к</w:t>
      </w:r>
      <w:r w:rsidRPr="00305B17">
        <w:rPr>
          <w:bCs/>
          <w:lang w:bidi="ru-RU"/>
        </w:rPr>
        <w:t>тов гостиничного обслуживания, объектов спорта.</w:t>
      </w:r>
      <w:proofErr w:type="gramEnd"/>
    </w:p>
    <w:p w:rsidR="00BC20B5" w:rsidRPr="00305B17" w:rsidRDefault="00BC20B5" w:rsidP="003A3D7D">
      <w:r w:rsidRPr="00305B17">
        <w:rPr>
          <w:color w:val="000000" w:themeColor="text1"/>
          <w:szCs w:val="28"/>
        </w:rPr>
        <w:t xml:space="preserve">Проектом планировки для зоны кладбищ и крематориев </w:t>
      </w:r>
      <w:r w:rsidRPr="00305B17">
        <w:rPr>
          <w:lang w:bidi="ru-RU"/>
        </w:rPr>
        <w:t>устанавлива</w:t>
      </w:r>
      <w:r w:rsidR="00F75E81">
        <w:rPr>
          <w:lang w:bidi="ru-RU"/>
        </w:rPr>
        <w:t>е</w:t>
      </w:r>
      <w:r w:rsidRPr="00305B17">
        <w:rPr>
          <w:lang w:bidi="ru-RU"/>
        </w:rPr>
        <w:t xml:space="preserve">тся </w:t>
      </w:r>
      <w:r w:rsidRPr="00305B17">
        <w:t>предельное максимальное количество надземных этажей зданий, строений, с</w:t>
      </w:r>
      <w:r w:rsidRPr="00305B17">
        <w:t>о</w:t>
      </w:r>
      <w:r w:rsidRPr="00305B17">
        <w:t>оружений для объектов капитального строительства – 3 этажа.</w:t>
      </w:r>
    </w:p>
    <w:p w:rsidR="00BC20B5" w:rsidRPr="00305B17" w:rsidRDefault="00BC20B5" w:rsidP="003A3D7D">
      <w:pPr>
        <w:rPr>
          <w:color w:val="000000" w:themeColor="text1"/>
          <w:szCs w:val="28"/>
        </w:rPr>
      </w:pPr>
      <w:proofErr w:type="gramStart"/>
      <w:r w:rsidRPr="00305B17">
        <w:rPr>
          <w:bCs/>
          <w:lang w:bidi="ru-RU"/>
        </w:rPr>
        <w:t xml:space="preserve">В границах зоны </w:t>
      </w:r>
      <w:r w:rsidR="00FA07FD" w:rsidRPr="00305B17">
        <w:rPr>
          <w:color w:val="000000" w:themeColor="text1"/>
          <w:szCs w:val="28"/>
        </w:rPr>
        <w:t xml:space="preserve">кладбищ и крематориев </w:t>
      </w:r>
      <w:r w:rsidR="00FA07FD" w:rsidRPr="00305B17">
        <w:rPr>
          <w:bCs/>
          <w:lang w:bidi="ru-RU"/>
        </w:rPr>
        <w:t xml:space="preserve">предусмотрено размещение </w:t>
      </w:r>
      <w:r w:rsidR="00FA07FD" w:rsidRPr="00305B17">
        <w:rPr>
          <w:color w:val="000000" w:themeColor="text1"/>
        </w:rPr>
        <w:t>адм</w:t>
      </w:r>
      <w:r w:rsidR="00FA07FD" w:rsidRPr="00305B17">
        <w:rPr>
          <w:color w:val="000000" w:themeColor="text1"/>
        </w:rPr>
        <w:t>и</w:t>
      </w:r>
      <w:r w:rsidR="00FA07FD" w:rsidRPr="00305B17">
        <w:rPr>
          <w:color w:val="000000" w:themeColor="text1"/>
        </w:rPr>
        <w:t>нистративных зданий организаций, обеспечивающих предоставление коммунал</w:t>
      </w:r>
      <w:r w:rsidR="00FA07FD" w:rsidRPr="00305B17">
        <w:rPr>
          <w:color w:val="000000" w:themeColor="text1"/>
        </w:rPr>
        <w:t>ь</w:t>
      </w:r>
      <w:r w:rsidR="00FA07FD" w:rsidRPr="00305B17">
        <w:rPr>
          <w:color w:val="000000" w:themeColor="text1"/>
        </w:rPr>
        <w:t>ных услуг, объектов для обеспечения деятельности в области гидрометеорологии и смежных с ней областях, объектов обеспечения внутреннего правопорядка, з</w:t>
      </w:r>
      <w:r w:rsidR="00FA07FD" w:rsidRPr="00305B17">
        <w:rPr>
          <w:color w:val="000000" w:themeColor="text1"/>
        </w:rPr>
        <w:t>е</w:t>
      </w:r>
      <w:r w:rsidR="00FA07FD" w:rsidRPr="00305B17">
        <w:rPr>
          <w:color w:val="000000" w:themeColor="text1"/>
        </w:rPr>
        <w:t>мельных участков (территорий) общего пользования, улично-дорожной сети, об</w:t>
      </w:r>
      <w:r w:rsidR="00FA07FD" w:rsidRPr="00305B17">
        <w:rPr>
          <w:color w:val="000000" w:themeColor="text1"/>
        </w:rPr>
        <w:t>ъ</w:t>
      </w:r>
      <w:r w:rsidR="00FA07FD" w:rsidRPr="00305B17">
        <w:rPr>
          <w:color w:val="000000" w:themeColor="text1"/>
        </w:rPr>
        <w:t>ектов благоустройства территории, объектов ритуальной деятельности</w:t>
      </w:r>
      <w:r w:rsidR="00F75E81">
        <w:rPr>
          <w:color w:val="000000" w:themeColor="text1"/>
        </w:rPr>
        <w:t>.</w:t>
      </w:r>
      <w:proofErr w:type="gramEnd"/>
    </w:p>
    <w:p w:rsidR="00D606D6" w:rsidRPr="00305B17" w:rsidRDefault="00D606D6" w:rsidP="003A3D7D">
      <w:pPr>
        <w:rPr>
          <w:color w:val="000000" w:themeColor="text1"/>
          <w:szCs w:val="28"/>
        </w:rPr>
      </w:pPr>
      <w:r w:rsidRPr="00305B17">
        <w:rPr>
          <w:color w:val="000000" w:themeColor="text1"/>
          <w:szCs w:val="28"/>
        </w:rPr>
        <w:t>Проектом планировки для зоны перспективной улично-дорожной сети уст</w:t>
      </w:r>
      <w:r w:rsidRPr="00305B17">
        <w:rPr>
          <w:color w:val="000000" w:themeColor="text1"/>
          <w:szCs w:val="28"/>
        </w:rPr>
        <w:t>а</w:t>
      </w:r>
      <w:r w:rsidRPr="00305B17">
        <w:rPr>
          <w:color w:val="000000" w:themeColor="text1"/>
          <w:szCs w:val="28"/>
        </w:rPr>
        <w:t>навливается предельное максимальное количество надземных этажей для объе</w:t>
      </w:r>
      <w:r w:rsidRPr="00305B17">
        <w:rPr>
          <w:color w:val="000000" w:themeColor="text1"/>
          <w:szCs w:val="28"/>
        </w:rPr>
        <w:t>к</w:t>
      </w:r>
      <w:r w:rsidRPr="00305B17">
        <w:rPr>
          <w:color w:val="000000" w:themeColor="text1"/>
          <w:szCs w:val="28"/>
        </w:rPr>
        <w:t>тов капитального строительства с видом разрешенного использования «индив</w:t>
      </w:r>
      <w:r w:rsidRPr="00305B17">
        <w:rPr>
          <w:color w:val="000000" w:themeColor="text1"/>
          <w:szCs w:val="28"/>
        </w:rPr>
        <w:t>и</w:t>
      </w:r>
      <w:r w:rsidRPr="00305B17">
        <w:rPr>
          <w:color w:val="000000" w:themeColor="text1"/>
          <w:szCs w:val="28"/>
        </w:rPr>
        <w:t>дуальные жилые дома», «жилые дома», «дома блокированной застройки», «сад</w:t>
      </w:r>
      <w:r w:rsidRPr="00305B17">
        <w:rPr>
          <w:color w:val="000000" w:themeColor="text1"/>
          <w:szCs w:val="28"/>
        </w:rPr>
        <w:t>о</w:t>
      </w:r>
      <w:r w:rsidRPr="00305B17">
        <w:rPr>
          <w:color w:val="000000" w:themeColor="text1"/>
          <w:szCs w:val="28"/>
        </w:rPr>
        <w:t>вые дома» – 3 этажа.</w:t>
      </w:r>
    </w:p>
    <w:p w:rsidR="00D606D6" w:rsidRPr="00305B17" w:rsidRDefault="00D606D6" w:rsidP="003A3D7D">
      <w:pPr>
        <w:rPr>
          <w:color w:val="000000" w:themeColor="text1"/>
          <w:szCs w:val="28"/>
        </w:rPr>
      </w:pPr>
      <w:r w:rsidRPr="00305B17">
        <w:rPr>
          <w:color w:val="000000" w:themeColor="text1"/>
          <w:szCs w:val="28"/>
        </w:rPr>
        <w:t>Проектом планировки в зоне перспективной улично-дорожной сети (в гр</w:t>
      </w:r>
      <w:r w:rsidRPr="00305B17">
        <w:rPr>
          <w:color w:val="000000" w:themeColor="text1"/>
          <w:szCs w:val="28"/>
        </w:rPr>
        <w:t>а</w:t>
      </w:r>
      <w:r w:rsidRPr="00305B17">
        <w:rPr>
          <w:color w:val="000000" w:themeColor="text1"/>
          <w:szCs w:val="28"/>
        </w:rPr>
        <w:t>ницах красных линий) не предполагается размещение объектов капитального строительства, кроме линейных, а также не предполагается размещение парковок и площадок благоустройства, необходимых для эксплуатации (нормативного обеспечения) объектов капитального строительства.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зоны улично-дорожной сети устанавливаются следующие параметры застройки: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 xml:space="preserve">пользования «стоянки (парковки) легковых автомобилей и других </w:t>
      </w:r>
      <w:proofErr w:type="spellStart"/>
      <w:r w:rsidRPr="00305B17">
        <w:rPr>
          <w:color w:val="000000" w:themeColor="text1"/>
        </w:rPr>
        <w:t>мототран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портных</w:t>
      </w:r>
      <w:proofErr w:type="spellEnd"/>
      <w:r w:rsidRPr="00305B17">
        <w:rPr>
          <w:color w:val="000000" w:themeColor="text1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стоянок» – 0 этажей;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использования – 2 этажа.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зоны улично-дорожной сети проектом планировки предусмо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рено размещение объектов улично-дорожной сети и иных линейных объектов транспортной инфраструктуры, объектов предоставления коммунальных услуг, стоянок транспортных средств, объектов железнодорожного транспорта, желе</w:t>
      </w:r>
      <w:r w:rsidRPr="00305B17">
        <w:rPr>
          <w:color w:val="000000" w:themeColor="text1"/>
        </w:rPr>
        <w:t>з</w:t>
      </w:r>
      <w:r w:rsidRPr="00305B17">
        <w:rPr>
          <w:color w:val="000000" w:themeColor="text1"/>
        </w:rPr>
        <w:t>нодорожных путей, объектов обслуживания железнодорожных перевозок,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тов автомобильного транспорта, объектов внеуличного транспорта, объектов и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торико-культурной деятельности, гидротехнических сооружений, объектов благ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устройства территории.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природной зоны проектом планировки предусмотрено размещ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ние питомников, объектов для обеспечения деятельности, связанной с охраной и изучением природы, объектов для обеспечения охраны природных территорий, объектов культурного наследия, водных объектов.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для территории общего пользования (парк</w:t>
      </w:r>
      <w:r w:rsidR="00D606D6">
        <w:rPr>
          <w:color w:val="000000" w:themeColor="text1"/>
        </w:rPr>
        <w:t>и</w:t>
      </w:r>
      <w:r w:rsidRPr="00305B17">
        <w:rPr>
          <w:color w:val="000000" w:themeColor="text1"/>
        </w:rPr>
        <w:t>, сквер</w:t>
      </w:r>
      <w:r w:rsidR="00D606D6">
        <w:rPr>
          <w:color w:val="000000" w:themeColor="text1"/>
        </w:rPr>
        <w:t>ы, бульвары</w:t>
      </w:r>
      <w:r w:rsidRPr="00305B17">
        <w:rPr>
          <w:color w:val="000000" w:themeColor="text1"/>
        </w:rPr>
        <w:t>, ины</w:t>
      </w:r>
      <w:r w:rsidR="00D606D6">
        <w:rPr>
          <w:color w:val="000000" w:themeColor="text1"/>
        </w:rPr>
        <w:t>е</w:t>
      </w:r>
      <w:r w:rsidRPr="00305B17">
        <w:rPr>
          <w:color w:val="000000" w:themeColor="text1"/>
        </w:rPr>
        <w:t xml:space="preserve"> озелененны</w:t>
      </w:r>
      <w:r w:rsidR="00D606D6">
        <w:rPr>
          <w:color w:val="000000" w:themeColor="text1"/>
        </w:rPr>
        <w:t>е</w:t>
      </w:r>
      <w:r w:rsidRPr="00305B17">
        <w:rPr>
          <w:color w:val="000000" w:themeColor="text1"/>
        </w:rPr>
        <w:t xml:space="preserve"> территори</w:t>
      </w:r>
      <w:r w:rsidR="00D606D6">
        <w:rPr>
          <w:color w:val="000000" w:themeColor="text1"/>
        </w:rPr>
        <w:t>и</w:t>
      </w:r>
      <w:r w:rsidRPr="00305B17">
        <w:rPr>
          <w:color w:val="000000" w:themeColor="text1"/>
        </w:rPr>
        <w:t xml:space="preserve"> общего пользования) устанавливается предельное максимальное количество надземных этажей зданий, строений, с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оружений </w:t>
      </w:r>
      <w:r w:rsidR="00D606D6">
        <w:rPr>
          <w:color w:val="000000" w:themeColor="text1"/>
        </w:rPr>
        <w:t xml:space="preserve">для объектов капитального строительства </w:t>
      </w:r>
      <w:r w:rsidRPr="00305B17">
        <w:rPr>
          <w:color w:val="000000" w:themeColor="text1"/>
        </w:rPr>
        <w:t>– 3 этажа.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территории общего пользования (парки, скверы, бульвары,</w:t>
      </w:r>
      <w:r w:rsidR="00BA185C" w:rsidRPr="00305B17">
        <w:rPr>
          <w:color w:val="000000" w:themeColor="text1"/>
        </w:rPr>
        <w:t xml:space="preserve"> внутриквартальные общественные пространства,</w:t>
      </w:r>
      <w:r w:rsidRPr="00305B17">
        <w:rPr>
          <w:color w:val="000000" w:themeColor="text1"/>
        </w:rPr>
        <w:t xml:space="preserve"> иные озелененные территории общего пользования) проектом планировки предусмотрено размещение объектов отдыха (рекреации), объектов культурного наследия, водных объектов, объектов для обеспечения общего пользования водными объектами, объектов улично-дорожной сети: проездов (для обслуживания территории), велодорожек и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 xml:space="preserve">тов </w:t>
      </w:r>
      <w:proofErr w:type="spellStart"/>
      <w:r w:rsidRPr="00305B17">
        <w:rPr>
          <w:color w:val="000000" w:themeColor="text1"/>
        </w:rPr>
        <w:t>велотранспортной</w:t>
      </w:r>
      <w:proofErr w:type="spellEnd"/>
      <w:r w:rsidRPr="00305B17">
        <w:rPr>
          <w:color w:val="000000" w:themeColor="text1"/>
        </w:rPr>
        <w:t xml:space="preserve"> инфраструктуры, объектов благоустройства территории.</w:t>
      </w:r>
      <w:proofErr w:type="gramEnd"/>
      <w:r w:rsidRPr="00305B17">
        <w:rPr>
          <w:color w:val="000000" w:themeColor="text1"/>
        </w:rPr>
        <w:t xml:space="preserve"> Процент зеленых насаждений должен составлять не менее 70 % от общей площ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ди территории парков, скверов, бульваров, иных озелененных территорий общего пользования.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В границах озелененных территорий ограниченного пользования пред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смотрено размещение объектов отдыха (рекреации), объектов культурного насл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дия, водных объектов, объектов для обеспечения общего пользования водными объектами, объектов улично-дорожной сети: проездов (для обслуживания терр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 xml:space="preserve">тории), велодорожек и объектов </w:t>
      </w:r>
      <w:proofErr w:type="spellStart"/>
      <w:r w:rsidRPr="00305B17">
        <w:rPr>
          <w:color w:val="000000" w:themeColor="text1"/>
        </w:rPr>
        <w:t>велотранспортной</w:t>
      </w:r>
      <w:proofErr w:type="spellEnd"/>
      <w:r w:rsidRPr="00305B17">
        <w:rPr>
          <w:color w:val="000000" w:themeColor="text1"/>
        </w:rPr>
        <w:t xml:space="preserve"> инфраструктуры, объектов благоустройства территории, сохранение существующих объектов хранения авт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транспорта, сохранение существующих гаражей для собственных нужд.</w:t>
      </w:r>
      <w:proofErr w:type="gramEnd"/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Минимальный процент застройки и максимальный процент застройки для объектов капитального строительства в границах земельных участков принимае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ся в соответствии с Правилами землепользования и застройки в зависимости от вида разрешенного использования.</w:t>
      </w:r>
    </w:p>
    <w:p w:rsidR="005D6675" w:rsidRPr="00305B17" w:rsidRDefault="005D6675" w:rsidP="003A3D7D">
      <w:pPr>
        <w:rPr>
          <w:color w:val="000000" w:themeColor="text1"/>
        </w:rPr>
      </w:pPr>
      <w:r w:rsidRPr="00305B17">
        <w:rPr>
          <w:color w:val="000000" w:themeColor="text1"/>
        </w:rPr>
        <w:t>Требования проекта планировки не распространяются на правоотношения в сфере строительства, возникшие до момента его утверждения.</w:t>
      </w:r>
    </w:p>
    <w:p w:rsidR="005D6675" w:rsidRPr="00305B17" w:rsidRDefault="005D6675" w:rsidP="003A3D7D">
      <w:pPr>
        <w:rPr>
          <w:color w:val="000000" w:themeColor="text1"/>
        </w:rPr>
      </w:pPr>
      <w:proofErr w:type="gramStart"/>
      <w:r w:rsidRPr="00305B17">
        <w:rPr>
          <w:color w:val="000000" w:themeColor="text1"/>
        </w:rPr>
        <w:t>Действие параметров застройки не распространяется на отношения по пр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обретению в установленном порядке гражданами и юридическими лицами, имеющими в собственности, безвозмездном пользовании, хозяйственном ведении или оперативном управлении объекты капитального строительства, расположе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ные на земельных участках, находящихся в государственной или муниципальной собственности, прав на эти участки, при условии, что объекты капитального строительства созданы до вступления в силу Правил землепользования и застро</w:t>
      </w:r>
      <w:r w:rsidRPr="00305B17">
        <w:rPr>
          <w:color w:val="000000" w:themeColor="text1"/>
        </w:rPr>
        <w:t>й</w:t>
      </w:r>
      <w:r w:rsidRPr="00305B17">
        <w:rPr>
          <w:color w:val="000000" w:themeColor="text1"/>
        </w:rPr>
        <w:t xml:space="preserve">ки. </w:t>
      </w:r>
      <w:proofErr w:type="gramEnd"/>
    </w:p>
    <w:p w:rsidR="00445A1E" w:rsidRPr="00305B17" w:rsidRDefault="00445A1E" w:rsidP="003A3D7D">
      <w:pPr>
        <w:rPr>
          <w:color w:val="000000" w:themeColor="text1"/>
        </w:rPr>
      </w:pPr>
      <w:r w:rsidRPr="00305B17">
        <w:rPr>
          <w:szCs w:val="28"/>
        </w:rPr>
        <w:t>Проектом планировки также предполагается возможность размещения иных объектов, для которых соответствующими территориальными зонами предусмо</w:t>
      </w:r>
      <w:r w:rsidRPr="00305B17">
        <w:rPr>
          <w:szCs w:val="28"/>
        </w:rPr>
        <w:t>т</w:t>
      </w:r>
      <w:r w:rsidRPr="00305B17">
        <w:rPr>
          <w:szCs w:val="28"/>
        </w:rPr>
        <w:t>рены условно разрешенные и вспомогательные виды разрешенного использов</w:t>
      </w:r>
      <w:r w:rsidRPr="00305B17">
        <w:rPr>
          <w:szCs w:val="28"/>
        </w:rPr>
        <w:t>а</w:t>
      </w:r>
      <w:r w:rsidRPr="00305B17">
        <w:rPr>
          <w:szCs w:val="28"/>
        </w:rPr>
        <w:t>ния, а также не противоречащих описанию соответствующих функциональных зон, установленных Генеральным планом города Новосибирска, при условии с</w:t>
      </w:r>
      <w:r w:rsidRPr="00305B17">
        <w:rPr>
          <w:szCs w:val="28"/>
        </w:rPr>
        <w:t>о</w:t>
      </w:r>
      <w:r w:rsidRPr="00305B17">
        <w:rPr>
          <w:szCs w:val="28"/>
        </w:rPr>
        <w:t>блюдения законодательства о градостроительной деятельности</w:t>
      </w:r>
      <w:r w:rsidR="008A6CE3">
        <w:rPr>
          <w:szCs w:val="28"/>
        </w:rPr>
        <w:t>.</w:t>
      </w:r>
    </w:p>
    <w:p w:rsidR="005D6675" w:rsidRPr="00305B17" w:rsidRDefault="005D6675" w:rsidP="005D6675">
      <w:pPr>
        <w:rPr>
          <w:color w:val="000000" w:themeColor="text1"/>
        </w:rPr>
      </w:pP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3. Характеристика объектов капитального строительства</w:t>
      </w:r>
    </w:p>
    <w:p w:rsidR="005D6675" w:rsidRPr="00305B17" w:rsidRDefault="005D6675" w:rsidP="005D6675">
      <w:pPr>
        <w:rPr>
          <w:b/>
          <w:color w:val="000000" w:themeColor="text1"/>
        </w:rPr>
      </w:pP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3.1. Размещение объектов федерального значения</w:t>
      </w: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720" w:right="-2" w:firstLine="567"/>
        <w:jc w:val="center"/>
        <w:rPr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На планируемой территории отсутствуют объекты капитального строител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ства федерального значения.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Размещение объектов федерального значения на расчетный срок не план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руется.</w:t>
      </w:r>
    </w:p>
    <w:p w:rsidR="00305B17" w:rsidRPr="00305B17" w:rsidRDefault="00305B17" w:rsidP="005D6675">
      <w:pPr>
        <w:spacing w:line="240" w:lineRule="atLeast"/>
        <w:ind w:firstLine="0"/>
        <w:jc w:val="center"/>
        <w:outlineLvl w:val="0"/>
        <w:rPr>
          <w:b/>
          <w:color w:val="000000" w:themeColor="text1"/>
        </w:rPr>
      </w:pPr>
    </w:p>
    <w:p w:rsidR="005D6675" w:rsidRPr="00305B17" w:rsidRDefault="005D6675" w:rsidP="005D6675">
      <w:pPr>
        <w:spacing w:line="240" w:lineRule="atLeast"/>
        <w:ind w:firstLine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3.2. Размещение объектов регионального значения</w:t>
      </w:r>
    </w:p>
    <w:p w:rsidR="005D6675" w:rsidRPr="00305B17" w:rsidRDefault="005D6675" w:rsidP="005D6675">
      <w:pPr>
        <w:spacing w:line="240" w:lineRule="atLeast"/>
        <w:ind w:firstLine="0"/>
        <w:jc w:val="center"/>
        <w:outlineLvl w:val="0"/>
        <w:rPr>
          <w:color w:val="000000" w:themeColor="text1"/>
        </w:rPr>
      </w:pPr>
    </w:p>
    <w:p w:rsidR="005D6675" w:rsidRPr="00305B17" w:rsidRDefault="005D6675" w:rsidP="005D6675">
      <w:pPr>
        <w:rPr>
          <w:szCs w:val="28"/>
        </w:rPr>
      </w:pPr>
      <w:r w:rsidRPr="00305B17">
        <w:rPr>
          <w:szCs w:val="28"/>
        </w:rPr>
        <w:t>На расчетный срок на планируемой территории сохраняются существующие объекты капитального строительства регионального значения:</w:t>
      </w:r>
    </w:p>
    <w:p w:rsidR="00407F3F" w:rsidRPr="00305B17" w:rsidRDefault="00407F3F" w:rsidP="00407F3F">
      <w:pPr>
        <w:rPr>
          <w:color w:val="000000" w:themeColor="text1"/>
          <w:szCs w:val="28"/>
          <w:shd w:val="clear" w:color="auto" w:fill="11DF2A"/>
        </w:rPr>
      </w:pPr>
      <w:r w:rsidRPr="00305B17">
        <w:rPr>
          <w:szCs w:val="28"/>
        </w:rPr>
        <w:t xml:space="preserve">пожарно-спасательная часть № 10 </w:t>
      </w:r>
      <w:r w:rsidR="00D606D6">
        <w:rPr>
          <w:szCs w:val="28"/>
        </w:rPr>
        <w:t>Г</w:t>
      </w:r>
      <w:r w:rsidRPr="00305B17">
        <w:rPr>
          <w:szCs w:val="28"/>
        </w:rPr>
        <w:t xml:space="preserve">лавного управления </w:t>
      </w:r>
      <w:r w:rsidR="003A3D7D">
        <w:rPr>
          <w:szCs w:val="28"/>
        </w:rPr>
        <w:t>М</w:t>
      </w:r>
      <w:r w:rsidRPr="00305B17">
        <w:rPr>
          <w:szCs w:val="28"/>
        </w:rPr>
        <w:t>инистерства Ро</w:t>
      </w:r>
      <w:r w:rsidRPr="00305B17">
        <w:rPr>
          <w:szCs w:val="28"/>
        </w:rPr>
        <w:t>с</w:t>
      </w:r>
      <w:r w:rsidRPr="00305B17">
        <w:rPr>
          <w:szCs w:val="28"/>
        </w:rPr>
        <w:t>сийской Федерации по делам гражданской обороны, чрезвычайным ситуациям и ликвидации последствий стихийных бедст</w:t>
      </w:r>
      <w:r w:rsidR="00D606D6">
        <w:rPr>
          <w:szCs w:val="28"/>
        </w:rPr>
        <w:t>вий по Новосибирской области по</w:t>
      </w:r>
      <w:r w:rsidR="00BF5D32">
        <w:rPr>
          <w:szCs w:val="28"/>
        </w:rPr>
        <w:t xml:space="preserve"> ул. </w:t>
      </w:r>
      <w:r w:rsidRPr="00305B17">
        <w:rPr>
          <w:szCs w:val="28"/>
        </w:rPr>
        <w:t>Чекалина, 13а в квартале 130.01.01.07;</w:t>
      </w:r>
    </w:p>
    <w:p w:rsidR="00B0200A" w:rsidRPr="00305B17" w:rsidRDefault="00407F3F" w:rsidP="00407F3F">
      <w:pPr>
        <w:rPr>
          <w:szCs w:val="28"/>
        </w:rPr>
      </w:pPr>
      <w:r w:rsidRPr="00305B17">
        <w:rPr>
          <w:szCs w:val="28"/>
        </w:rPr>
        <w:t xml:space="preserve">государственное бюджетное учреждение здравоохранения Новосибирской области «Городская больница № 4» – амбулаторно-поликлинические отделения по ул. </w:t>
      </w:r>
      <w:proofErr w:type="spellStart"/>
      <w:r w:rsidRPr="00305B17">
        <w:rPr>
          <w:szCs w:val="28"/>
        </w:rPr>
        <w:t>Новоуральск</w:t>
      </w:r>
      <w:r w:rsidR="003A3D7D">
        <w:rPr>
          <w:szCs w:val="28"/>
        </w:rPr>
        <w:t>ой</w:t>
      </w:r>
      <w:proofErr w:type="spellEnd"/>
      <w:r w:rsidRPr="00305B17">
        <w:rPr>
          <w:szCs w:val="28"/>
        </w:rPr>
        <w:t>, 27/1 в квартале 130.02.02.07, по ул. Лейтенанта Амосова, 64 в квартале 130.03.01.01</w:t>
      </w:r>
      <w:r w:rsidR="00B0200A" w:rsidRPr="00305B17">
        <w:rPr>
          <w:szCs w:val="28"/>
        </w:rPr>
        <w:t>;</w:t>
      </w:r>
      <w:r w:rsidR="00130325" w:rsidRPr="00305B17">
        <w:rPr>
          <w:szCs w:val="28"/>
        </w:rPr>
        <w:t xml:space="preserve"> </w:t>
      </w:r>
    </w:p>
    <w:p w:rsidR="00407F3F" w:rsidRPr="00305B17" w:rsidRDefault="00D70AAB" w:rsidP="00407F3F">
      <w:pPr>
        <w:rPr>
          <w:szCs w:val="28"/>
        </w:rPr>
      </w:pPr>
      <w:r>
        <w:rPr>
          <w:szCs w:val="28"/>
        </w:rPr>
        <w:t xml:space="preserve">филиал </w:t>
      </w:r>
      <w:r w:rsidR="00D92B6F">
        <w:rPr>
          <w:szCs w:val="28"/>
        </w:rPr>
        <w:t xml:space="preserve">ГБУЗ НСО </w:t>
      </w:r>
      <w:r w:rsidR="00407F3F" w:rsidRPr="00305B17">
        <w:rPr>
          <w:szCs w:val="28"/>
        </w:rPr>
        <w:t xml:space="preserve">«Станция скорой медицинской помощи – подстанция «Пашино» по ул. Ордынской, 10а в квартале 130.05.01.02. </w:t>
      </w:r>
    </w:p>
    <w:p w:rsidR="005D6675" w:rsidRPr="00305B17" w:rsidRDefault="005D6675" w:rsidP="005D6675">
      <w:pPr>
        <w:widowControl w:val="0"/>
        <w:rPr>
          <w:szCs w:val="28"/>
        </w:rPr>
      </w:pPr>
      <w:r w:rsidRPr="00305B17">
        <w:rPr>
          <w:szCs w:val="28"/>
        </w:rPr>
        <w:t>Проектом планировки на расчетный срок предусмотрено строительство следующих объектов:</w:t>
      </w:r>
    </w:p>
    <w:p w:rsidR="002F49C2" w:rsidRPr="00305B17" w:rsidRDefault="002F49C2" w:rsidP="002F49C2">
      <w:pPr>
        <w:rPr>
          <w:szCs w:val="28"/>
        </w:rPr>
      </w:pPr>
      <w:r w:rsidRPr="00305B17">
        <w:rPr>
          <w:szCs w:val="28"/>
        </w:rPr>
        <w:t>амбулаторно-поликлиническо</w:t>
      </w:r>
      <w:r w:rsidR="0043392B">
        <w:rPr>
          <w:szCs w:val="28"/>
        </w:rPr>
        <w:t>го</w:t>
      </w:r>
      <w:r w:rsidRPr="00305B17">
        <w:rPr>
          <w:szCs w:val="28"/>
        </w:rPr>
        <w:t xml:space="preserve"> подразделени</w:t>
      </w:r>
      <w:r w:rsidR="0043392B">
        <w:rPr>
          <w:szCs w:val="28"/>
        </w:rPr>
        <w:t>я</w:t>
      </w:r>
      <w:r w:rsidRPr="00305B17">
        <w:rPr>
          <w:szCs w:val="28"/>
        </w:rPr>
        <w:t xml:space="preserve"> на 250 посещений в смену в квартале 130.04.01.05;</w:t>
      </w:r>
    </w:p>
    <w:p w:rsidR="002F49C2" w:rsidRPr="00305B17" w:rsidRDefault="002F49C2" w:rsidP="002F49C2">
      <w:pPr>
        <w:rPr>
          <w:szCs w:val="28"/>
        </w:rPr>
      </w:pPr>
      <w:r w:rsidRPr="00305B17">
        <w:rPr>
          <w:szCs w:val="28"/>
        </w:rPr>
        <w:t>амбулаторно-поликлиническо</w:t>
      </w:r>
      <w:r w:rsidR="0043392B">
        <w:rPr>
          <w:szCs w:val="28"/>
        </w:rPr>
        <w:t>го</w:t>
      </w:r>
      <w:r w:rsidRPr="00305B17">
        <w:rPr>
          <w:szCs w:val="28"/>
        </w:rPr>
        <w:t xml:space="preserve"> подразделени</w:t>
      </w:r>
      <w:r w:rsidR="0043392B">
        <w:rPr>
          <w:szCs w:val="28"/>
        </w:rPr>
        <w:t>я</w:t>
      </w:r>
      <w:r w:rsidRPr="00305B17">
        <w:rPr>
          <w:szCs w:val="28"/>
        </w:rPr>
        <w:t xml:space="preserve"> на 200 посещений в смену в квартале 130.04.03.05;</w:t>
      </w:r>
    </w:p>
    <w:p w:rsidR="002F49C2" w:rsidRPr="00305B17" w:rsidRDefault="002F49C2" w:rsidP="002F49C2">
      <w:pPr>
        <w:rPr>
          <w:szCs w:val="28"/>
        </w:rPr>
      </w:pPr>
      <w:r w:rsidRPr="00305B17">
        <w:rPr>
          <w:szCs w:val="28"/>
        </w:rPr>
        <w:t>отделени</w:t>
      </w:r>
      <w:r w:rsidR="0043392B">
        <w:rPr>
          <w:szCs w:val="28"/>
        </w:rPr>
        <w:t>я</w:t>
      </w:r>
      <w:r w:rsidRPr="00305B17">
        <w:rPr>
          <w:szCs w:val="28"/>
        </w:rPr>
        <w:t xml:space="preserve"> общей врачебной практики на 500 посещений в смену в квартале 130.04.03.05;</w:t>
      </w:r>
    </w:p>
    <w:p w:rsidR="002F49C2" w:rsidRPr="00BF5D32" w:rsidRDefault="002F49C2" w:rsidP="003A3D7D">
      <w:pPr>
        <w:rPr>
          <w:color w:val="auto"/>
          <w:szCs w:val="28"/>
        </w:rPr>
      </w:pPr>
      <w:r w:rsidRPr="00305B17">
        <w:rPr>
          <w:szCs w:val="28"/>
        </w:rPr>
        <w:t>станции скорой медицинской помощи на 3 автомобиля к</w:t>
      </w:r>
      <w:r w:rsidR="008A6CE3">
        <w:rPr>
          <w:szCs w:val="28"/>
        </w:rPr>
        <w:t>аждая в кварталах 130.02.02.07,</w:t>
      </w:r>
      <w:r w:rsidRPr="00305B17">
        <w:rPr>
          <w:szCs w:val="28"/>
        </w:rPr>
        <w:t xml:space="preserve"> 130.04.02.04.</w:t>
      </w:r>
      <w:r w:rsidR="00D320C8" w:rsidRPr="00305B17">
        <w:rPr>
          <w:szCs w:val="28"/>
        </w:rPr>
        <w:t xml:space="preserve"> </w:t>
      </w:r>
    </w:p>
    <w:p w:rsidR="005D6675" w:rsidRPr="00305B17" w:rsidRDefault="005D6675" w:rsidP="003A3D7D">
      <w:pPr>
        <w:rPr>
          <w:szCs w:val="28"/>
        </w:rPr>
      </w:pPr>
    </w:p>
    <w:p w:rsidR="005D6675" w:rsidRPr="00305B17" w:rsidRDefault="005D6675" w:rsidP="003A3D7D">
      <w:pPr>
        <w:pStyle w:val="11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>3.3. Размещение объектов местного значения</w:t>
      </w:r>
    </w:p>
    <w:p w:rsidR="003A3D7D" w:rsidRDefault="003A3D7D" w:rsidP="003A3D7D">
      <w:pPr>
        <w:keepNext/>
        <w:keepLines/>
        <w:rPr>
          <w:color w:val="000000" w:themeColor="text1"/>
        </w:rPr>
      </w:pPr>
    </w:p>
    <w:p w:rsidR="00407F3F" w:rsidRPr="00305B17" w:rsidRDefault="00407F3F" w:rsidP="003A3D7D">
      <w:pPr>
        <w:keepNext/>
        <w:keepLines/>
        <w:rPr>
          <w:color w:val="000000" w:themeColor="text1"/>
        </w:rPr>
      </w:pPr>
      <w:r w:rsidRPr="00305B17">
        <w:rPr>
          <w:color w:val="000000" w:themeColor="text1"/>
        </w:rPr>
        <w:t>Планируемые показатели обеспеченности населения местами в детских с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 xml:space="preserve">дах и общеобразовательных школах приняты в соответствии с Местными </w:t>
      </w:r>
      <w:r w:rsidRPr="00305B17">
        <w:t>норм</w:t>
      </w:r>
      <w:r w:rsidRPr="00305B17">
        <w:t>а</w:t>
      </w:r>
      <w:r w:rsidRPr="00305B17">
        <w:t>тивами</w:t>
      </w:r>
      <w:r w:rsidRPr="00305B17">
        <w:rPr>
          <w:color w:val="000000" w:themeColor="text1"/>
        </w:rPr>
        <w:t>: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для дошкольных образовательных организаций 35 мест на 1 тыс. человек при максимально допустимом уровне территориальной доступности не более 500 метров; 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для общеобразовательных организаций 115 мест на 1 тыс. человек при ма</w:t>
      </w:r>
      <w:r w:rsidRPr="00305B17">
        <w:rPr>
          <w:color w:val="auto"/>
        </w:rPr>
        <w:t>к</w:t>
      </w:r>
      <w:r w:rsidRPr="00305B17">
        <w:rPr>
          <w:color w:val="auto"/>
        </w:rPr>
        <w:t>симально допустимом уровне территориальной доступности не более 500 метров.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При численности населения на расчетный срок 46,12 тыс. человек требу</w:t>
      </w:r>
      <w:r w:rsidRPr="00305B17">
        <w:rPr>
          <w:color w:val="auto"/>
        </w:rPr>
        <w:t>е</w:t>
      </w:r>
      <w:r w:rsidRPr="00305B17">
        <w:rPr>
          <w:color w:val="auto"/>
        </w:rPr>
        <w:t>мое количество мест в дошкольных учреждениях составит 1615, в общеобразов</w:t>
      </w:r>
      <w:r w:rsidRPr="00305B17">
        <w:rPr>
          <w:color w:val="auto"/>
        </w:rPr>
        <w:t>а</w:t>
      </w:r>
      <w:r w:rsidRPr="00305B17">
        <w:rPr>
          <w:color w:val="auto"/>
        </w:rPr>
        <w:t xml:space="preserve">тельных учреждениях – 5304. 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Существующие на планируемой территории объекты капитального стро</w:t>
      </w:r>
      <w:r w:rsidRPr="00305B17">
        <w:rPr>
          <w:color w:val="auto"/>
        </w:rPr>
        <w:t>и</w:t>
      </w:r>
      <w:r w:rsidRPr="00305B17">
        <w:rPr>
          <w:color w:val="auto"/>
        </w:rPr>
        <w:t>тельства местного значения сохраняются на расчетный срок: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муниципальное бюджетное дошкольное образовательное учреждение гор</w:t>
      </w:r>
      <w:r w:rsidRPr="00305B17">
        <w:rPr>
          <w:color w:val="auto"/>
        </w:rPr>
        <w:t>о</w:t>
      </w:r>
      <w:r w:rsidRPr="00305B17">
        <w:rPr>
          <w:color w:val="auto"/>
        </w:rPr>
        <w:t>да Новосибирска (далее – МБДОУ) «Детский сад № 353 «Солнышко»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27/3 в квартале 130.02.02.04;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МБДОУ «Детский сад № 229 «Жаворонок»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4а в квартале 130.02.03.01, по ул. Солидарности, 70а в квартале 130.03.02.05;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МБДОУ «Детский сад № 475 «Антошка»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1/2 в ква</w:t>
      </w:r>
      <w:r w:rsidRPr="00305B17">
        <w:rPr>
          <w:color w:val="auto"/>
        </w:rPr>
        <w:t>р</w:t>
      </w:r>
      <w:r w:rsidRPr="00305B17">
        <w:rPr>
          <w:color w:val="auto"/>
        </w:rPr>
        <w:t>тале 130.02.03.02;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дошкольные группы при муниципальном бюджетном общеобразовательном учреждении города Новосибирска (далее – МБОУ) «Средняя общеобразовател</w:t>
      </w:r>
      <w:r w:rsidRPr="00305B17">
        <w:rPr>
          <w:color w:val="auto"/>
        </w:rPr>
        <w:t>ь</w:t>
      </w:r>
      <w:r w:rsidRPr="00305B17">
        <w:rPr>
          <w:color w:val="auto"/>
        </w:rPr>
        <w:t>ная школа № 34»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19/1 в квартале 130.02.03.02;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 xml:space="preserve">МБДОУ «Детский сад № 249 «Лучик» по ул. Солидарности, 71а в квартале 130.03.02.06, </w:t>
      </w:r>
      <w:r w:rsidR="0043392B">
        <w:rPr>
          <w:color w:val="auto"/>
        </w:rPr>
        <w:t xml:space="preserve">по </w:t>
      </w:r>
      <w:r w:rsidRPr="00305B17">
        <w:rPr>
          <w:color w:val="auto"/>
        </w:rPr>
        <w:t xml:space="preserve">ул. Солидарности, 81а в квартале </w:t>
      </w:r>
      <w:r w:rsidR="00D25060">
        <w:rPr>
          <w:color w:val="auto"/>
        </w:rPr>
        <w:t xml:space="preserve">130.03.02.06, </w:t>
      </w:r>
      <w:r w:rsidR="0043392B">
        <w:rPr>
          <w:color w:val="auto"/>
        </w:rPr>
        <w:t xml:space="preserve">по </w:t>
      </w:r>
      <w:r w:rsidR="00D25060">
        <w:rPr>
          <w:color w:val="auto"/>
        </w:rPr>
        <w:t>ул. Ордынской, 10</w:t>
      </w:r>
      <w:r w:rsidR="0043392B">
        <w:rPr>
          <w:color w:val="auto"/>
        </w:rPr>
        <w:t xml:space="preserve"> </w:t>
      </w:r>
      <w:r w:rsidRPr="00305B17">
        <w:rPr>
          <w:color w:val="auto"/>
        </w:rPr>
        <w:t>в квартале 130.05.01.03;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МБДОУ «Детский сад № 383 «Дружба» по ул. </w:t>
      </w:r>
      <w:proofErr w:type="gramStart"/>
      <w:r w:rsidRPr="00305B17">
        <w:rPr>
          <w:color w:val="auto"/>
        </w:rPr>
        <w:t>Флотской</w:t>
      </w:r>
      <w:proofErr w:type="gramEnd"/>
      <w:r w:rsidRPr="00305B17">
        <w:rPr>
          <w:color w:val="auto"/>
        </w:rPr>
        <w:t>, 8а в квартале 130.04.02.</w:t>
      </w:r>
      <w:r w:rsidR="00EC5384" w:rsidRPr="00305B17">
        <w:rPr>
          <w:color w:val="auto"/>
        </w:rPr>
        <w:t>04;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МБОУ «Средняя общеобразовательная школа № 34»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11/3 в квартале 130.02.03.02;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МБОУ «Лицей № 81 имени дважды героя Российской Федерации генерал-майора Гудкова Михаила Евгеньевича» по ул. Солидарности, 65а в квартале 130.03.02.06;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МБОУ «Средняя общеобразовательная школа № 46 имени героя России Сергея Амосова» по ул. Магистральной, 16 в квартале 130.04.01.06;</w:t>
      </w:r>
    </w:p>
    <w:p w:rsidR="00407F3F" w:rsidRPr="00305B17" w:rsidRDefault="00407F3F" w:rsidP="00407F3F">
      <w:pPr>
        <w:rPr>
          <w:color w:val="auto"/>
        </w:rPr>
      </w:pPr>
      <w:proofErr w:type="gramStart"/>
      <w:r w:rsidRPr="00305B17">
        <w:rPr>
          <w:color w:val="auto"/>
        </w:rPr>
        <w:t>филиалы муниципального бюджетного учреждения дополнительного обр</w:t>
      </w:r>
      <w:r w:rsidRPr="00305B17">
        <w:rPr>
          <w:color w:val="auto"/>
        </w:rPr>
        <w:t>а</w:t>
      </w:r>
      <w:r w:rsidRPr="00305B17">
        <w:rPr>
          <w:color w:val="auto"/>
        </w:rPr>
        <w:t>зования города Новосибирска (далее – МБУДО)</w:t>
      </w:r>
      <w:r w:rsidR="00D606D6">
        <w:rPr>
          <w:color w:val="auto"/>
        </w:rPr>
        <w:t xml:space="preserve"> </w:t>
      </w:r>
      <w:r w:rsidRPr="00305B17">
        <w:rPr>
          <w:color w:val="auto"/>
        </w:rPr>
        <w:t>«Центр внешкольной работы «</w:t>
      </w:r>
      <w:proofErr w:type="spellStart"/>
      <w:r w:rsidRPr="00305B17">
        <w:rPr>
          <w:color w:val="auto"/>
        </w:rPr>
        <w:t>Пашинский</w:t>
      </w:r>
      <w:proofErr w:type="spellEnd"/>
      <w:r w:rsidRPr="00305B17">
        <w:rPr>
          <w:color w:val="auto"/>
        </w:rPr>
        <w:t>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21 в квартале 130.02.02.05,</w:t>
      </w:r>
      <w:r w:rsidR="00E13D27" w:rsidRPr="00305B17">
        <w:rPr>
          <w:color w:val="auto"/>
        </w:rPr>
        <w:t xml:space="preserve"> по ул. </w:t>
      </w:r>
      <w:proofErr w:type="spellStart"/>
      <w:r w:rsidR="00E13D27" w:rsidRPr="00305B17">
        <w:rPr>
          <w:color w:val="auto"/>
        </w:rPr>
        <w:t>Новоуральской</w:t>
      </w:r>
      <w:proofErr w:type="spellEnd"/>
      <w:r w:rsidR="00E13D27" w:rsidRPr="00305B17">
        <w:rPr>
          <w:color w:val="auto"/>
        </w:rPr>
        <w:t>, 15/5 в квартале 130.02.02.10,</w:t>
      </w:r>
      <w:r w:rsidRPr="00305B17">
        <w:rPr>
          <w:color w:val="auto"/>
        </w:rPr>
        <w:t xml:space="preserve"> по ул. Магистральной</w:t>
      </w:r>
      <w:r w:rsidR="00D606D6">
        <w:rPr>
          <w:color w:val="auto"/>
        </w:rPr>
        <w:t>, 51в</w:t>
      </w:r>
      <w:r w:rsidR="0043392B">
        <w:rPr>
          <w:color w:val="auto"/>
        </w:rPr>
        <w:t xml:space="preserve"> </w:t>
      </w:r>
      <w:r w:rsidRPr="00305B17">
        <w:rPr>
          <w:color w:val="auto"/>
        </w:rPr>
        <w:t>в квартале 130.02.03.01, по ул. Лейтенанта Амосо</w:t>
      </w:r>
      <w:r w:rsidR="00D606D6">
        <w:rPr>
          <w:color w:val="auto"/>
        </w:rPr>
        <w:t>ва, 74 в квартале 130.03.02.01,</w:t>
      </w:r>
      <w:r w:rsidR="0043392B">
        <w:rPr>
          <w:color w:val="auto"/>
        </w:rPr>
        <w:t xml:space="preserve"> </w:t>
      </w:r>
      <w:r w:rsidRPr="00305B17">
        <w:rPr>
          <w:color w:val="auto"/>
        </w:rPr>
        <w:t>по ул</w:t>
      </w:r>
      <w:r w:rsidR="008A46DA" w:rsidRPr="00305B17">
        <w:rPr>
          <w:color w:val="auto"/>
        </w:rPr>
        <w:t>. Солидарности, 71б</w:t>
      </w:r>
      <w:r w:rsidRPr="00305B17">
        <w:rPr>
          <w:color w:val="auto"/>
        </w:rPr>
        <w:t xml:space="preserve"> в квартале 130.03.02.06, по ул.</w:t>
      </w:r>
      <w:r w:rsidR="008A46DA" w:rsidRPr="00305B17">
        <w:rPr>
          <w:color w:val="auto"/>
        </w:rPr>
        <w:t> </w:t>
      </w:r>
      <w:r w:rsidRPr="00305B17">
        <w:rPr>
          <w:color w:val="auto"/>
        </w:rPr>
        <w:t>Флотской, 8 в квартале 130.04.02.04, по ул</w:t>
      </w:r>
      <w:proofErr w:type="gramEnd"/>
      <w:r w:rsidRPr="00305B17">
        <w:rPr>
          <w:color w:val="auto"/>
        </w:rPr>
        <w:t xml:space="preserve">. </w:t>
      </w:r>
      <w:proofErr w:type="gramStart"/>
      <w:r w:rsidRPr="00305B17">
        <w:rPr>
          <w:color w:val="auto"/>
        </w:rPr>
        <w:t>Флотской</w:t>
      </w:r>
      <w:proofErr w:type="gramEnd"/>
      <w:r w:rsidRPr="00305B17">
        <w:rPr>
          <w:color w:val="auto"/>
        </w:rPr>
        <w:t>, 28</w:t>
      </w:r>
      <w:r w:rsidR="008A46DA" w:rsidRPr="00305B17">
        <w:rPr>
          <w:color w:val="auto"/>
        </w:rPr>
        <w:t xml:space="preserve">а </w:t>
      </w:r>
      <w:r w:rsidRPr="00305B17">
        <w:rPr>
          <w:color w:val="auto"/>
        </w:rPr>
        <w:t>в квартале 130.04.02.07;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МБУДО «Детская школа искусств №</w:t>
      </w:r>
      <w:r w:rsidR="0043392B">
        <w:rPr>
          <w:color w:val="auto"/>
        </w:rPr>
        <w:t xml:space="preserve"> </w:t>
      </w:r>
      <w:r w:rsidRPr="00305B17">
        <w:rPr>
          <w:color w:val="auto"/>
        </w:rPr>
        <w:t>13» по ул. Солидарности, 65в в ква</w:t>
      </w:r>
      <w:r w:rsidRPr="00305B17">
        <w:rPr>
          <w:color w:val="auto"/>
        </w:rPr>
        <w:t>р</w:t>
      </w:r>
      <w:r w:rsidRPr="00305B17">
        <w:rPr>
          <w:color w:val="auto"/>
        </w:rPr>
        <w:t>тале 130.03.02.06;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МБУДО «Центр детского творчества «Содружество»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19/12 в квартале 130.02.03.02;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 xml:space="preserve">лыжная база МБУДО «Центр внешкольной </w:t>
      </w:r>
      <w:r w:rsidR="0043392B">
        <w:rPr>
          <w:color w:val="auto"/>
        </w:rPr>
        <w:t>работы «</w:t>
      </w:r>
      <w:proofErr w:type="spellStart"/>
      <w:r w:rsidR="0043392B">
        <w:rPr>
          <w:color w:val="auto"/>
        </w:rPr>
        <w:t>Пашинский</w:t>
      </w:r>
      <w:proofErr w:type="spellEnd"/>
      <w:r w:rsidR="0043392B">
        <w:rPr>
          <w:color w:val="auto"/>
        </w:rPr>
        <w:t>» по пер. </w:t>
      </w:r>
      <w:r w:rsidRPr="00305B17">
        <w:rPr>
          <w:color w:val="auto"/>
        </w:rPr>
        <w:t xml:space="preserve">10-му </w:t>
      </w:r>
      <w:proofErr w:type="gramStart"/>
      <w:r w:rsidRPr="00305B17">
        <w:rPr>
          <w:color w:val="auto"/>
        </w:rPr>
        <w:t>Магистральному</w:t>
      </w:r>
      <w:proofErr w:type="gramEnd"/>
      <w:r w:rsidRPr="00305B17">
        <w:rPr>
          <w:color w:val="auto"/>
        </w:rPr>
        <w:t>, 24 в квартале 130.02.02.06;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плоскостное спортивное сооружение при муниципальном автономном у</w:t>
      </w:r>
      <w:r w:rsidRPr="00305B17">
        <w:rPr>
          <w:color w:val="auto"/>
        </w:rPr>
        <w:t>ч</w:t>
      </w:r>
      <w:r w:rsidRPr="00305B17">
        <w:rPr>
          <w:color w:val="auto"/>
        </w:rPr>
        <w:t>реждении города Новосибирска «Стадион»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>, 19 в квартале 130.02.03.02;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плоскостные спортивные сооружения по ул. </w:t>
      </w:r>
      <w:proofErr w:type="spellStart"/>
      <w:r w:rsidRPr="00305B17">
        <w:rPr>
          <w:color w:val="auto"/>
        </w:rPr>
        <w:t>Новоуральской</w:t>
      </w:r>
      <w:proofErr w:type="spellEnd"/>
      <w:r w:rsidRPr="00305B17">
        <w:rPr>
          <w:color w:val="auto"/>
        </w:rPr>
        <w:t xml:space="preserve"> в кварт</w:t>
      </w:r>
      <w:r w:rsidRPr="00305B17">
        <w:rPr>
          <w:color w:val="auto"/>
        </w:rPr>
        <w:t>а</w:t>
      </w:r>
      <w:r w:rsidRPr="00305B17">
        <w:rPr>
          <w:color w:val="auto"/>
        </w:rPr>
        <w:t>ле 130.02.02.02, по ул. </w:t>
      </w:r>
      <w:proofErr w:type="gramStart"/>
      <w:r w:rsidRPr="00305B17">
        <w:rPr>
          <w:color w:val="auto"/>
        </w:rPr>
        <w:t>Ф</w:t>
      </w:r>
      <w:r w:rsidR="00D25060">
        <w:rPr>
          <w:color w:val="auto"/>
        </w:rPr>
        <w:t>лотской</w:t>
      </w:r>
      <w:proofErr w:type="gramEnd"/>
      <w:r w:rsidR="00D25060">
        <w:rPr>
          <w:color w:val="auto"/>
        </w:rPr>
        <w:t xml:space="preserve"> в квартале 130.04.02.04.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На расчетный срок предусматривается следующие планируемые меропри</w:t>
      </w:r>
      <w:r w:rsidRPr="00305B17">
        <w:rPr>
          <w:color w:val="000000" w:themeColor="text1"/>
        </w:rPr>
        <w:t>я</w:t>
      </w:r>
      <w:r w:rsidRPr="00305B17">
        <w:rPr>
          <w:color w:val="000000" w:themeColor="text1"/>
        </w:rPr>
        <w:t>тия в сфере образования: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дошкольной образовательной организации на 270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130.02.01.03;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дошкольной образовательной организации на 270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130.02.04.01;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дошкольной образовательной организации на 230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130.04.01.05;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дошкольной образовательной организации на 220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130.04.04.05;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двух общеобразовательных организаций на 750 мест каждая в квартале 130.02.02.10;</w:t>
      </w:r>
      <w:r w:rsidR="00B21419" w:rsidRPr="00305B17">
        <w:rPr>
          <w:color w:val="000000" w:themeColor="text1"/>
        </w:rPr>
        <w:t xml:space="preserve"> 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строительство общеобразовательной организации на 1100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130.04.04.04;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 xml:space="preserve">реконструкция </w:t>
      </w:r>
      <w:r w:rsidRPr="00305B17">
        <w:rPr>
          <w:color w:val="auto"/>
        </w:rPr>
        <w:t>МБОУ «Средняя общеобразовательная школа № 34»</w:t>
      </w:r>
      <w:r w:rsidR="0043392B">
        <w:rPr>
          <w:color w:val="000000" w:themeColor="text1"/>
        </w:rPr>
        <w:t xml:space="preserve"> по ул. </w:t>
      </w:r>
      <w:proofErr w:type="spellStart"/>
      <w:r w:rsidRPr="00305B17">
        <w:rPr>
          <w:color w:val="000000" w:themeColor="text1"/>
        </w:rPr>
        <w:t>Новоуральской</w:t>
      </w:r>
      <w:proofErr w:type="spellEnd"/>
      <w:r w:rsidRPr="00305B17">
        <w:rPr>
          <w:color w:val="000000" w:themeColor="text1"/>
        </w:rPr>
        <w:t>, 11/3 в квартале 130.0</w:t>
      </w:r>
      <w:r w:rsidR="00D25060">
        <w:rPr>
          <w:color w:val="000000" w:themeColor="text1"/>
        </w:rPr>
        <w:t>2.03.02 с 750 мест до 1100 мест;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 xml:space="preserve">реконструкция </w:t>
      </w:r>
      <w:r w:rsidRPr="00305B17">
        <w:rPr>
          <w:color w:val="auto"/>
        </w:rPr>
        <w:t>МБОУ «Лицей № 81 имени дважды героя Российской Фед</w:t>
      </w:r>
      <w:r w:rsidRPr="00305B17">
        <w:rPr>
          <w:color w:val="auto"/>
        </w:rPr>
        <w:t>е</w:t>
      </w:r>
      <w:r w:rsidRPr="00305B17">
        <w:rPr>
          <w:color w:val="auto"/>
        </w:rPr>
        <w:t>рации генерал-майора Гудкова Михаила Евгеньевича»</w:t>
      </w:r>
      <w:r w:rsidRPr="00305B17">
        <w:rPr>
          <w:color w:val="000000" w:themeColor="text1"/>
        </w:rPr>
        <w:t xml:space="preserve"> по ул. Солидарности, 65а в квартале 130.03.02.06 с 850 мест до 1250 мест.</w:t>
      </w:r>
    </w:p>
    <w:p w:rsidR="00407F3F" w:rsidRPr="00305B17" w:rsidRDefault="00407F3F" w:rsidP="00407F3F">
      <w:pPr>
        <w:rPr>
          <w:color w:val="000000" w:themeColor="text1"/>
        </w:rPr>
      </w:pPr>
      <w:r w:rsidRPr="00305B17">
        <w:rPr>
          <w:color w:val="000000" w:themeColor="text1"/>
        </w:rPr>
        <w:t>С учетом запланированных мероприятий проектом планировки на расче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ный срок коэффициент обеспеченности на 1000 мест в дошкольных образов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тельных организациях составит 56,2 мест, по о</w:t>
      </w:r>
      <w:r w:rsidR="00BF5D32">
        <w:rPr>
          <w:color w:val="000000" w:themeColor="text1"/>
        </w:rPr>
        <w:t>бщеобразовательным организац</w:t>
      </w:r>
      <w:r w:rsidR="00BF5D32">
        <w:rPr>
          <w:color w:val="000000" w:themeColor="text1"/>
        </w:rPr>
        <w:t>и</w:t>
      </w:r>
      <w:r w:rsidR="00BF5D32">
        <w:rPr>
          <w:color w:val="000000" w:themeColor="text1"/>
        </w:rPr>
        <w:t>ям </w:t>
      </w:r>
      <w:r w:rsidRPr="00305B17">
        <w:rPr>
          <w:color w:val="000000" w:themeColor="text1"/>
        </w:rPr>
        <w:t>– 120,3 мест.</w:t>
      </w:r>
    </w:p>
    <w:p w:rsidR="00407F3F" w:rsidRPr="00305B17" w:rsidRDefault="00407F3F" w:rsidP="00407F3F">
      <w:pPr>
        <w:rPr>
          <w:color w:val="auto"/>
        </w:rPr>
      </w:pPr>
      <w:r w:rsidRPr="00305B17">
        <w:rPr>
          <w:color w:val="auto"/>
        </w:rPr>
        <w:t>Проектом планировки предусматривается размещение следующих объектов в области культуры и спорта: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 xml:space="preserve">объекта спортивного назначения, </w:t>
      </w:r>
      <w:proofErr w:type="gramStart"/>
      <w:r w:rsidRPr="00305B17">
        <w:rPr>
          <w:color w:val="auto"/>
        </w:rPr>
        <w:t>включающ</w:t>
      </w:r>
      <w:r w:rsidR="00736E64">
        <w:rPr>
          <w:color w:val="auto"/>
        </w:rPr>
        <w:t>е</w:t>
      </w:r>
      <w:r w:rsidRPr="00305B17">
        <w:rPr>
          <w:color w:val="auto"/>
        </w:rPr>
        <w:t>е</w:t>
      </w:r>
      <w:proofErr w:type="gramEnd"/>
      <w:r w:rsidRPr="00305B17">
        <w:rPr>
          <w:color w:val="auto"/>
        </w:rPr>
        <w:t xml:space="preserve"> возможность размещения бассейна в квартале 130.02.02.08;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объекта спортивного назначения по ул. Солидарности в квартале 130.03.02.06</w:t>
      </w:r>
      <w:r w:rsidR="00B0200A" w:rsidRPr="00305B17">
        <w:rPr>
          <w:color w:val="auto"/>
        </w:rPr>
        <w:t>;</w:t>
      </w:r>
      <w:r w:rsidR="0011052C" w:rsidRPr="00305B17">
        <w:rPr>
          <w:color w:val="auto"/>
        </w:rPr>
        <w:t xml:space="preserve"> 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реконструкция лыжной базы МБУДО «Центр внешкольной работы «</w:t>
      </w:r>
      <w:proofErr w:type="spellStart"/>
      <w:r w:rsidRPr="00305B17">
        <w:rPr>
          <w:color w:val="auto"/>
        </w:rPr>
        <w:t>П</w:t>
      </w:r>
      <w:r w:rsidRPr="00305B17">
        <w:rPr>
          <w:color w:val="auto"/>
        </w:rPr>
        <w:t>а</w:t>
      </w:r>
      <w:r w:rsidRPr="00305B17">
        <w:rPr>
          <w:color w:val="auto"/>
        </w:rPr>
        <w:t>шинский</w:t>
      </w:r>
      <w:proofErr w:type="spellEnd"/>
      <w:r w:rsidRPr="00305B17">
        <w:rPr>
          <w:color w:val="auto"/>
        </w:rPr>
        <w:t>» п</w:t>
      </w:r>
      <w:r w:rsidR="00F77A5A">
        <w:rPr>
          <w:color w:val="auto"/>
        </w:rPr>
        <w:t xml:space="preserve">о пер. 10-му </w:t>
      </w:r>
      <w:proofErr w:type="gramStart"/>
      <w:r w:rsidR="00F77A5A">
        <w:rPr>
          <w:color w:val="auto"/>
        </w:rPr>
        <w:t>Магистральному</w:t>
      </w:r>
      <w:proofErr w:type="gramEnd"/>
      <w:r w:rsidR="00F77A5A">
        <w:rPr>
          <w:color w:val="auto"/>
        </w:rPr>
        <w:t>, 24</w:t>
      </w:r>
      <w:r w:rsidRPr="00305B17">
        <w:rPr>
          <w:color w:val="auto"/>
        </w:rPr>
        <w:t xml:space="preserve"> в квартале 130.02.02.06;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реконструкция бассейна «Дельфин» по ул. </w:t>
      </w:r>
      <w:proofErr w:type="gramStart"/>
      <w:r w:rsidRPr="00305B17">
        <w:rPr>
          <w:color w:val="auto"/>
        </w:rPr>
        <w:t>Флотской</w:t>
      </w:r>
      <w:proofErr w:type="gramEnd"/>
      <w:r w:rsidRPr="00305B17">
        <w:rPr>
          <w:color w:val="auto"/>
        </w:rPr>
        <w:t xml:space="preserve"> в квартале 130.04.02.07</w:t>
      </w:r>
      <w:r w:rsidR="00E13D27" w:rsidRPr="00305B17">
        <w:rPr>
          <w:color w:val="auto"/>
        </w:rPr>
        <w:t>;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 xml:space="preserve">объектов </w:t>
      </w:r>
      <w:proofErr w:type="spellStart"/>
      <w:r w:rsidRPr="00305B17">
        <w:rPr>
          <w:color w:val="auto"/>
        </w:rPr>
        <w:t>культурно-досугового</w:t>
      </w:r>
      <w:proofErr w:type="spellEnd"/>
      <w:r w:rsidRPr="00305B17">
        <w:rPr>
          <w:color w:val="auto"/>
        </w:rPr>
        <w:t xml:space="preserve"> назначения в квартале 130.04.01.07.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Предусмотрено размещение объектов рекреационного назначения: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сквера у озера «</w:t>
      </w:r>
      <w:proofErr w:type="spellStart"/>
      <w:r w:rsidRPr="00305B17">
        <w:rPr>
          <w:color w:val="auto"/>
        </w:rPr>
        <w:t>Мышкино</w:t>
      </w:r>
      <w:proofErr w:type="spellEnd"/>
      <w:r w:rsidRPr="00305B17">
        <w:rPr>
          <w:color w:val="auto"/>
        </w:rPr>
        <w:t>»;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сквера «Гвардейский» в квартале 130.03.02.06;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сквера по ул. Амосова в квартале 130.03.01.01.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На расчетный срок предусматривается следующие планируемые меропри</w:t>
      </w:r>
      <w:r w:rsidRPr="00305B17">
        <w:rPr>
          <w:color w:val="auto"/>
        </w:rPr>
        <w:t>я</w:t>
      </w:r>
      <w:r w:rsidRPr="00305B17">
        <w:rPr>
          <w:color w:val="auto"/>
        </w:rPr>
        <w:t>тия по объектам рекреационного назначения:</w:t>
      </w:r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bookmarkStart w:id="3" w:name="_Hlk214621723"/>
      <w:r w:rsidRPr="00305B17">
        <w:rPr>
          <w:color w:val="auto"/>
        </w:rPr>
        <w:t>реконструкция сквера «</w:t>
      </w:r>
      <w:proofErr w:type="spellStart"/>
      <w:r w:rsidRPr="00305B17">
        <w:rPr>
          <w:color w:val="auto"/>
        </w:rPr>
        <w:t>Пашинский</w:t>
      </w:r>
      <w:proofErr w:type="spellEnd"/>
      <w:r w:rsidRPr="00305B17">
        <w:rPr>
          <w:color w:val="auto"/>
        </w:rPr>
        <w:t>» в квартале 130.02.02.05;</w:t>
      </w:r>
      <w:bookmarkEnd w:id="3"/>
    </w:p>
    <w:p w:rsidR="00407F3F" w:rsidRPr="00305B17" w:rsidRDefault="00407F3F" w:rsidP="00407F3F">
      <w:pPr>
        <w:spacing w:line="240" w:lineRule="atLeast"/>
        <w:ind w:firstLine="708"/>
        <w:rPr>
          <w:color w:val="auto"/>
        </w:rPr>
      </w:pPr>
      <w:r w:rsidRPr="00305B17">
        <w:rPr>
          <w:color w:val="auto"/>
        </w:rPr>
        <w:t>реконструкция сквера «Звездный» в квартале 130.04.01.07.</w:t>
      </w:r>
    </w:p>
    <w:p w:rsidR="005D6675" w:rsidRPr="00305B17" w:rsidRDefault="005D6675" w:rsidP="005D6675">
      <w:pPr>
        <w:spacing w:line="240" w:lineRule="atLeast"/>
        <w:ind w:firstLine="708"/>
        <w:rPr>
          <w:color w:val="000000" w:themeColor="text1"/>
        </w:rPr>
      </w:pPr>
    </w:p>
    <w:p w:rsidR="005D6675" w:rsidRPr="00305B17" w:rsidRDefault="005D6675" w:rsidP="005D6675">
      <w:pPr>
        <w:ind w:firstLine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4. Характеристика объектов транспортной инфраструктуры</w:t>
      </w:r>
    </w:p>
    <w:p w:rsidR="005D6675" w:rsidRPr="00305B17" w:rsidRDefault="005D6675" w:rsidP="005D6675">
      <w:pPr>
        <w:outlineLvl w:val="0"/>
        <w:rPr>
          <w:b/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установлена следующая классификация улично-дорожной сети:</w:t>
      </w:r>
    </w:p>
    <w:p w:rsidR="00656B83" w:rsidRPr="00305B17" w:rsidRDefault="00656B83" w:rsidP="005D6675">
      <w:pPr>
        <w:rPr>
          <w:color w:val="auto"/>
        </w:rPr>
      </w:pPr>
      <w:r w:rsidRPr="00305B17">
        <w:rPr>
          <w:color w:val="auto"/>
        </w:rPr>
        <w:t>магистральные улицы общегородского значения регулируемого движения;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магистральные улицы районного значения транспортно-пешеходные;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улицы местного значения в жилой застройке.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Протяженность улично-дорожной сети в границах планируемой территории составит 51,49 км.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Плотность улично-дорожной сети составит – 2,36 км/кв. км.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До 2030 (включительно) года проектом планировки предусмотрены сл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дующие мероприятия: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реконструкция автомобильной дороги местного значения от границы города Новосибирска до ул. Солидарности;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реконструкция автомобильной дороги местного значения по ул. Лейтенанта Амосова;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реконструкция автомобиль</w:t>
      </w:r>
      <w:r w:rsidR="00B21419" w:rsidRPr="00305B17">
        <w:rPr>
          <w:color w:val="000000" w:themeColor="text1"/>
        </w:rPr>
        <w:t>ной дороги местного значения по</w:t>
      </w:r>
      <w:r w:rsidR="00BF5D32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ул. Солидарн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сти от дома </w:t>
      </w:r>
      <w:r w:rsidR="00736E64">
        <w:rPr>
          <w:color w:val="000000" w:themeColor="text1"/>
        </w:rPr>
        <w:t xml:space="preserve">№ </w:t>
      </w:r>
      <w:r w:rsidRPr="00305B17">
        <w:rPr>
          <w:color w:val="000000" w:themeColor="text1"/>
        </w:rPr>
        <w:t>99 до ул. Лейтенанта Амосова.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После 2030 года проектом планировки предусмотрена реконструкция маг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стральных улиц районного значения (</w:t>
      </w:r>
      <w:bookmarkStart w:id="4" w:name="_Hlk214634421"/>
      <w:r w:rsidRPr="00305B17">
        <w:rPr>
          <w:color w:val="000000" w:themeColor="text1"/>
        </w:rPr>
        <w:t>ул. </w:t>
      </w:r>
      <w:bookmarkEnd w:id="4"/>
      <w:proofErr w:type="spellStart"/>
      <w:r w:rsidR="00B21419" w:rsidRPr="00305B17">
        <w:rPr>
          <w:color w:val="000000" w:themeColor="text1"/>
        </w:rPr>
        <w:t>Новоуральская</w:t>
      </w:r>
      <w:proofErr w:type="spellEnd"/>
      <w:r w:rsidR="00B21419" w:rsidRPr="00305B17">
        <w:rPr>
          <w:color w:val="000000" w:themeColor="text1"/>
        </w:rPr>
        <w:t>, ул. Чекалина,</w:t>
      </w:r>
      <w:r w:rsidRPr="00305B17">
        <w:rPr>
          <w:color w:val="000000" w:themeColor="text1"/>
        </w:rPr>
        <w:t xml:space="preserve"> ул. Магистральн</w:t>
      </w:r>
      <w:r w:rsidR="00736E64">
        <w:rPr>
          <w:color w:val="000000" w:themeColor="text1"/>
        </w:rPr>
        <w:t>ая</w:t>
      </w:r>
      <w:r w:rsidRPr="00305B17">
        <w:rPr>
          <w:color w:val="000000" w:themeColor="text1"/>
        </w:rPr>
        <w:t xml:space="preserve">) </w:t>
      </w:r>
      <w:r w:rsidR="00B21419" w:rsidRPr="00305B17">
        <w:rPr>
          <w:color w:val="000000" w:themeColor="text1"/>
        </w:rPr>
        <w:t>до категории</w:t>
      </w:r>
      <w:r w:rsidR="00E13D27" w:rsidRPr="00305B17">
        <w:rPr>
          <w:color w:val="000000" w:themeColor="text1"/>
        </w:rPr>
        <w:t xml:space="preserve"> магистральных</w:t>
      </w:r>
      <w:r w:rsidR="00B21419" w:rsidRPr="00305B17">
        <w:rPr>
          <w:color w:val="000000" w:themeColor="text1"/>
        </w:rPr>
        <w:t xml:space="preserve"> улиц</w:t>
      </w:r>
      <w:r w:rsidRPr="00305B17">
        <w:rPr>
          <w:color w:val="000000" w:themeColor="text1"/>
        </w:rPr>
        <w:t xml:space="preserve"> общегородского значения регулируемого движения.</w:t>
      </w:r>
    </w:p>
    <w:p w:rsidR="005D6675" w:rsidRPr="00305B17" w:rsidRDefault="005D6675" w:rsidP="005D6675">
      <w:pPr>
        <w:rPr>
          <w:color w:val="000000" w:themeColor="text1"/>
        </w:rPr>
      </w:pP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5. Характеристика объектов инженерной инфраструктуры</w:t>
      </w: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rPr>
          <w:b/>
          <w:color w:val="000000" w:themeColor="text1"/>
        </w:rPr>
      </w:pP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5.1. Водоснабжение</w:t>
      </w:r>
    </w:p>
    <w:p w:rsidR="005D6675" w:rsidRPr="00305B17" w:rsidRDefault="005D6675" w:rsidP="005D6675">
      <w:pPr>
        <w:pStyle w:val="afffffff7"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outlineLvl w:val="0"/>
        <w:rPr>
          <w:b/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На планируемой территории предусматривается дальнейшее развитие це</w:t>
      </w:r>
      <w:r w:rsidRPr="00305B17">
        <w:rPr>
          <w:color w:val="000000" w:themeColor="text1"/>
        </w:rPr>
        <w:t>н</w:t>
      </w:r>
      <w:r w:rsidRPr="00305B17">
        <w:rPr>
          <w:color w:val="000000" w:themeColor="text1"/>
        </w:rPr>
        <w:t>трализованной системы водоснабжения. Водоснабжение проектируемой площа</w:t>
      </w:r>
      <w:r w:rsidRPr="00305B17">
        <w:rPr>
          <w:color w:val="000000" w:themeColor="text1"/>
        </w:rPr>
        <w:t>д</w:t>
      </w:r>
      <w:r w:rsidRPr="00305B17">
        <w:rPr>
          <w:color w:val="000000" w:themeColor="text1"/>
        </w:rPr>
        <w:t>ки предусматривается от единой сети для хозяйственно-питьевых и противоп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жарных нужд. </w:t>
      </w:r>
    </w:p>
    <w:p w:rsidR="005D6675" w:rsidRPr="00305B17" w:rsidRDefault="005D6675" w:rsidP="005D6675">
      <w:pPr>
        <w:rPr>
          <w:color w:val="auto"/>
        </w:rPr>
      </w:pPr>
      <w:r w:rsidRPr="00305B17">
        <w:rPr>
          <w:color w:val="auto"/>
        </w:rPr>
        <w:t xml:space="preserve">По планировочной территории проходят существующие водопроводы </w:t>
      </w:r>
      <w:r w:rsidRPr="00305B17">
        <w:rPr>
          <w:color w:val="auto"/>
        </w:rPr>
        <w:br/>
        <w:t xml:space="preserve">Д 300 мм, </w:t>
      </w:r>
      <w:r w:rsidR="00B812F5">
        <w:rPr>
          <w:color w:val="auto"/>
        </w:rPr>
        <w:t xml:space="preserve">Д </w:t>
      </w:r>
      <w:r w:rsidRPr="00305B17">
        <w:rPr>
          <w:color w:val="auto"/>
        </w:rPr>
        <w:t>400</w:t>
      </w:r>
      <w:r w:rsidR="00B812F5">
        <w:rPr>
          <w:color w:val="auto"/>
        </w:rPr>
        <w:t xml:space="preserve"> мм</w:t>
      </w:r>
      <w:r w:rsidRPr="00305B17">
        <w:rPr>
          <w:color w:val="auto"/>
        </w:rPr>
        <w:t>,</w:t>
      </w:r>
      <w:r w:rsidR="00B812F5">
        <w:rPr>
          <w:color w:val="auto"/>
        </w:rPr>
        <w:t xml:space="preserve"> Д</w:t>
      </w:r>
      <w:r w:rsidRPr="00305B17">
        <w:rPr>
          <w:color w:val="auto"/>
        </w:rPr>
        <w:t xml:space="preserve"> 500 мм, существующие </w:t>
      </w:r>
      <w:r w:rsidR="00656B83" w:rsidRPr="00305B17">
        <w:rPr>
          <w:color w:val="auto"/>
        </w:rPr>
        <w:t>водопроводные насосные станции</w:t>
      </w:r>
      <w:r w:rsidRPr="00305B17">
        <w:rPr>
          <w:color w:val="auto"/>
        </w:rPr>
        <w:t>, перспективный водопровод Д 500 мм.</w:t>
      </w:r>
    </w:p>
    <w:p w:rsidR="005D6675" w:rsidRPr="00305B17" w:rsidRDefault="005D6675" w:rsidP="005D6675">
      <w:pPr>
        <w:rPr>
          <w:color w:val="auto"/>
        </w:rPr>
      </w:pPr>
      <w:r w:rsidRPr="00305B17">
        <w:rPr>
          <w:color w:val="auto"/>
        </w:rPr>
        <w:t xml:space="preserve">Вода по своему составу соответствует требованиям ГОСТ </w:t>
      </w:r>
      <w:proofErr w:type="gramStart"/>
      <w:r w:rsidRPr="00305B17">
        <w:rPr>
          <w:color w:val="auto"/>
        </w:rPr>
        <w:t>Р</w:t>
      </w:r>
      <w:proofErr w:type="gramEnd"/>
      <w:r w:rsidRPr="00305B17">
        <w:rPr>
          <w:color w:val="auto"/>
        </w:rPr>
        <w:t xml:space="preserve"> 51232˗98 «Вода питьевая. </w:t>
      </w:r>
      <w:proofErr w:type="gramStart"/>
      <w:r w:rsidRPr="00305B17">
        <w:rPr>
          <w:color w:val="auto"/>
        </w:rPr>
        <w:t xml:space="preserve">Общие требования к организации и методам контроля качества», </w:t>
      </w:r>
      <w:r w:rsidR="00B812F5">
        <w:rPr>
          <w:color w:val="auto"/>
        </w:rPr>
        <w:t>пост</w:t>
      </w:r>
      <w:r w:rsidR="00B812F5">
        <w:rPr>
          <w:color w:val="auto"/>
        </w:rPr>
        <w:t>а</w:t>
      </w:r>
      <w:r w:rsidR="00B812F5">
        <w:rPr>
          <w:color w:val="auto"/>
        </w:rPr>
        <w:t xml:space="preserve">новлений Главного государственного санитарного врача Российской Федерации от 28.01.2021 № 2 «Об утверждении санитарных правил и норм </w:t>
      </w:r>
      <w:proofErr w:type="spellStart"/>
      <w:r w:rsidR="00B812F5" w:rsidRPr="00305B17">
        <w:rPr>
          <w:color w:val="auto"/>
        </w:rPr>
        <w:t>СанПиН</w:t>
      </w:r>
      <w:proofErr w:type="spellEnd"/>
      <w:r w:rsidR="00B812F5" w:rsidRPr="00305B17">
        <w:rPr>
          <w:color w:val="auto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B812F5">
        <w:rPr>
          <w:color w:val="auto"/>
        </w:rPr>
        <w:t>, от 28.01.2021 № 3 «Сан</w:t>
      </w:r>
      <w:r w:rsidR="00B812F5">
        <w:rPr>
          <w:color w:val="auto"/>
        </w:rPr>
        <w:t>и</w:t>
      </w:r>
      <w:r w:rsidR="00B812F5">
        <w:rPr>
          <w:color w:val="auto"/>
        </w:rPr>
        <w:t xml:space="preserve">тарные правила и нормы </w:t>
      </w:r>
      <w:proofErr w:type="spellStart"/>
      <w:r w:rsidRPr="00305B17">
        <w:rPr>
          <w:color w:val="auto"/>
        </w:rPr>
        <w:t>СанПиН</w:t>
      </w:r>
      <w:proofErr w:type="spellEnd"/>
      <w:r w:rsidRPr="00305B17">
        <w:rPr>
          <w:color w:val="auto"/>
        </w:rPr>
        <w:t xml:space="preserve"> 2.1.3684-21 «Санитарно-эпидемиологические требования к содержанию территорий городских и сельских</w:t>
      </w:r>
      <w:proofErr w:type="gramEnd"/>
      <w:r w:rsidRPr="00305B17">
        <w:rPr>
          <w:color w:val="auto"/>
        </w:rPr>
        <w:t xml:space="preserve"> </w:t>
      </w:r>
      <w:proofErr w:type="gramStart"/>
      <w:r w:rsidRPr="00305B17">
        <w:rPr>
          <w:color w:val="auto"/>
        </w:rPr>
        <w:t xml:space="preserve">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</w:t>
      </w:r>
      <w:r w:rsidR="00B812F5">
        <w:rPr>
          <w:color w:val="auto"/>
        </w:rPr>
        <w:t>(пр</w:t>
      </w:r>
      <w:r w:rsidR="00B812F5">
        <w:rPr>
          <w:color w:val="auto"/>
        </w:rPr>
        <w:t>о</w:t>
      </w:r>
      <w:r w:rsidR="00B812F5">
        <w:rPr>
          <w:color w:val="auto"/>
        </w:rPr>
        <w:t>филактических) мероприятий»</w:t>
      </w:r>
      <w:r w:rsidRPr="00305B17">
        <w:rPr>
          <w:color w:val="auto"/>
        </w:rPr>
        <w:t>.</w:t>
      </w:r>
      <w:proofErr w:type="gramEnd"/>
    </w:p>
    <w:p w:rsidR="005D6675" w:rsidRPr="00305B17" w:rsidRDefault="005D6675" w:rsidP="005D6675">
      <w:pPr>
        <w:rPr>
          <w:color w:val="auto"/>
        </w:rPr>
      </w:pPr>
      <w:r w:rsidRPr="00305B17">
        <w:rPr>
          <w:color w:val="auto"/>
        </w:rPr>
        <w:t>Для магистральных водоводов и районных кольцевых сетей назначаются технические коридоры в соответствии с расчетным диаметром трубопроводов и Местными нормативами.</w:t>
      </w:r>
    </w:p>
    <w:p w:rsidR="005D6675" w:rsidRPr="00305B17" w:rsidRDefault="005D6675" w:rsidP="005D6675">
      <w:pPr>
        <w:widowControl w:val="0"/>
        <w:rPr>
          <w:color w:val="auto"/>
        </w:rPr>
      </w:pPr>
      <w:r w:rsidRPr="00305B17">
        <w:rPr>
          <w:color w:val="auto"/>
        </w:rPr>
        <w:t>В существующей застройке необходимо выполнить поэтапную замену с</w:t>
      </w:r>
      <w:r w:rsidRPr="00305B17">
        <w:rPr>
          <w:color w:val="auto"/>
        </w:rPr>
        <w:t>у</w:t>
      </w:r>
      <w:r w:rsidRPr="00305B17">
        <w:rPr>
          <w:color w:val="auto"/>
        </w:rPr>
        <w:t>ществующих сетей на полиэтиленовые в зависимости от степени износа и з</w:t>
      </w:r>
      <w:r w:rsidRPr="00305B17">
        <w:rPr>
          <w:color w:val="auto"/>
        </w:rPr>
        <w:t>а</w:t>
      </w:r>
      <w:r w:rsidRPr="00305B17">
        <w:rPr>
          <w:color w:val="auto"/>
        </w:rPr>
        <w:t>стройки территории.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Полный объем мероприятий для осуществления технологического присо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динения планируемой застройки определяется на последующих стадиях архите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турно-строительного проектирования.</w:t>
      </w:r>
    </w:p>
    <w:p w:rsidR="005D6675" w:rsidRPr="00305B17" w:rsidRDefault="005D6675" w:rsidP="005D6675">
      <w:pPr>
        <w:ind w:firstLine="0"/>
        <w:rPr>
          <w:color w:val="000000" w:themeColor="text1"/>
        </w:rPr>
      </w:pPr>
    </w:p>
    <w:p w:rsidR="005D6675" w:rsidRPr="00305B17" w:rsidRDefault="005D6675" w:rsidP="005D6675">
      <w:pPr>
        <w:pStyle w:val="afffffff7"/>
        <w:keepNext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outlineLvl w:val="0"/>
        <w:rPr>
          <w:b/>
          <w:color w:val="000000" w:themeColor="text1"/>
        </w:rPr>
      </w:pPr>
      <w:r w:rsidRPr="00305B17">
        <w:rPr>
          <w:b/>
          <w:color w:val="000000" w:themeColor="text1"/>
        </w:rPr>
        <w:t>5.2. Водоотведение</w:t>
      </w:r>
    </w:p>
    <w:p w:rsidR="005D6675" w:rsidRPr="00305B17" w:rsidRDefault="005D6675" w:rsidP="005D6675">
      <w:pPr>
        <w:pStyle w:val="afffffff7"/>
        <w:keepNext/>
        <w:widowControl w:val="0"/>
        <w:tabs>
          <w:tab w:val="left" w:pos="4678"/>
          <w:tab w:val="left" w:pos="9781"/>
        </w:tabs>
        <w:spacing w:line="240" w:lineRule="atLeast"/>
        <w:ind w:left="0"/>
        <w:jc w:val="center"/>
        <w:outlineLvl w:val="0"/>
        <w:rPr>
          <w:b/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Проектом планировки предусматривается полная раздельная система кан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лизации с самостоятельными сетями и сооружениями бытовой и дождевой кан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 xml:space="preserve">лизации. 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Бытовые сточные воды от жилых и общественных зданий самотечными с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тями отводятся во внутриквартальную сеть бытовой канализации и далее подаю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ся в магистральные самотечные коллекторы.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Полный объем мероприятий для осуществления технологического присо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динения планируемой застройки определяется на последующих стадиях архите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>турно-строительного проектирования.</w:t>
      </w:r>
    </w:p>
    <w:p w:rsidR="00B812F5" w:rsidRDefault="005D6675" w:rsidP="00B812F5">
      <w:r w:rsidRPr="00305B17">
        <w:rPr>
          <w:szCs w:val="28"/>
        </w:rPr>
        <w:t xml:space="preserve">Для магистральных коллекторов и районных трубопроводов назначаются технические коридоры в соответствии с расчетным диаметром трубопроводов и </w:t>
      </w:r>
      <w:r w:rsidRPr="00305B17">
        <w:t>Местными нормативами</w:t>
      </w:r>
      <w:r w:rsidR="00B812F5">
        <w:t>.</w:t>
      </w:r>
    </w:p>
    <w:p w:rsidR="005D6675" w:rsidRPr="00B812F5" w:rsidRDefault="005D6675" w:rsidP="00B812F5">
      <w:r w:rsidRPr="00305B17">
        <w:rPr>
          <w:szCs w:val="28"/>
        </w:rPr>
        <w:t xml:space="preserve">Для канализационных насосных станций назначаются санитарно-защитные зоны в соответствии с </w:t>
      </w:r>
      <w:r w:rsidR="00B812F5">
        <w:rPr>
          <w:color w:val="auto"/>
        </w:rPr>
        <w:t>постановлением Главного государственного санитарного врача Российской Федерации от 25.09.2007 № 74 «</w:t>
      </w:r>
      <w:r w:rsidR="00B812F5">
        <w:rPr>
          <w:szCs w:val="28"/>
        </w:rPr>
        <w:t>О введении в действие новой редакции санитарно-эпидемиологических правил и нормативов</w:t>
      </w:r>
      <w:r w:rsidR="00B812F5" w:rsidRPr="00305B17">
        <w:rPr>
          <w:szCs w:val="28"/>
        </w:rPr>
        <w:t xml:space="preserve"> </w:t>
      </w:r>
      <w:proofErr w:type="spellStart"/>
      <w:r w:rsidRPr="00305B17">
        <w:rPr>
          <w:szCs w:val="28"/>
        </w:rPr>
        <w:t>СанПиН</w:t>
      </w:r>
      <w:proofErr w:type="spellEnd"/>
      <w:r w:rsidRPr="00305B17">
        <w:rPr>
          <w:szCs w:val="28"/>
        </w:rPr>
        <w:t xml:space="preserve"> 2.2.1/2.1.1.1200-03 «Санитарно-защитные зоны и санитарная классификация предприятий, сооружений и иных объектов» – 20 м.</w:t>
      </w:r>
    </w:p>
    <w:p w:rsidR="005D6675" w:rsidRPr="00305B17" w:rsidRDefault="005D6675" w:rsidP="005D6675">
      <w:pPr>
        <w:pStyle w:val="11"/>
        <w:keepNext w:val="0"/>
        <w:spacing w:before="0" w:after="0" w:line="240" w:lineRule="atLeast"/>
        <w:ind w:firstLine="0"/>
        <w:jc w:val="both"/>
        <w:rPr>
          <w:b w:val="0"/>
          <w:color w:val="000000" w:themeColor="text1"/>
        </w:rPr>
      </w:pPr>
    </w:p>
    <w:p w:rsidR="005D6675" w:rsidRDefault="005D6675" w:rsidP="00736E64">
      <w:pPr>
        <w:pStyle w:val="11"/>
        <w:spacing w:before="0" w:after="0" w:line="240" w:lineRule="atLeast"/>
        <w:ind w:firstLine="0"/>
        <w:rPr>
          <w:color w:val="000000" w:themeColor="text1"/>
        </w:rPr>
      </w:pPr>
      <w:r w:rsidRPr="00305B17">
        <w:rPr>
          <w:color w:val="000000" w:themeColor="text1"/>
        </w:rPr>
        <w:t>5.3. Теплоснабжение</w:t>
      </w:r>
    </w:p>
    <w:p w:rsidR="00C97731" w:rsidRPr="00C97731" w:rsidRDefault="00C97731" w:rsidP="00C97731"/>
    <w:p w:rsidR="005D6675" w:rsidRPr="00305B17" w:rsidRDefault="005D6675" w:rsidP="00736E64">
      <w:pPr>
        <w:keepNext/>
        <w:rPr>
          <w:color w:val="000000" w:themeColor="text1"/>
        </w:rPr>
      </w:pPr>
      <w:r w:rsidRPr="00305B17">
        <w:rPr>
          <w:color w:val="000000" w:themeColor="text1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5D6675" w:rsidRPr="00305B17" w:rsidRDefault="00B812F5" w:rsidP="00736E64">
      <w:pPr>
        <w:keepNext/>
        <w:rPr>
          <w:szCs w:val="28"/>
        </w:rPr>
      </w:pPr>
      <w:r>
        <w:rPr>
          <w:szCs w:val="28"/>
        </w:rPr>
        <w:t>П</w:t>
      </w:r>
      <w:r w:rsidR="005D6675" w:rsidRPr="00305B17">
        <w:rPr>
          <w:szCs w:val="28"/>
        </w:rPr>
        <w:t>роектом планировки предусмотрено создание единой централизованной системы теплоснабжения территории планировочного района. Проектные реш</w:t>
      </w:r>
      <w:r w:rsidR="005D6675" w:rsidRPr="00305B17">
        <w:rPr>
          <w:szCs w:val="28"/>
        </w:rPr>
        <w:t>е</w:t>
      </w:r>
      <w:r w:rsidR="005D6675" w:rsidRPr="00305B17">
        <w:rPr>
          <w:szCs w:val="28"/>
        </w:rPr>
        <w:t>ния направлены на повышение эффективности эксплуатации коммунальной и</w:t>
      </w:r>
      <w:r w:rsidR="005D6675" w:rsidRPr="00305B17">
        <w:rPr>
          <w:szCs w:val="28"/>
        </w:rPr>
        <w:t>н</w:t>
      </w:r>
      <w:r w:rsidR="005D6675" w:rsidRPr="00305B17">
        <w:rPr>
          <w:szCs w:val="28"/>
        </w:rPr>
        <w:t>фраструктуры, улучшение надежности и стабильности поставок тепловой энергии населению и организациям.</w:t>
      </w:r>
    </w:p>
    <w:p w:rsidR="005D6675" w:rsidRPr="00305B17" w:rsidRDefault="005D6675" w:rsidP="00093976">
      <w:pPr>
        <w:rPr>
          <w:color w:val="auto"/>
          <w:szCs w:val="28"/>
        </w:rPr>
      </w:pPr>
      <w:r w:rsidRPr="00305B17">
        <w:rPr>
          <w:color w:val="auto"/>
          <w:szCs w:val="28"/>
        </w:rPr>
        <w:t>Проектом планировки предусматривается развитие централизованной си</w:t>
      </w:r>
      <w:r w:rsidRPr="00305B17">
        <w:rPr>
          <w:color w:val="auto"/>
          <w:szCs w:val="28"/>
        </w:rPr>
        <w:t>с</w:t>
      </w:r>
      <w:r w:rsidRPr="00305B17">
        <w:rPr>
          <w:color w:val="auto"/>
          <w:szCs w:val="28"/>
        </w:rPr>
        <w:t>темы теплоснабжения и горячего водоснабжения. Подключение новых потреб</w:t>
      </w:r>
      <w:r w:rsidRPr="00305B17">
        <w:rPr>
          <w:color w:val="auto"/>
          <w:szCs w:val="28"/>
        </w:rPr>
        <w:t>и</w:t>
      </w:r>
      <w:r w:rsidRPr="00305B17">
        <w:rPr>
          <w:color w:val="auto"/>
          <w:szCs w:val="28"/>
        </w:rPr>
        <w:t>телей выполняется к тепловым сетям по независимой схеме. Схема тепловых с</w:t>
      </w:r>
      <w:r w:rsidRPr="00305B17">
        <w:rPr>
          <w:color w:val="auto"/>
          <w:szCs w:val="28"/>
        </w:rPr>
        <w:t>е</w:t>
      </w:r>
      <w:r w:rsidRPr="00305B17">
        <w:rPr>
          <w:color w:val="auto"/>
          <w:szCs w:val="28"/>
        </w:rPr>
        <w:t>тей выполняется кольцевой и тупиковой.</w:t>
      </w:r>
    </w:p>
    <w:p w:rsidR="005D6675" w:rsidRPr="00305B17" w:rsidRDefault="005D6675" w:rsidP="00093976">
      <w:pPr>
        <w:rPr>
          <w:color w:val="auto"/>
          <w:szCs w:val="28"/>
        </w:rPr>
      </w:pP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Теплоснабжение кварталов с сохраняемой застройкой предусматривается от существующих </w:t>
      </w:r>
      <w:r w:rsidR="00656B83" w:rsidRPr="00305B17">
        <w:rPr>
          <w:rFonts w:ascii="Times New Roman CYR" w:eastAsia="Calibri" w:hAnsi="Times New Roman CYR" w:cs="Times New Roman CYR"/>
          <w:szCs w:val="28"/>
          <w:lang w:eastAsia="en-US"/>
        </w:rPr>
        <w:t>центральных тепловых пунктов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.</w:t>
      </w:r>
      <w:r w:rsidR="00556364"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 </w:t>
      </w:r>
      <w:proofErr w:type="gramStart"/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В кварталах, в которых дополн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и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тельно к существующей застройке могут размещаться отдельно стоящие дома, их теплоснабжение может осуществляться от существующих </w:t>
      </w:r>
      <w:r w:rsidR="00B812F5" w:rsidRPr="00305B17">
        <w:rPr>
          <w:rFonts w:ascii="Times New Roman CYR" w:eastAsia="Calibri" w:hAnsi="Times New Roman CYR" w:cs="Times New Roman CYR"/>
          <w:szCs w:val="28"/>
          <w:lang w:eastAsia="en-US"/>
        </w:rPr>
        <w:t>центральных тепловых пунктов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 с учетом реконструкции и установки дополнительного оборудования или от </w:t>
      </w:r>
      <w:r w:rsidR="00656B83" w:rsidRPr="00305B17">
        <w:rPr>
          <w:rFonts w:ascii="Times New Roman CYR" w:eastAsia="Calibri" w:hAnsi="Times New Roman CYR" w:cs="Times New Roman CYR"/>
          <w:szCs w:val="28"/>
          <w:lang w:eastAsia="en-US"/>
        </w:rPr>
        <w:t>индивидуальных тепловых пунктов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. </w:t>
      </w:r>
      <w:proofErr w:type="gramEnd"/>
    </w:p>
    <w:p w:rsidR="005D6675" w:rsidRPr="00305B17" w:rsidRDefault="005D6675" w:rsidP="00093976">
      <w:pPr>
        <w:rPr>
          <w:rFonts w:ascii="Times New Roman CYR" w:eastAsia="Calibri" w:hAnsi="Times New Roman CYR" w:cs="Times New Roman CYR"/>
          <w:szCs w:val="28"/>
          <w:lang w:eastAsia="en-US"/>
        </w:rPr>
      </w:pP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Теплоснабжение в кварталах с новой застройкой возможно от новых </w:t>
      </w:r>
      <w:r w:rsidR="00B812F5" w:rsidRPr="00305B17">
        <w:rPr>
          <w:rFonts w:ascii="Times New Roman CYR" w:eastAsia="Calibri" w:hAnsi="Times New Roman CYR" w:cs="Times New Roman CYR"/>
          <w:szCs w:val="28"/>
          <w:lang w:eastAsia="en-US"/>
        </w:rPr>
        <w:t>це</w:t>
      </w:r>
      <w:r w:rsidR="00B812F5" w:rsidRPr="00305B17">
        <w:rPr>
          <w:rFonts w:ascii="Times New Roman CYR" w:eastAsia="Calibri" w:hAnsi="Times New Roman CYR" w:cs="Times New Roman CYR"/>
          <w:szCs w:val="28"/>
          <w:lang w:eastAsia="en-US"/>
        </w:rPr>
        <w:t>н</w:t>
      </w:r>
      <w:r w:rsidR="00B812F5" w:rsidRPr="00305B17">
        <w:rPr>
          <w:rFonts w:ascii="Times New Roman CYR" w:eastAsia="Calibri" w:hAnsi="Times New Roman CYR" w:cs="Times New Roman CYR"/>
          <w:szCs w:val="28"/>
          <w:lang w:eastAsia="en-US"/>
        </w:rPr>
        <w:t>тральных тепловых пунктов</w:t>
      </w:r>
      <w:r w:rsidR="00656B83"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 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 xml:space="preserve">или от </w:t>
      </w:r>
      <w:r w:rsidR="00B812F5" w:rsidRPr="00305B17">
        <w:rPr>
          <w:rFonts w:ascii="Times New Roman CYR" w:eastAsia="Calibri" w:hAnsi="Times New Roman CYR" w:cs="Times New Roman CYR"/>
          <w:szCs w:val="28"/>
          <w:lang w:eastAsia="en-US"/>
        </w:rPr>
        <w:t>индивидуальных тепловых пунктов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. Для вновь осваиваемых территорий выбор способа организации теплоснабжения осущест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в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ляется на основании технико-экономических расчетов или задания на проектир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о</w:t>
      </w:r>
      <w:r w:rsidRPr="00305B17">
        <w:rPr>
          <w:rFonts w:ascii="Times New Roman CYR" w:eastAsia="Calibri" w:hAnsi="Times New Roman CYR" w:cs="Times New Roman CYR"/>
          <w:szCs w:val="28"/>
          <w:lang w:eastAsia="en-US"/>
        </w:rPr>
        <w:t>вание, с обязательным учетом гидравлических режимов работы тепловых сетей и установленных температурных графиков отопления зданий.</w:t>
      </w:r>
    </w:p>
    <w:p w:rsidR="00445A1E" w:rsidRPr="00305B17" w:rsidRDefault="00445A1E" w:rsidP="005D6675">
      <w:pPr>
        <w:rPr>
          <w:szCs w:val="28"/>
        </w:rPr>
      </w:pPr>
    </w:p>
    <w:p w:rsidR="005D6675" w:rsidRPr="00305B17" w:rsidRDefault="005D6675" w:rsidP="005D5CE1">
      <w:pPr>
        <w:keepNext/>
        <w:ind w:firstLine="0"/>
        <w:jc w:val="center"/>
        <w:rPr>
          <w:b/>
          <w:color w:val="000000" w:themeColor="text1"/>
        </w:rPr>
      </w:pPr>
      <w:r w:rsidRPr="00305B17">
        <w:rPr>
          <w:b/>
          <w:color w:val="000000" w:themeColor="text1"/>
        </w:rPr>
        <w:t>5.4. Электроснабжение</w:t>
      </w:r>
    </w:p>
    <w:p w:rsidR="005D6675" w:rsidRPr="00305B17" w:rsidRDefault="005D6675" w:rsidP="005D5CE1">
      <w:pPr>
        <w:keepNext/>
        <w:ind w:firstLine="0"/>
        <w:jc w:val="center"/>
        <w:rPr>
          <w:color w:val="000000" w:themeColor="text1"/>
        </w:rPr>
      </w:pPr>
    </w:p>
    <w:p w:rsidR="005D6675" w:rsidRPr="00305B17" w:rsidRDefault="005D6675" w:rsidP="005D5CE1">
      <w:pPr>
        <w:keepNext/>
        <w:rPr>
          <w:szCs w:val="24"/>
        </w:rPr>
      </w:pPr>
      <w:r w:rsidRPr="00305B17">
        <w:rPr>
          <w:szCs w:val="24"/>
        </w:rPr>
        <w:t xml:space="preserve">По состоянию на </w:t>
      </w:r>
      <w:r w:rsidR="00907BB8" w:rsidRPr="00305B17">
        <w:rPr>
          <w:szCs w:val="24"/>
        </w:rPr>
        <w:t>2025 год</w:t>
      </w:r>
      <w:r w:rsidRPr="00305B17">
        <w:rPr>
          <w:szCs w:val="24"/>
        </w:rPr>
        <w:t xml:space="preserve"> объем свободной для технологического присо</w:t>
      </w:r>
      <w:r w:rsidRPr="00305B17">
        <w:rPr>
          <w:szCs w:val="24"/>
        </w:rPr>
        <w:t>е</w:t>
      </w:r>
      <w:r w:rsidRPr="00305B17">
        <w:rPr>
          <w:szCs w:val="24"/>
        </w:rPr>
        <w:t>динения трансформаторной мощности на</w:t>
      </w:r>
      <w:r w:rsidR="00FF5E25" w:rsidRPr="00305B17">
        <w:rPr>
          <w:szCs w:val="24"/>
        </w:rPr>
        <w:t xml:space="preserve"> </w:t>
      </w:r>
      <w:r w:rsidR="002E7683" w:rsidRPr="00305B17">
        <w:rPr>
          <w:szCs w:val="24"/>
        </w:rPr>
        <w:t xml:space="preserve">понизительной </w:t>
      </w:r>
      <w:r w:rsidR="00AD4ACC" w:rsidRPr="00305B17">
        <w:rPr>
          <w:szCs w:val="24"/>
        </w:rPr>
        <w:t>подстанции</w:t>
      </w:r>
      <w:r w:rsidR="00736E64">
        <w:rPr>
          <w:szCs w:val="24"/>
        </w:rPr>
        <w:t xml:space="preserve"> </w:t>
      </w:r>
      <w:r w:rsidR="00B812F5">
        <w:rPr>
          <w:color w:val="000000" w:themeColor="text1"/>
          <w:szCs w:val="28"/>
        </w:rPr>
        <w:t xml:space="preserve">ПС </w:t>
      </w:r>
      <w:r w:rsidRPr="00305B17">
        <w:rPr>
          <w:szCs w:val="24"/>
        </w:rPr>
        <w:t xml:space="preserve">110 кВ </w:t>
      </w:r>
      <w:r w:rsidR="00736E64">
        <w:rPr>
          <w:szCs w:val="24"/>
        </w:rPr>
        <w:t>«</w:t>
      </w:r>
      <w:r w:rsidRPr="00305B17">
        <w:rPr>
          <w:szCs w:val="24"/>
        </w:rPr>
        <w:t>Пашино</w:t>
      </w:r>
      <w:r w:rsidR="00736E64">
        <w:rPr>
          <w:szCs w:val="24"/>
        </w:rPr>
        <w:t>»</w:t>
      </w:r>
      <w:r w:rsidRPr="00305B17">
        <w:rPr>
          <w:szCs w:val="24"/>
        </w:rPr>
        <w:t xml:space="preserve"> составляет 0,73 МВА, на </w:t>
      </w:r>
      <w:r w:rsidR="00B812F5" w:rsidRPr="00305B17">
        <w:rPr>
          <w:szCs w:val="24"/>
        </w:rPr>
        <w:t xml:space="preserve">понизительной подстанции </w:t>
      </w:r>
      <w:r w:rsidRPr="00305B17">
        <w:rPr>
          <w:szCs w:val="24"/>
        </w:rPr>
        <w:t xml:space="preserve">ПС 110 кВ </w:t>
      </w:r>
      <w:r w:rsidR="00736E64">
        <w:rPr>
          <w:szCs w:val="24"/>
        </w:rPr>
        <w:t>«</w:t>
      </w:r>
      <w:r w:rsidRPr="00305B17">
        <w:rPr>
          <w:szCs w:val="24"/>
        </w:rPr>
        <w:t>Ле</w:t>
      </w:r>
      <w:r w:rsidRPr="00305B17">
        <w:rPr>
          <w:szCs w:val="24"/>
        </w:rPr>
        <w:t>с</w:t>
      </w:r>
      <w:r w:rsidRPr="00305B17">
        <w:rPr>
          <w:szCs w:val="24"/>
        </w:rPr>
        <w:t>ная</w:t>
      </w:r>
      <w:r w:rsidR="00736E64">
        <w:rPr>
          <w:szCs w:val="24"/>
        </w:rPr>
        <w:t>»</w:t>
      </w:r>
      <w:r w:rsidRPr="00305B17">
        <w:rPr>
          <w:szCs w:val="24"/>
        </w:rPr>
        <w:t xml:space="preserve"> – 4,75 МВА, на </w:t>
      </w:r>
      <w:r w:rsidR="00AD182A" w:rsidRPr="00305B17">
        <w:rPr>
          <w:szCs w:val="24"/>
        </w:rPr>
        <w:t xml:space="preserve">понизительной подстанции </w:t>
      </w:r>
      <w:r w:rsidR="00AD182A">
        <w:rPr>
          <w:szCs w:val="24"/>
        </w:rPr>
        <w:t xml:space="preserve">ПС 110 кВ </w:t>
      </w:r>
      <w:r w:rsidR="00736E64">
        <w:rPr>
          <w:szCs w:val="24"/>
        </w:rPr>
        <w:t>«</w:t>
      </w:r>
      <w:proofErr w:type="spellStart"/>
      <w:r w:rsidR="00AD182A">
        <w:rPr>
          <w:szCs w:val="24"/>
        </w:rPr>
        <w:t>Мочище</w:t>
      </w:r>
      <w:proofErr w:type="spellEnd"/>
      <w:r w:rsidR="00736E64">
        <w:rPr>
          <w:szCs w:val="24"/>
        </w:rPr>
        <w:t>»</w:t>
      </w:r>
      <w:r w:rsidR="00AD182A">
        <w:rPr>
          <w:szCs w:val="24"/>
        </w:rPr>
        <w:t xml:space="preserve"> –</w:t>
      </w:r>
      <w:r w:rsidR="00736E64">
        <w:rPr>
          <w:szCs w:val="24"/>
        </w:rPr>
        <w:t xml:space="preserve"> </w:t>
      </w:r>
      <w:r w:rsidRPr="00305B17">
        <w:rPr>
          <w:szCs w:val="24"/>
        </w:rPr>
        <w:t>0 МВА.</w:t>
      </w:r>
    </w:p>
    <w:p w:rsidR="005D6675" w:rsidRPr="00305B17" w:rsidRDefault="005D6675" w:rsidP="005D5CE1">
      <w:pPr>
        <w:keepNext/>
        <w:rPr>
          <w:szCs w:val="24"/>
        </w:rPr>
      </w:pPr>
      <w:r w:rsidRPr="00305B17">
        <w:rPr>
          <w:szCs w:val="24"/>
        </w:rPr>
        <w:t>Для подключения участков планируемой застройки к системе электросна</w:t>
      </w:r>
      <w:r w:rsidRPr="00305B17">
        <w:rPr>
          <w:szCs w:val="24"/>
        </w:rPr>
        <w:t>б</w:t>
      </w:r>
      <w:r w:rsidRPr="00305B17">
        <w:rPr>
          <w:szCs w:val="24"/>
        </w:rPr>
        <w:t>жения предусмотрены следующие мероприятия:</w:t>
      </w:r>
    </w:p>
    <w:p w:rsidR="005D6675" w:rsidRPr="00305B17" w:rsidRDefault="005D6675" w:rsidP="005D6675">
      <w:pPr>
        <w:rPr>
          <w:szCs w:val="24"/>
        </w:rPr>
      </w:pPr>
      <w:r w:rsidRPr="00305B17">
        <w:rPr>
          <w:szCs w:val="24"/>
        </w:rPr>
        <w:t xml:space="preserve">строительство новой </w:t>
      </w:r>
      <w:r w:rsidR="00AD182A" w:rsidRPr="00305B17">
        <w:rPr>
          <w:szCs w:val="24"/>
        </w:rPr>
        <w:t xml:space="preserve">понизительной подстанции </w:t>
      </w:r>
      <w:r w:rsidRPr="00305B17">
        <w:rPr>
          <w:szCs w:val="24"/>
        </w:rPr>
        <w:t>ПС 110/10 кВ с трансфо</w:t>
      </w:r>
      <w:r w:rsidRPr="00305B17">
        <w:rPr>
          <w:szCs w:val="24"/>
        </w:rPr>
        <w:t>р</w:t>
      </w:r>
      <w:r w:rsidRPr="00305B17">
        <w:rPr>
          <w:szCs w:val="24"/>
        </w:rPr>
        <w:t>маторами</w:t>
      </w:r>
      <w:r w:rsidR="00AD4ACC" w:rsidRPr="00305B17">
        <w:rPr>
          <w:szCs w:val="24"/>
        </w:rPr>
        <w:t xml:space="preserve"> мощностью</w:t>
      </w:r>
      <w:r w:rsidRPr="00305B17">
        <w:rPr>
          <w:szCs w:val="24"/>
        </w:rPr>
        <w:t xml:space="preserve"> 2х25 МВА, размещаемой в границах планируемой террит</w:t>
      </w:r>
      <w:r w:rsidRPr="00305B17">
        <w:rPr>
          <w:szCs w:val="24"/>
        </w:rPr>
        <w:t>о</w:t>
      </w:r>
      <w:r w:rsidRPr="00305B17">
        <w:rPr>
          <w:szCs w:val="24"/>
        </w:rPr>
        <w:t>рии, которая обеспечит электроснабжение перспективной застройки в границах проекта планировки. Точки подключения новой подстанции 110 кВ к сущес</w:t>
      </w:r>
      <w:r w:rsidRPr="00305B17">
        <w:rPr>
          <w:szCs w:val="24"/>
        </w:rPr>
        <w:t>т</w:t>
      </w:r>
      <w:r w:rsidRPr="00305B17">
        <w:rPr>
          <w:szCs w:val="24"/>
        </w:rPr>
        <w:t>вующей сети 110 кВ будут определены сетевой организацией на этапе проектир</w:t>
      </w:r>
      <w:r w:rsidRPr="00305B17">
        <w:rPr>
          <w:szCs w:val="24"/>
        </w:rPr>
        <w:t>о</w:t>
      </w:r>
      <w:r w:rsidRPr="00305B17">
        <w:rPr>
          <w:szCs w:val="24"/>
        </w:rPr>
        <w:t>вания;</w:t>
      </w:r>
    </w:p>
    <w:p w:rsidR="005D6675" w:rsidRPr="00305B17" w:rsidRDefault="005D6675" w:rsidP="005D6675">
      <w:pPr>
        <w:rPr>
          <w:color w:val="auto"/>
          <w:szCs w:val="24"/>
        </w:rPr>
      </w:pPr>
      <w:r w:rsidRPr="00305B17">
        <w:rPr>
          <w:color w:val="auto"/>
          <w:szCs w:val="24"/>
        </w:rPr>
        <w:t xml:space="preserve">строительство распределительных пунктов на территории планировочных микрорайонов 130.04.04 и 130.03.02 с подключением от перспективной </w:t>
      </w:r>
      <w:r w:rsidR="00AD182A" w:rsidRPr="00305B17">
        <w:rPr>
          <w:szCs w:val="24"/>
        </w:rPr>
        <w:t>пониз</w:t>
      </w:r>
      <w:r w:rsidR="00AD182A" w:rsidRPr="00305B17">
        <w:rPr>
          <w:szCs w:val="24"/>
        </w:rPr>
        <w:t>и</w:t>
      </w:r>
      <w:r w:rsidR="00AD182A" w:rsidRPr="00305B17">
        <w:rPr>
          <w:szCs w:val="24"/>
        </w:rPr>
        <w:t>тельной подстанции</w:t>
      </w:r>
      <w:r w:rsidR="00AD182A" w:rsidRPr="00305B17">
        <w:rPr>
          <w:color w:val="auto"/>
          <w:szCs w:val="24"/>
        </w:rPr>
        <w:t xml:space="preserve"> </w:t>
      </w:r>
      <w:r w:rsidRPr="00305B17">
        <w:rPr>
          <w:color w:val="auto"/>
          <w:szCs w:val="24"/>
        </w:rPr>
        <w:t>ПС 110/10 кВ;</w:t>
      </w:r>
    </w:p>
    <w:p w:rsidR="005D6675" w:rsidRPr="00305B17" w:rsidRDefault="005D6675" w:rsidP="005D6675">
      <w:pPr>
        <w:suppressAutoHyphens/>
        <w:rPr>
          <w:bCs/>
          <w:color w:val="auto"/>
          <w:szCs w:val="28"/>
          <w:lang w:eastAsia="ar-SA"/>
        </w:rPr>
      </w:pPr>
      <w:r w:rsidRPr="00305B17">
        <w:rPr>
          <w:bCs/>
          <w:color w:val="auto"/>
          <w:szCs w:val="28"/>
          <w:lang w:eastAsia="ar-SA"/>
        </w:rPr>
        <w:t xml:space="preserve">строительство распределительной сети 6 – 10 кВ для перевода нагрузки с </w:t>
      </w:r>
      <w:r w:rsidR="00AD182A" w:rsidRPr="00305B17">
        <w:rPr>
          <w:szCs w:val="24"/>
        </w:rPr>
        <w:t>понизительной подстанции</w:t>
      </w:r>
      <w:r w:rsidR="00AD182A">
        <w:rPr>
          <w:bCs/>
          <w:color w:val="auto"/>
          <w:szCs w:val="28"/>
          <w:lang w:eastAsia="ar-SA"/>
        </w:rPr>
        <w:t xml:space="preserve"> </w:t>
      </w:r>
      <w:r w:rsidRPr="00305B17">
        <w:rPr>
          <w:bCs/>
          <w:color w:val="auto"/>
          <w:szCs w:val="28"/>
          <w:lang w:eastAsia="ar-SA"/>
        </w:rPr>
        <w:t xml:space="preserve">ПС 110 кВ «Пашино» (ф. 7 РП-490) на перспективную </w:t>
      </w:r>
      <w:r w:rsidR="00AD182A" w:rsidRPr="00305B17">
        <w:rPr>
          <w:szCs w:val="24"/>
        </w:rPr>
        <w:t>понизительн</w:t>
      </w:r>
      <w:r w:rsidR="00AD182A">
        <w:rPr>
          <w:szCs w:val="24"/>
        </w:rPr>
        <w:t>ую</w:t>
      </w:r>
      <w:r w:rsidR="00AD182A" w:rsidRPr="00305B17">
        <w:rPr>
          <w:szCs w:val="24"/>
        </w:rPr>
        <w:t xml:space="preserve"> подстанци</w:t>
      </w:r>
      <w:r w:rsidR="00AD182A">
        <w:rPr>
          <w:szCs w:val="24"/>
        </w:rPr>
        <w:t>ю</w:t>
      </w:r>
      <w:r w:rsidR="00AD182A" w:rsidRPr="00305B17">
        <w:rPr>
          <w:bCs/>
          <w:color w:val="auto"/>
          <w:szCs w:val="28"/>
          <w:lang w:eastAsia="ar-SA"/>
        </w:rPr>
        <w:t xml:space="preserve"> </w:t>
      </w:r>
      <w:r w:rsidR="00AD182A">
        <w:rPr>
          <w:bCs/>
          <w:color w:val="auto"/>
          <w:szCs w:val="28"/>
          <w:lang w:eastAsia="ar-SA"/>
        </w:rPr>
        <w:t>ПС 110 кВ</w:t>
      </w:r>
      <w:r w:rsidRPr="00305B17">
        <w:rPr>
          <w:bCs/>
          <w:color w:val="auto"/>
          <w:szCs w:val="28"/>
          <w:lang w:eastAsia="ar-SA"/>
        </w:rPr>
        <w:t xml:space="preserve"> после завершения ее строительства;</w:t>
      </w:r>
    </w:p>
    <w:p w:rsidR="005D6675" w:rsidRPr="00305B17" w:rsidRDefault="005D6675" w:rsidP="005D6675">
      <w:pPr>
        <w:rPr>
          <w:szCs w:val="24"/>
        </w:rPr>
      </w:pPr>
      <w:r w:rsidRPr="00305B17">
        <w:rPr>
          <w:szCs w:val="24"/>
        </w:rPr>
        <w:t>строительство трансформаторных подстанций ТП-10/0,4кВ для обеспечения электроэнергией планируемых к застройке участков;</w:t>
      </w:r>
    </w:p>
    <w:p w:rsidR="005D6675" w:rsidRPr="00305B17" w:rsidRDefault="005D6675" w:rsidP="005D6675">
      <w:pPr>
        <w:rPr>
          <w:szCs w:val="24"/>
        </w:rPr>
      </w:pPr>
      <w:r w:rsidRPr="00305B17">
        <w:rPr>
          <w:szCs w:val="24"/>
        </w:rPr>
        <w:t>строительство кабельных линий 10 кВ от точек подключения до планиру</w:t>
      </w:r>
      <w:r w:rsidRPr="00305B17">
        <w:rPr>
          <w:szCs w:val="24"/>
        </w:rPr>
        <w:t>е</w:t>
      </w:r>
      <w:r w:rsidRPr="00305B17">
        <w:rPr>
          <w:szCs w:val="24"/>
        </w:rPr>
        <w:t xml:space="preserve">мых </w:t>
      </w:r>
      <w:r w:rsidR="00AD182A" w:rsidRPr="00305B17">
        <w:rPr>
          <w:szCs w:val="24"/>
        </w:rPr>
        <w:t xml:space="preserve">трансформаторных подстанций </w:t>
      </w:r>
      <w:r w:rsidRPr="00305B17">
        <w:rPr>
          <w:szCs w:val="24"/>
        </w:rPr>
        <w:t>ТП-10/0,4кВ;</w:t>
      </w:r>
    </w:p>
    <w:p w:rsidR="005D6675" w:rsidRPr="00305B17" w:rsidRDefault="005D6675" w:rsidP="005D6675">
      <w:pPr>
        <w:suppressAutoHyphens/>
        <w:rPr>
          <w:bCs/>
          <w:color w:val="auto"/>
          <w:szCs w:val="28"/>
          <w:lang w:eastAsia="ar-SA"/>
        </w:rPr>
      </w:pPr>
      <w:r w:rsidRPr="00305B17">
        <w:rPr>
          <w:bCs/>
          <w:color w:val="auto"/>
          <w:szCs w:val="28"/>
        </w:rPr>
        <w:t xml:space="preserve">перевод части </w:t>
      </w:r>
      <w:r w:rsidRPr="00305B17">
        <w:rPr>
          <w:bCs/>
          <w:color w:val="auto"/>
          <w:szCs w:val="24"/>
        </w:rPr>
        <w:t>существующих воздушных линий электропередач</w:t>
      </w:r>
      <w:r w:rsidRPr="00305B17">
        <w:rPr>
          <w:color w:val="auto"/>
          <w:szCs w:val="28"/>
          <w:lang w:eastAsia="ar-SA"/>
        </w:rPr>
        <w:t xml:space="preserve"> </w:t>
      </w:r>
      <w:proofErr w:type="gramStart"/>
      <w:r w:rsidR="003C0ECB">
        <w:rPr>
          <w:color w:val="auto"/>
          <w:szCs w:val="28"/>
          <w:lang w:eastAsia="ar-SA"/>
        </w:rPr>
        <w:t>ВЛ</w:t>
      </w:r>
      <w:proofErr w:type="gramEnd"/>
      <w:r w:rsidR="003C0ECB">
        <w:rPr>
          <w:color w:val="auto"/>
          <w:szCs w:val="28"/>
          <w:lang w:eastAsia="ar-SA"/>
        </w:rPr>
        <w:t xml:space="preserve"> </w:t>
      </w:r>
      <w:r w:rsidR="003C0ECB">
        <w:rPr>
          <w:color w:val="auto"/>
          <w:szCs w:val="28"/>
          <w:lang w:eastAsia="ar-SA"/>
        </w:rPr>
        <w:br/>
        <w:t>10-110 </w:t>
      </w:r>
      <w:r w:rsidRPr="00305B17">
        <w:rPr>
          <w:color w:val="auto"/>
          <w:szCs w:val="28"/>
          <w:lang w:eastAsia="ar-SA"/>
        </w:rPr>
        <w:t xml:space="preserve">кВ </w:t>
      </w:r>
      <w:r w:rsidRPr="00305B17">
        <w:rPr>
          <w:bCs/>
          <w:color w:val="auto"/>
          <w:szCs w:val="28"/>
          <w:lang w:eastAsia="ar-SA"/>
        </w:rPr>
        <w:t>в кабельные.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 xml:space="preserve">Решения </w:t>
      </w:r>
      <w:r w:rsidR="00847913">
        <w:rPr>
          <w:color w:val="000000" w:themeColor="text1"/>
        </w:rPr>
        <w:t xml:space="preserve">в отношении </w:t>
      </w:r>
      <w:r w:rsidRPr="00305B17">
        <w:rPr>
          <w:color w:val="000000" w:themeColor="text1"/>
        </w:rPr>
        <w:t>объектов и сетей электроснабжения, находящихся в зоне перспективной застройки, принимаются на последующих этапах архитекту</w:t>
      </w:r>
      <w:r w:rsidRPr="00305B17">
        <w:rPr>
          <w:color w:val="000000" w:themeColor="text1"/>
        </w:rPr>
        <w:t>р</w:t>
      </w:r>
      <w:r w:rsidRPr="00305B17">
        <w:rPr>
          <w:color w:val="000000" w:themeColor="text1"/>
        </w:rPr>
        <w:t>но-строительного проектирования в соответствие.</w:t>
      </w:r>
    </w:p>
    <w:p w:rsidR="005D6675" w:rsidRPr="00305B17" w:rsidRDefault="005D6675" w:rsidP="005D6675">
      <w:pPr>
        <w:rPr>
          <w:color w:val="000000" w:themeColor="text1"/>
        </w:rPr>
      </w:pPr>
    </w:p>
    <w:p w:rsidR="003C0ECB" w:rsidRDefault="005D6675" w:rsidP="005D6675">
      <w:pPr>
        <w:pStyle w:val="11"/>
        <w:keepNext w:val="0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5.5. Ливневая канализация. Инженерная подготовка </w:t>
      </w:r>
    </w:p>
    <w:p w:rsidR="005D6675" w:rsidRPr="00305B17" w:rsidRDefault="005D6675" w:rsidP="005D6675">
      <w:pPr>
        <w:pStyle w:val="11"/>
        <w:keepNext w:val="0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>планируемой территории</w:t>
      </w:r>
    </w:p>
    <w:p w:rsidR="005D6675" w:rsidRPr="00305B17" w:rsidRDefault="005D6675" w:rsidP="005D6675">
      <w:pPr>
        <w:rPr>
          <w:b/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 xml:space="preserve">Проектом планировки предусмотрено выполнение инженерной подготовки и вертикальной планировки территории. 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 xml:space="preserve">Развитие системы ливневой канализации планируется путем размещения новых </w:t>
      </w:r>
      <w:proofErr w:type="gramStart"/>
      <w:r w:rsidRPr="00305B17">
        <w:rPr>
          <w:color w:val="000000" w:themeColor="text1"/>
        </w:rPr>
        <w:t>коллекторов</w:t>
      </w:r>
      <w:proofErr w:type="gramEnd"/>
      <w:r w:rsidRPr="00305B17">
        <w:rPr>
          <w:color w:val="000000" w:themeColor="text1"/>
        </w:rPr>
        <w:t xml:space="preserve"> в составе существующей и проектируемой улично-дорожной сети. С целью предотвращения повышения уровня грунтовых вод и улучшения экологической ситуации проектом планировки предусматривается устройство дренажно-ливневой сети и закрытых очистных сооружений ливневых вод, благ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устройство и озеленение планируемой территории.</w:t>
      </w:r>
    </w:p>
    <w:p w:rsidR="005D6675" w:rsidRPr="00305B17" w:rsidRDefault="005D6675" w:rsidP="005D6675">
      <w:r w:rsidRPr="00305B17">
        <w:t>Для отведения поверхностных стоков предусмотрены следующие мер</w:t>
      </w:r>
      <w:r w:rsidRPr="00305B17">
        <w:t>о</w:t>
      </w:r>
      <w:r w:rsidRPr="00305B17">
        <w:t>приятия:</w:t>
      </w:r>
    </w:p>
    <w:p w:rsidR="005D6675" w:rsidRPr="00305B17" w:rsidRDefault="005D6675" w:rsidP="005D6675">
      <w:r w:rsidRPr="00305B17">
        <w:t>основной сбросной коллектор Д 2000 мм, объединяющий ливневую канал</w:t>
      </w:r>
      <w:r w:rsidRPr="00305B17">
        <w:t>и</w:t>
      </w:r>
      <w:r w:rsidRPr="00305B17">
        <w:t>зацию восточной и западной частей планируемой территории, запроектирован по ул. Магистральной с выходом через железнодорожную ве</w:t>
      </w:r>
      <w:r w:rsidR="0088525C">
        <w:t>тку на северо-западе к реке Оби.</w:t>
      </w:r>
    </w:p>
    <w:p w:rsidR="005D6675" w:rsidRPr="00305B17" w:rsidRDefault="005D6675" w:rsidP="005D6675">
      <w:pPr>
        <w:rPr>
          <w:color w:val="auto"/>
        </w:rPr>
      </w:pPr>
      <w:r w:rsidRPr="00305B17">
        <w:rPr>
          <w:color w:val="auto"/>
        </w:rPr>
        <w:t xml:space="preserve">В зоне подтопления индивидуальной жилой застройки в северо-западной части </w:t>
      </w:r>
      <w:r w:rsidRPr="00305B17">
        <w:rPr>
          <w:shd w:val="clear" w:color="auto" w:fill="FFFFFF"/>
        </w:rPr>
        <w:t xml:space="preserve">планируемой территории </w:t>
      </w:r>
      <w:r w:rsidRPr="00305B17">
        <w:rPr>
          <w:color w:val="auto"/>
        </w:rPr>
        <w:t>предусмотрено продолжение строительства сущ</w:t>
      </w:r>
      <w:r w:rsidRPr="00305B17">
        <w:rPr>
          <w:color w:val="auto"/>
        </w:rPr>
        <w:t>е</w:t>
      </w:r>
      <w:r w:rsidRPr="00305B17">
        <w:rPr>
          <w:color w:val="auto"/>
        </w:rPr>
        <w:t>ствующего коллектора ливневой канализации для отвода поверхностного стока из пониженного места.</w:t>
      </w:r>
    </w:p>
    <w:p w:rsidR="005D6675" w:rsidRPr="00305B17" w:rsidRDefault="005D6675" w:rsidP="005D6675">
      <w:pPr>
        <w:rPr>
          <w:color w:val="auto"/>
        </w:rPr>
      </w:pPr>
      <w:r w:rsidRPr="00305B17">
        <w:rPr>
          <w:color w:val="auto"/>
        </w:rPr>
        <w:t>На дальнейших стадиях проектирования необходимо проверить путем д</w:t>
      </w:r>
      <w:r w:rsidRPr="00305B17">
        <w:rPr>
          <w:color w:val="auto"/>
        </w:rPr>
        <w:t>е</w:t>
      </w:r>
      <w:r w:rsidRPr="00305B17">
        <w:rPr>
          <w:color w:val="auto"/>
        </w:rPr>
        <w:t>тальных расчетов правильность принятых сечений трубопроводов.</w:t>
      </w:r>
    </w:p>
    <w:p w:rsidR="005D6675" w:rsidRPr="00305B17" w:rsidRDefault="005D6675" w:rsidP="005D6675"/>
    <w:p w:rsidR="005D6675" w:rsidRPr="00305B17" w:rsidRDefault="005D6675" w:rsidP="005D6675">
      <w:pPr>
        <w:ind w:firstLine="0"/>
        <w:jc w:val="center"/>
        <w:rPr>
          <w:b/>
          <w:color w:val="000000" w:themeColor="text1"/>
        </w:rPr>
      </w:pPr>
      <w:r w:rsidRPr="00305B17">
        <w:rPr>
          <w:b/>
          <w:color w:val="000000" w:themeColor="text1"/>
        </w:rPr>
        <w:t>5.6. Вертикальная планировка</w:t>
      </w:r>
    </w:p>
    <w:p w:rsidR="005D6675" w:rsidRPr="00305B17" w:rsidRDefault="005D6675" w:rsidP="005D6675">
      <w:pPr>
        <w:rPr>
          <w:color w:val="000000" w:themeColor="text1"/>
        </w:rPr>
      </w:pP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Схема вертикальной планировки территории выполнена с максимальным учетом рельефа местности.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Вертикальная планировка территории в местах планируемой застройки пр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дусмотрена с небольшим превышением кварталов над улично-дорожной сетью для обеспечения выпуска с их территории поверхностных стоков в лотки уличных проездов. Улицы запроектированы во врезке на 0,3 – 0,5 м. Поверхность троту</w:t>
      </w:r>
      <w:r w:rsidRPr="00305B17">
        <w:rPr>
          <w:color w:val="000000" w:themeColor="text1"/>
        </w:rPr>
        <w:t>а</w:t>
      </w:r>
      <w:r w:rsidRPr="00305B17">
        <w:rPr>
          <w:color w:val="000000" w:themeColor="text1"/>
        </w:rPr>
        <w:t>ров, газонов и других элементов улиц, примыкающих к проезжей части, по во</w:t>
      </w:r>
      <w:r w:rsidRPr="00305B17">
        <w:rPr>
          <w:color w:val="000000" w:themeColor="text1"/>
        </w:rPr>
        <w:t>з</w:t>
      </w:r>
      <w:r w:rsidRPr="00305B17">
        <w:rPr>
          <w:color w:val="000000" w:themeColor="text1"/>
        </w:rPr>
        <w:t>можности выполняется с превышением по отношению к ней на 0,15 м. Все сущ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ствующие улицы и проезды с капитальным дорожным покрытием сохраняются.</w:t>
      </w:r>
    </w:p>
    <w:p w:rsidR="005D6675" w:rsidRPr="00305B17" w:rsidRDefault="005D6675" w:rsidP="005D6675">
      <w:pPr>
        <w:pStyle w:val="11"/>
        <w:keepNext w:val="0"/>
        <w:spacing w:before="0" w:after="0"/>
        <w:ind w:firstLine="0"/>
        <w:rPr>
          <w:color w:val="000000" w:themeColor="text1"/>
        </w:rPr>
      </w:pPr>
    </w:p>
    <w:p w:rsidR="005D6675" w:rsidRPr="00305B17" w:rsidRDefault="005D6675" w:rsidP="0088525C">
      <w:pPr>
        <w:pStyle w:val="11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6. Основные технико-экономические показатели развития </w:t>
      </w:r>
    </w:p>
    <w:p w:rsidR="005D6675" w:rsidRPr="00305B17" w:rsidRDefault="005D6675" w:rsidP="0088525C">
      <w:pPr>
        <w:pStyle w:val="11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 xml:space="preserve">планируемой территории </w:t>
      </w:r>
    </w:p>
    <w:p w:rsidR="005D6675" w:rsidRPr="00305B17" w:rsidRDefault="005D6675" w:rsidP="0088525C">
      <w:pPr>
        <w:keepNext/>
        <w:ind w:firstLine="0"/>
        <w:rPr>
          <w:color w:val="000000" w:themeColor="text1"/>
        </w:rPr>
      </w:pPr>
    </w:p>
    <w:p w:rsidR="005D6675" w:rsidRDefault="005D6675" w:rsidP="0088525C">
      <w:pPr>
        <w:keepNext/>
        <w:rPr>
          <w:color w:val="000000" w:themeColor="text1"/>
        </w:rPr>
      </w:pPr>
      <w:r w:rsidRPr="00305B17">
        <w:rPr>
          <w:color w:val="000000" w:themeColor="text1"/>
        </w:rPr>
        <w:t>Основные технико-экономические показатели развития планируемой терр</w:t>
      </w:r>
      <w:r w:rsidRPr="00305B17">
        <w:rPr>
          <w:color w:val="000000" w:themeColor="text1"/>
        </w:rPr>
        <w:t>и</w:t>
      </w:r>
      <w:r w:rsidRPr="00305B17">
        <w:rPr>
          <w:color w:val="000000" w:themeColor="text1"/>
        </w:rPr>
        <w:t>тории представлены в таблице.</w:t>
      </w:r>
    </w:p>
    <w:p w:rsidR="0088525C" w:rsidRPr="00305B17" w:rsidRDefault="0088525C" w:rsidP="0088525C">
      <w:pPr>
        <w:keepNext/>
        <w:rPr>
          <w:color w:val="000000" w:themeColor="text1"/>
        </w:rPr>
      </w:pPr>
    </w:p>
    <w:p w:rsidR="005D6675" w:rsidRPr="00305B17" w:rsidRDefault="005D6675" w:rsidP="005D6675">
      <w:pPr>
        <w:jc w:val="right"/>
        <w:rPr>
          <w:color w:val="000000" w:themeColor="text1"/>
        </w:rPr>
      </w:pPr>
      <w:r w:rsidRPr="00305B17">
        <w:rPr>
          <w:color w:val="000000" w:themeColor="text1"/>
        </w:rPr>
        <w:t>Таблица</w:t>
      </w:r>
    </w:p>
    <w:p w:rsidR="005D6675" w:rsidRPr="00305B17" w:rsidRDefault="005D6675" w:rsidP="005D6675">
      <w:pPr>
        <w:jc w:val="right"/>
        <w:rPr>
          <w:color w:val="000000" w:themeColor="text1"/>
          <w:sz w:val="26"/>
        </w:rPr>
      </w:pPr>
    </w:p>
    <w:p w:rsidR="005D6675" w:rsidRDefault="005D6675" w:rsidP="002F49C2">
      <w:pPr>
        <w:ind w:firstLine="0"/>
        <w:jc w:val="center"/>
        <w:rPr>
          <w:color w:val="000000" w:themeColor="text1"/>
        </w:rPr>
      </w:pPr>
      <w:r w:rsidRPr="00305B17">
        <w:rPr>
          <w:color w:val="000000" w:themeColor="text1"/>
        </w:rPr>
        <w:t>Основные технико-экономические показатели развития планируемой территории</w:t>
      </w:r>
    </w:p>
    <w:p w:rsidR="00AD182A" w:rsidRPr="00305B17" w:rsidRDefault="00AD182A" w:rsidP="002F49C2">
      <w:pPr>
        <w:ind w:firstLine="0"/>
        <w:jc w:val="center"/>
        <w:rPr>
          <w:color w:val="000000" w:themeColor="text1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95"/>
        <w:gridCol w:w="5462"/>
        <w:gridCol w:w="1261"/>
        <w:gridCol w:w="1120"/>
        <w:gridCol w:w="1384"/>
      </w:tblGrid>
      <w:tr w:rsidR="005D6675" w:rsidRPr="00305B17" w:rsidTr="005D6675">
        <w:trPr>
          <w:trHeight w:val="472"/>
          <w:tblHeader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№</w:t>
            </w:r>
          </w:p>
          <w:p w:rsidR="005D6675" w:rsidRPr="00305B17" w:rsidRDefault="005D6675" w:rsidP="005D6675">
            <w:pPr>
              <w:ind w:right="-2" w:firstLine="0"/>
              <w:jc w:val="center"/>
              <w:rPr>
                <w:color w:val="000000" w:themeColor="text1"/>
              </w:rPr>
            </w:pPr>
            <w:proofErr w:type="spellStart"/>
            <w:proofErr w:type="gramStart"/>
            <w:r w:rsidRPr="00305B17">
              <w:rPr>
                <w:color w:val="000000" w:themeColor="text1"/>
              </w:rPr>
              <w:t>п</w:t>
            </w:r>
            <w:proofErr w:type="spellEnd"/>
            <w:proofErr w:type="gramEnd"/>
            <w:r w:rsidRPr="00305B17">
              <w:rPr>
                <w:color w:val="000000" w:themeColor="text1"/>
              </w:rPr>
              <w:t>/</w:t>
            </w:r>
            <w:proofErr w:type="spellStart"/>
            <w:r w:rsidRPr="00305B17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5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Наименование показателей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5D6675" w:rsidRPr="00305B17" w:rsidRDefault="005D6675" w:rsidP="00AD182A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Единиц</w:t>
            </w:r>
            <w:r w:rsidR="00AD182A">
              <w:rPr>
                <w:color w:val="000000" w:themeColor="text1"/>
              </w:rPr>
              <w:t>ы</w:t>
            </w:r>
            <w:r w:rsidRPr="00305B17">
              <w:rPr>
                <w:color w:val="000000" w:themeColor="text1"/>
              </w:rPr>
              <w:t xml:space="preserve"> измер</w:t>
            </w:r>
            <w:r w:rsidRPr="00305B17">
              <w:rPr>
                <w:color w:val="000000" w:themeColor="text1"/>
              </w:rPr>
              <w:t>е</w:t>
            </w:r>
            <w:r w:rsidRPr="00305B17">
              <w:rPr>
                <w:color w:val="000000" w:themeColor="text1"/>
              </w:rPr>
              <w:t>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-57"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Совр</w:t>
            </w:r>
            <w:r w:rsidRPr="00305B17">
              <w:rPr>
                <w:color w:val="000000" w:themeColor="text1"/>
              </w:rPr>
              <w:t>е</w:t>
            </w:r>
            <w:r w:rsidRPr="00305B17">
              <w:rPr>
                <w:color w:val="000000" w:themeColor="text1"/>
              </w:rPr>
              <w:t>менное испол</w:t>
            </w:r>
            <w:r w:rsidRPr="00305B17">
              <w:rPr>
                <w:color w:val="000000" w:themeColor="text1"/>
              </w:rPr>
              <w:t>ь</w:t>
            </w:r>
            <w:r w:rsidRPr="00305B17">
              <w:rPr>
                <w:color w:val="000000" w:themeColor="text1"/>
              </w:rPr>
              <w:t>зование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5D6675" w:rsidRPr="00305B17" w:rsidRDefault="00093976" w:rsidP="005D6675">
            <w:pPr>
              <w:ind w:left="-57"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  <w:szCs w:val="28"/>
              </w:rPr>
              <w:t>План</w:t>
            </w:r>
            <w:r w:rsidRPr="00305B17">
              <w:rPr>
                <w:color w:val="000000" w:themeColor="text1"/>
                <w:szCs w:val="28"/>
              </w:rPr>
              <w:t>и</w:t>
            </w:r>
            <w:r w:rsidRPr="00305B17">
              <w:rPr>
                <w:color w:val="000000" w:themeColor="text1"/>
                <w:szCs w:val="28"/>
              </w:rPr>
              <w:t>руемые</w:t>
            </w:r>
            <w:r w:rsidR="00B21419" w:rsidRPr="00305B17">
              <w:rPr>
                <w:color w:val="000000" w:themeColor="text1"/>
                <w:szCs w:val="28"/>
              </w:rPr>
              <w:t xml:space="preserve"> показатели</w:t>
            </w:r>
            <w:r w:rsidR="00B21419" w:rsidRPr="00305B17">
              <w:rPr>
                <w:color w:val="000000" w:themeColor="text1"/>
              </w:rPr>
              <w:t xml:space="preserve"> </w:t>
            </w:r>
          </w:p>
        </w:tc>
      </w:tr>
    </w:tbl>
    <w:p w:rsidR="005D6675" w:rsidRPr="00305B17" w:rsidRDefault="005D6675" w:rsidP="005D6675">
      <w:pPr>
        <w:rPr>
          <w:sz w:val="2"/>
        </w:rPr>
      </w:pPr>
    </w:p>
    <w:p w:rsidR="0088525C" w:rsidRPr="0088525C" w:rsidRDefault="0088525C" w:rsidP="0088525C">
      <w:pPr>
        <w:rPr>
          <w:sz w:val="2"/>
          <w:szCs w:val="2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95"/>
        <w:gridCol w:w="5462"/>
        <w:gridCol w:w="10"/>
        <w:gridCol w:w="1251"/>
        <w:gridCol w:w="1120"/>
        <w:gridCol w:w="1384"/>
      </w:tblGrid>
      <w:tr w:rsidR="005D6675" w:rsidRPr="00305B17" w:rsidTr="00D25060">
        <w:trPr>
          <w:tblHeader/>
        </w:trPr>
        <w:tc>
          <w:tcPr>
            <w:tcW w:w="895" w:type="dxa"/>
            <w:tcMar>
              <w:left w:w="57" w:type="dxa"/>
              <w:right w:w="57" w:type="dxa"/>
            </w:tcMar>
            <w:vAlign w:val="center"/>
          </w:tcPr>
          <w:p w:rsidR="005D6675" w:rsidRPr="00305B17" w:rsidRDefault="005D6675" w:rsidP="00D25060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</w:t>
            </w:r>
          </w:p>
        </w:tc>
        <w:tc>
          <w:tcPr>
            <w:tcW w:w="5462" w:type="dxa"/>
            <w:tcMar>
              <w:left w:w="57" w:type="dxa"/>
              <w:right w:w="57" w:type="dxa"/>
            </w:tcMar>
            <w:vAlign w:val="center"/>
          </w:tcPr>
          <w:p w:rsidR="005D6675" w:rsidRPr="00305B17" w:rsidRDefault="005D6675" w:rsidP="00D25060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</w:t>
            </w:r>
          </w:p>
        </w:tc>
        <w:tc>
          <w:tcPr>
            <w:tcW w:w="1261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3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5</w:t>
            </w:r>
          </w:p>
        </w:tc>
      </w:tr>
      <w:tr w:rsidR="005D6675" w:rsidRPr="00305B17" w:rsidTr="00D25060">
        <w:tc>
          <w:tcPr>
            <w:tcW w:w="10122" w:type="dxa"/>
            <w:gridSpan w:val="6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left="-14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1. Территория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Площадь планируемой территории, в том числе: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га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2178,21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2178,21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bCs/>
                <w:szCs w:val="28"/>
              </w:rPr>
              <w:t>1.1.1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индивидуальной жилой застройки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149,83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205,46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</w:t>
            </w:r>
            <w:r w:rsidRPr="00305B17">
              <w:rPr>
                <w:szCs w:val="28"/>
                <w:lang w:val="en-US"/>
              </w:rPr>
              <w:t>.</w:t>
            </w:r>
            <w:r w:rsidRPr="00305B17">
              <w:rPr>
                <w:szCs w:val="28"/>
              </w:rPr>
              <w:t>2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застройки малоэтажными многоква</w:t>
            </w:r>
            <w:r w:rsidRPr="00305B17">
              <w:rPr>
                <w:color w:val="000000" w:themeColor="text1"/>
              </w:rPr>
              <w:t>р</w:t>
            </w:r>
            <w:r w:rsidRPr="00305B17">
              <w:rPr>
                <w:color w:val="000000" w:themeColor="text1"/>
              </w:rPr>
              <w:t xml:space="preserve">тирными жилыми домами (до 4 этажей, включая </w:t>
            </w:r>
            <w:proofErr w:type="gramStart"/>
            <w:r w:rsidRPr="00305B17">
              <w:rPr>
                <w:color w:val="000000" w:themeColor="text1"/>
              </w:rPr>
              <w:t>мансардный</w:t>
            </w:r>
            <w:proofErr w:type="gramEnd"/>
            <w:r w:rsidRPr="00305B17">
              <w:rPr>
                <w:color w:val="000000" w:themeColor="text1"/>
              </w:rPr>
              <w:t>)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10,9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3,87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</w:t>
            </w:r>
            <w:r w:rsidRPr="00305B17">
              <w:rPr>
                <w:szCs w:val="28"/>
                <w:lang w:val="en-US"/>
              </w:rPr>
              <w:t>.</w:t>
            </w:r>
            <w:r w:rsidRPr="00305B17">
              <w:rPr>
                <w:szCs w:val="28"/>
              </w:rPr>
              <w:t>3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застройки жилыми домами смешанной этажности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60,32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125,34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</w:t>
            </w:r>
            <w:r w:rsidRPr="00305B17">
              <w:rPr>
                <w:szCs w:val="28"/>
                <w:lang w:val="en-US"/>
              </w:rPr>
              <w:t>.</w:t>
            </w:r>
            <w:r w:rsidRPr="00305B17">
              <w:rPr>
                <w:szCs w:val="28"/>
              </w:rPr>
              <w:t>4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специализированной малоэтажной о</w:t>
            </w:r>
            <w:r w:rsidRPr="00305B17">
              <w:rPr>
                <w:color w:val="000000" w:themeColor="text1"/>
              </w:rPr>
              <w:t>б</w:t>
            </w:r>
            <w:r w:rsidRPr="00305B17">
              <w:rPr>
                <w:color w:val="000000" w:themeColor="text1"/>
              </w:rPr>
              <w:t>щественной застройки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3,23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19,5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</w:t>
            </w:r>
            <w:r w:rsidRPr="00305B17">
              <w:rPr>
                <w:szCs w:val="28"/>
                <w:lang w:val="en-US"/>
              </w:rPr>
              <w:t>.</w:t>
            </w:r>
            <w:r w:rsidRPr="00305B17">
              <w:rPr>
                <w:szCs w:val="28"/>
              </w:rPr>
              <w:t>5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</w:t>
            </w:r>
            <w:r w:rsidR="00B21419" w:rsidRPr="00305B17">
              <w:rPr>
                <w:color w:val="000000" w:themeColor="text1"/>
              </w:rPr>
              <w:t>ов</w:t>
            </w:r>
            <w:r w:rsidRPr="00305B17">
              <w:rPr>
                <w:color w:val="000000" w:themeColor="text1"/>
              </w:rPr>
              <w:t xml:space="preserve"> делового, общественного и коммерческого назначения, в том числе многоквартирными жилыми домами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9,67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12,6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</w:t>
            </w:r>
            <w:r w:rsidRPr="00305B17">
              <w:rPr>
                <w:szCs w:val="28"/>
                <w:lang w:val="en-US"/>
              </w:rPr>
              <w:t>.</w:t>
            </w:r>
            <w:r w:rsidRPr="00305B17">
              <w:rPr>
                <w:szCs w:val="28"/>
              </w:rPr>
              <w:t>6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AD182A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 xml:space="preserve">Зона </w:t>
            </w:r>
            <w:r w:rsidR="00AD182A">
              <w:rPr>
                <w:color w:val="000000" w:themeColor="text1"/>
              </w:rPr>
              <w:t>объектов</w:t>
            </w:r>
            <w:r w:rsidRPr="00305B17">
              <w:rPr>
                <w:color w:val="000000" w:themeColor="text1"/>
              </w:rPr>
              <w:t xml:space="preserve"> дошкольного, начального общего, основного общего и среднего общ</w:t>
            </w:r>
            <w:r w:rsidRPr="00305B17">
              <w:rPr>
                <w:color w:val="000000" w:themeColor="text1"/>
              </w:rPr>
              <w:t>е</w:t>
            </w:r>
            <w:r w:rsidRPr="00305B17">
              <w:rPr>
                <w:color w:val="000000" w:themeColor="text1"/>
              </w:rPr>
              <w:t>го образования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15,69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28,18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1.1.7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объектов здравоохранения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4,98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11,73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1.1.8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объектов культуры и спорта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5,54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21,71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1.1.9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объектов религиозного назначения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0,23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0,79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1.1.10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объектов инженерной инфраструктуры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6,89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8,42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1.1.11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производственных объектов с разли</w:t>
            </w:r>
            <w:r w:rsidRPr="00305B17">
              <w:rPr>
                <w:color w:val="000000" w:themeColor="text1"/>
              </w:rPr>
              <w:t>ч</w:t>
            </w:r>
            <w:r w:rsidRPr="00305B17">
              <w:rPr>
                <w:color w:val="000000" w:themeColor="text1"/>
              </w:rPr>
              <w:t>ными нормативами воздействия на окр</w:t>
            </w:r>
            <w:r w:rsidRPr="00305B17">
              <w:rPr>
                <w:color w:val="000000" w:themeColor="text1"/>
              </w:rPr>
              <w:t>у</w:t>
            </w:r>
            <w:r w:rsidRPr="00305B17">
              <w:rPr>
                <w:color w:val="000000" w:themeColor="text1"/>
              </w:rPr>
              <w:t>жающую среду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297,09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456,16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1.1.12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коммунальных и складских объектов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33,95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21,41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1.1.13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сооружений и коммуникаций железн</w:t>
            </w:r>
            <w:r w:rsidRPr="00305B17">
              <w:rPr>
                <w:color w:val="000000" w:themeColor="text1"/>
              </w:rPr>
              <w:t>о</w:t>
            </w:r>
            <w:r w:rsidRPr="00305B17">
              <w:rPr>
                <w:color w:val="000000" w:themeColor="text1"/>
              </w:rPr>
              <w:t>дорожного транспорта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23,42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22,5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1.1.14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стоянок для легковых автомобилей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22,99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57,03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1.1.15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военных и иных режимных объектов и территорий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542,68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74,72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1.1.16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существующих объектов ведения с</w:t>
            </w:r>
            <w:r w:rsidRPr="00305B17">
              <w:rPr>
                <w:color w:val="000000" w:themeColor="text1"/>
              </w:rPr>
              <w:t>а</w:t>
            </w:r>
            <w:r w:rsidRPr="00305B17">
              <w:rPr>
                <w:color w:val="000000" w:themeColor="text1"/>
              </w:rPr>
              <w:t>доводства и огородничества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281,08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275,76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1.1.17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отдыха и оздоровления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0,76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1,02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1.1.18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кладбищ и крематориев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28,84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28,85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1.1.19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перспективной улично-дорожной сети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–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11,85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1.1.20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улично-дорожной сети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color w:val="000000" w:themeColor="text1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248,75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  <w:szCs w:val="28"/>
              </w:rPr>
              <w:t>149,41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1.1.21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Природная зона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327,35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587,54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1.1.22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5,19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31,13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1.1.23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Озелененные территории ограниченного пользования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–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12,92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1.1.24</w:t>
            </w:r>
          </w:p>
        </w:tc>
        <w:tc>
          <w:tcPr>
            <w:tcW w:w="5472" w:type="dxa"/>
            <w:gridSpan w:val="2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Зона объектов санитарно-технического н</w:t>
            </w:r>
            <w:r w:rsidRPr="00305B17">
              <w:rPr>
                <w:color w:val="000000" w:themeColor="text1"/>
              </w:rPr>
              <w:t>а</w:t>
            </w:r>
            <w:r w:rsidRPr="00305B17">
              <w:rPr>
                <w:color w:val="000000" w:themeColor="text1"/>
              </w:rPr>
              <w:t>значения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3,22</w:t>
            </w:r>
          </w:p>
        </w:tc>
        <w:tc>
          <w:tcPr>
            <w:tcW w:w="1384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6,21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1.1.25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5"/>
              <w:rPr>
                <w:szCs w:val="28"/>
              </w:rPr>
            </w:pPr>
            <w:r w:rsidRPr="00305B17">
              <w:rPr>
                <w:szCs w:val="28"/>
              </w:rPr>
              <w:t>Иная зона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shd w:val="clear" w:color="auto" w:fill="FFFFFF" w:themeFill="background1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548DD4"/>
                <w:szCs w:val="28"/>
              </w:rPr>
            </w:pPr>
            <w:r w:rsidRPr="00305B17">
              <w:rPr>
                <w:color w:val="auto"/>
                <w:szCs w:val="28"/>
              </w:rPr>
              <w:t>91,51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–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left="27" w:hanging="27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1.1.26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5"/>
              <w:rPr>
                <w:szCs w:val="28"/>
              </w:rPr>
            </w:pPr>
            <w:r w:rsidRPr="00305B17">
              <w:rPr>
                <w:szCs w:val="28"/>
              </w:rPr>
              <w:t>Водные объекты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right="-2" w:firstLine="0"/>
              <w:jc w:val="center"/>
              <w:rPr>
                <w:szCs w:val="28"/>
              </w:rPr>
            </w:pPr>
            <w:r w:rsidRPr="00305B17">
              <w:rPr>
                <w:szCs w:val="28"/>
              </w:rPr>
              <w:t>га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4,10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auto"/>
                <w:szCs w:val="28"/>
              </w:rPr>
            </w:pPr>
            <w:r w:rsidRPr="00305B17">
              <w:rPr>
                <w:color w:val="auto"/>
                <w:szCs w:val="28"/>
              </w:rPr>
              <w:t>4,10</w:t>
            </w:r>
          </w:p>
        </w:tc>
      </w:tr>
      <w:tr w:rsidR="005D6675" w:rsidRPr="00305B17" w:rsidTr="00D25060">
        <w:tc>
          <w:tcPr>
            <w:tcW w:w="10122" w:type="dxa"/>
            <w:gridSpan w:val="6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left="-142"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2. Население</w:t>
            </w:r>
          </w:p>
        </w:tc>
      </w:tr>
      <w:tr w:rsidR="002F49C2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2F49C2" w:rsidRPr="00305B17" w:rsidRDefault="002F49C2" w:rsidP="002F49C2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Численность населения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тыс.</w:t>
            </w:r>
          </w:p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человек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32,45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46,12</w:t>
            </w:r>
          </w:p>
        </w:tc>
      </w:tr>
      <w:tr w:rsidR="002F49C2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2F49C2" w:rsidRPr="00305B17" w:rsidRDefault="002F49C2" w:rsidP="002F49C2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2.2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pStyle w:val="2c"/>
              <w:ind w:firstLine="0"/>
              <w:jc w:val="both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Показатель средней жилищной обеспече</w:t>
            </w:r>
            <w:r w:rsidRPr="00305B17">
              <w:rPr>
                <w:color w:val="000000" w:themeColor="text1"/>
              </w:rPr>
              <w:t>н</w:t>
            </w:r>
            <w:r w:rsidRPr="00305B17">
              <w:rPr>
                <w:color w:val="000000" w:themeColor="text1"/>
              </w:rPr>
              <w:t>ности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кв. м/ человека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19,4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30</w:t>
            </w:r>
          </w:p>
        </w:tc>
      </w:tr>
      <w:tr w:rsidR="002F49C2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2F49C2" w:rsidRPr="00305B17" w:rsidRDefault="002F49C2" w:rsidP="002F49C2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2.3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Жилищный фонд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тыс.</w:t>
            </w:r>
          </w:p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кв. 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629,9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1392,9</w:t>
            </w:r>
          </w:p>
        </w:tc>
      </w:tr>
      <w:tr w:rsidR="002F49C2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2F49C2" w:rsidRPr="00305B17" w:rsidRDefault="002F49C2" w:rsidP="002F49C2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2.4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Существующий сохраняемый жилищный фонд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тыс.</w:t>
            </w:r>
          </w:p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кв. 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2F49C2" w:rsidRPr="00305B17" w:rsidRDefault="00AD182A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szCs w:val="28"/>
              </w:rPr>
              <w:t>–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608,2</w:t>
            </w:r>
          </w:p>
        </w:tc>
      </w:tr>
      <w:tr w:rsidR="002F49C2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2F49C2" w:rsidRPr="00305B17" w:rsidRDefault="002F49C2" w:rsidP="002F49C2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2.5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Новое жилищное строительство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тыс.</w:t>
            </w:r>
          </w:p>
          <w:p w:rsidR="002F49C2" w:rsidRPr="00305B17" w:rsidRDefault="002F49C2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кв. 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2F49C2" w:rsidRPr="00305B17" w:rsidRDefault="00AD182A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rPr>
                <w:szCs w:val="28"/>
              </w:rPr>
              <w:t>–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2F49C2" w:rsidRPr="00305B17" w:rsidRDefault="002F49C2" w:rsidP="00305B17">
            <w:pPr>
              <w:ind w:firstLine="0"/>
              <w:jc w:val="center"/>
              <w:rPr>
                <w:color w:val="auto"/>
              </w:rPr>
            </w:pPr>
            <w:r w:rsidRPr="00305B17">
              <w:t>784,8</w:t>
            </w:r>
          </w:p>
        </w:tc>
      </w:tr>
      <w:tr w:rsidR="005D6675" w:rsidRPr="00305B17" w:rsidTr="00D25060">
        <w:tc>
          <w:tcPr>
            <w:tcW w:w="10122" w:type="dxa"/>
            <w:gridSpan w:val="6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left="-142"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3. Планируемые объекты капитального строительства</w:t>
            </w:r>
            <w:r w:rsidR="00D25060">
              <w:rPr>
                <w:color w:val="auto"/>
              </w:rPr>
              <w:br/>
            </w:r>
            <w:r w:rsidRPr="00305B17">
              <w:rPr>
                <w:color w:val="auto"/>
              </w:rPr>
              <w:t>социальной инфраструктуры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3.1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Дошкольные учреждения (детские сады)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мест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1600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2590</w:t>
            </w:r>
          </w:p>
        </w:tc>
      </w:tr>
      <w:tr w:rsidR="005D6675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3.2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Общеобразовательные учреждения (общ</w:t>
            </w:r>
            <w:r w:rsidRPr="00305B17">
              <w:rPr>
                <w:color w:val="000000" w:themeColor="text1"/>
              </w:rPr>
              <w:t>е</w:t>
            </w:r>
            <w:r w:rsidRPr="00305B17">
              <w:rPr>
                <w:color w:val="000000" w:themeColor="text1"/>
              </w:rPr>
              <w:t>образовательные школы)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мест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2200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5D6675" w:rsidP="0088525C">
            <w:pPr>
              <w:keepNext/>
              <w:ind w:firstLine="0"/>
              <w:jc w:val="center"/>
              <w:rPr>
                <w:color w:val="auto"/>
              </w:rPr>
            </w:pPr>
            <w:r w:rsidRPr="00305B17">
              <w:rPr>
                <w:color w:val="auto"/>
              </w:rPr>
              <w:t>5550</w:t>
            </w:r>
          </w:p>
        </w:tc>
      </w:tr>
      <w:tr w:rsidR="005D6675" w:rsidRPr="00305B17" w:rsidTr="00D25060">
        <w:tc>
          <w:tcPr>
            <w:tcW w:w="10122" w:type="dxa"/>
            <w:gridSpan w:val="6"/>
            <w:tcMar>
              <w:left w:w="57" w:type="dxa"/>
              <w:right w:w="57" w:type="dxa"/>
            </w:tcMar>
          </w:tcPr>
          <w:p w:rsidR="005D6675" w:rsidRPr="00305B17" w:rsidRDefault="005D6675" w:rsidP="00D25060">
            <w:pPr>
              <w:ind w:left="-142"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 Транспортная инфраструктура</w:t>
            </w:r>
          </w:p>
        </w:tc>
      </w:tr>
      <w:tr w:rsidR="005D6675" w:rsidRPr="00305B17" w:rsidTr="00D25060">
        <w:trPr>
          <w:trHeight w:val="20"/>
        </w:trPr>
        <w:tc>
          <w:tcPr>
            <w:tcW w:w="895" w:type="dxa"/>
            <w:tcMar>
              <w:left w:w="57" w:type="dxa"/>
              <w:right w:w="57" w:type="dxa"/>
            </w:tcMar>
          </w:tcPr>
          <w:p w:rsidR="005D6675" w:rsidRPr="00305B17" w:rsidRDefault="005D6675" w:rsidP="005D6675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Протяженность улично-дорожной сети, в том числе: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5D6675" w:rsidRPr="00305B17" w:rsidRDefault="005D6675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5D6675" w:rsidRPr="00305B17" w:rsidRDefault="00007B26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57,64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5D6675" w:rsidRPr="00305B17" w:rsidRDefault="00007B26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62,70</w:t>
            </w:r>
          </w:p>
        </w:tc>
      </w:tr>
      <w:tr w:rsidR="00D8585C" w:rsidRPr="00305B17" w:rsidTr="00D25060">
        <w:trPr>
          <w:trHeight w:val="20"/>
        </w:trPr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4.1.1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Магистральные улицы общегородского зн</w:t>
            </w:r>
            <w:r w:rsidRPr="00305B17">
              <w:rPr>
                <w:color w:val="000000" w:themeColor="text1"/>
              </w:rPr>
              <w:t>а</w:t>
            </w:r>
            <w:r w:rsidRPr="00305B17">
              <w:rPr>
                <w:color w:val="000000" w:themeColor="text1"/>
              </w:rPr>
              <w:t>чения регулируемого движения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007B26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–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t>6,</w:t>
            </w:r>
            <w:r w:rsidR="00007B26" w:rsidRPr="00305B17">
              <w:t>02</w:t>
            </w:r>
          </w:p>
        </w:tc>
      </w:tr>
      <w:tr w:rsidR="00D8585C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4.1.2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Магистральные улицы районного значения</w:t>
            </w:r>
            <w:r w:rsidR="00AD182A">
              <w:rPr>
                <w:color w:val="000000" w:themeColor="text1"/>
              </w:rPr>
              <w:t xml:space="preserve"> транспортно-пешеходные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14,</w:t>
            </w:r>
            <w:r w:rsidR="002C59E3" w:rsidRPr="00305B17">
              <w:rPr>
                <w:color w:val="000000" w:themeColor="text1"/>
              </w:rPr>
              <w:t>96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t>20,82</w:t>
            </w:r>
          </w:p>
        </w:tc>
      </w:tr>
      <w:tr w:rsidR="00D8585C" w:rsidRPr="00305B17" w:rsidTr="00D25060">
        <w:trPr>
          <w:trHeight w:val="227"/>
        </w:trPr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4.1.3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Улицы местного значения в жилой застро</w:t>
            </w:r>
            <w:r w:rsidRPr="00305B17">
              <w:rPr>
                <w:color w:val="000000" w:themeColor="text1"/>
              </w:rPr>
              <w:t>й</w:t>
            </w:r>
            <w:r w:rsidRPr="00305B17">
              <w:rPr>
                <w:color w:val="000000" w:themeColor="text1"/>
              </w:rPr>
              <w:t>ке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007B26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42,95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007B26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35,86</w:t>
            </w:r>
          </w:p>
        </w:tc>
      </w:tr>
      <w:tr w:rsidR="00D8585C" w:rsidRPr="00305B17" w:rsidTr="00D25060">
        <w:trPr>
          <w:trHeight w:val="227"/>
        </w:trPr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4.2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Плотность улично-дорожной сети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093976">
            <w:pPr>
              <w:ind w:firstLine="0"/>
              <w:jc w:val="center"/>
              <w:rPr>
                <w:color w:val="000000" w:themeColor="text1"/>
              </w:rPr>
            </w:pPr>
            <w:proofErr w:type="gramStart"/>
            <w:r w:rsidRPr="00305B17">
              <w:rPr>
                <w:color w:val="000000" w:themeColor="text1"/>
              </w:rPr>
              <w:t>км</w:t>
            </w:r>
            <w:proofErr w:type="gramEnd"/>
            <w:r w:rsidRPr="00305B17">
              <w:rPr>
                <w:color w:val="000000" w:themeColor="text1"/>
              </w:rPr>
              <w:t>/кв. 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022975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2,64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2,</w:t>
            </w:r>
            <w:r w:rsidR="00022975" w:rsidRPr="00305B17">
              <w:rPr>
                <w:color w:val="000000" w:themeColor="text1"/>
              </w:rPr>
              <w:t>87</w:t>
            </w:r>
          </w:p>
        </w:tc>
      </w:tr>
      <w:tr w:rsidR="00D8585C" w:rsidRPr="00305B17" w:rsidTr="00D25060">
        <w:trPr>
          <w:trHeight w:val="227"/>
        </w:trPr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4.3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 xml:space="preserve">Протяженность линий общественного </w:t>
            </w:r>
            <w:r w:rsidRPr="00305B17">
              <w:rPr>
                <w:color w:val="000000" w:themeColor="text1"/>
              </w:rPr>
              <w:br/>
              <w:t>пассажирского транспорта, в том числе: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13,03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13,03</w:t>
            </w:r>
          </w:p>
        </w:tc>
      </w:tr>
      <w:tr w:rsidR="00D8585C" w:rsidRPr="00305B17" w:rsidTr="00D25060">
        <w:tc>
          <w:tcPr>
            <w:tcW w:w="895" w:type="dxa"/>
            <w:tcMar>
              <w:left w:w="57" w:type="dxa"/>
              <w:right w:w="57" w:type="dxa"/>
            </w:tcMar>
          </w:tcPr>
          <w:p w:rsidR="00D8585C" w:rsidRPr="00305B17" w:rsidRDefault="00D8585C" w:rsidP="00D8585C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4.3.1</w:t>
            </w:r>
          </w:p>
        </w:tc>
        <w:tc>
          <w:tcPr>
            <w:tcW w:w="5472" w:type="dxa"/>
            <w:gridSpan w:val="2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Автобус, маршрутное такси</w:t>
            </w:r>
          </w:p>
        </w:tc>
        <w:tc>
          <w:tcPr>
            <w:tcW w:w="1251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км</w:t>
            </w:r>
          </w:p>
        </w:tc>
        <w:tc>
          <w:tcPr>
            <w:tcW w:w="1120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13,03</w:t>
            </w:r>
          </w:p>
        </w:tc>
        <w:tc>
          <w:tcPr>
            <w:tcW w:w="1384" w:type="dxa"/>
            <w:tcMar>
              <w:left w:w="57" w:type="dxa"/>
              <w:right w:w="57" w:type="dxa"/>
            </w:tcMar>
          </w:tcPr>
          <w:p w:rsidR="00D8585C" w:rsidRPr="00305B17" w:rsidRDefault="00D8585C" w:rsidP="00305B17">
            <w:pPr>
              <w:ind w:firstLine="0"/>
              <w:jc w:val="center"/>
              <w:rPr>
                <w:color w:val="000000" w:themeColor="text1"/>
              </w:rPr>
            </w:pPr>
            <w:r w:rsidRPr="00305B17">
              <w:rPr>
                <w:color w:val="000000" w:themeColor="text1"/>
              </w:rPr>
              <w:t>13,03</w:t>
            </w:r>
          </w:p>
        </w:tc>
      </w:tr>
    </w:tbl>
    <w:p w:rsidR="0088525C" w:rsidRDefault="0088525C" w:rsidP="00917ECF">
      <w:pPr>
        <w:ind w:left="6237" w:firstLine="0"/>
        <w:rPr>
          <w:color w:val="000000" w:themeColor="text1"/>
          <w:sz w:val="24"/>
        </w:rPr>
      </w:pPr>
    </w:p>
    <w:p w:rsidR="0088525C" w:rsidRDefault="0088525C" w:rsidP="0088525C">
      <w:pPr>
        <w:ind w:firstLine="0"/>
        <w:jc w:val="center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</w:t>
      </w:r>
    </w:p>
    <w:p w:rsidR="0088525C" w:rsidRDefault="0088525C" w:rsidP="00917ECF">
      <w:pPr>
        <w:ind w:left="6237" w:firstLine="0"/>
        <w:rPr>
          <w:color w:val="000000" w:themeColor="text1"/>
          <w:sz w:val="24"/>
        </w:rPr>
      </w:pPr>
    </w:p>
    <w:p w:rsidR="0088525C" w:rsidRDefault="0088525C" w:rsidP="00917ECF">
      <w:pPr>
        <w:ind w:left="6237" w:firstLine="0"/>
        <w:rPr>
          <w:color w:val="000000" w:themeColor="text1"/>
          <w:sz w:val="24"/>
        </w:rPr>
        <w:sectPr w:rsidR="0088525C" w:rsidSect="0088525C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851" w:left="1418" w:header="709" w:footer="709" w:gutter="0"/>
          <w:pgNumType w:start="1"/>
          <w:cols w:space="720"/>
          <w:titlePg/>
        </w:sectPr>
      </w:pPr>
    </w:p>
    <w:p w:rsidR="005D6675" w:rsidRPr="00305B17" w:rsidRDefault="005D6675" w:rsidP="0088525C">
      <w:pPr>
        <w:ind w:left="6521" w:firstLine="0"/>
        <w:rPr>
          <w:color w:val="000000" w:themeColor="text1"/>
          <w:sz w:val="24"/>
        </w:rPr>
      </w:pPr>
      <w:r w:rsidRPr="00305B17">
        <w:rPr>
          <w:color w:val="000000" w:themeColor="text1"/>
          <w:sz w:val="24"/>
        </w:rPr>
        <w:t xml:space="preserve">Приложение 3 </w:t>
      </w:r>
    </w:p>
    <w:p w:rsidR="005D6675" w:rsidRPr="00305B17" w:rsidRDefault="005D6675" w:rsidP="0088525C">
      <w:pPr>
        <w:spacing w:line="240" w:lineRule="atLeast"/>
        <w:ind w:left="6521" w:firstLine="0"/>
        <w:rPr>
          <w:color w:val="000000" w:themeColor="text1"/>
          <w:sz w:val="24"/>
        </w:rPr>
      </w:pPr>
      <w:r w:rsidRPr="00305B17">
        <w:rPr>
          <w:color w:val="000000" w:themeColor="text1"/>
          <w:sz w:val="24"/>
        </w:rPr>
        <w:t>к проекту планировки террит</w:t>
      </w:r>
      <w:r w:rsidRPr="00305B17">
        <w:rPr>
          <w:color w:val="000000" w:themeColor="text1"/>
          <w:sz w:val="24"/>
        </w:rPr>
        <w:t>о</w:t>
      </w:r>
      <w:r w:rsidRPr="00305B17">
        <w:rPr>
          <w:color w:val="000000" w:themeColor="text1"/>
          <w:sz w:val="24"/>
        </w:rPr>
        <w:t>рии жилого района «Пашино» в Калининском районе</w:t>
      </w:r>
    </w:p>
    <w:p w:rsidR="005D6675" w:rsidRPr="00305B17" w:rsidRDefault="005D6675" w:rsidP="005D6675">
      <w:pPr>
        <w:tabs>
          <w:tab w:val="left" w:pos="4536"/>
          <w:tab w:val="left" w:pos="4678"/>
        </w:tabs>
        <w:ind w:right="-8" w:firstLine="0"/>
        <w:jc w:val="center"/>
        <w:rPr>
          <w:color w:val="000000" w:themeColor="text1"/>
        </w:rPr>
      </w:pPr>
    </w:p>
    <w:p w:rsidR="005D6675" w:rsidRPr="00305B17" w:rsidRDefault="005D6675" w:rsidP="005D6675">
      <w:pPr>
        <w:tabs>
          <w:tab w:val="left" w:pos="4536"/>
          <w:tab w:val="left" w:pos="4678"/>
        </w:tabs>
        <w:ind w:right="-8" w:firstLine="0"/>
        <w:jc w:val="center"/>
        <w:rPr>
          <w:color w:val="000000" w:themeColor="text1"/>
        </w:rPr>
      </w:pPr>
    </w:p>
    <w:p w:rsidR="005D6675" w:rsidRPr="00305B17" w:rsidRDefault="005D6675" w:rsidP="005D6675">
      <w:pPr>
        <w:pStyle w:val="11"/>
        <w:keepNext w:val="0"/>
        <w:spacing w:before="0" w:after="0"/>
        <w:ind w:firstLine="0"/>
        <w:rPr>
          <w:color w:val="000000" w:themeColor="text1"/>
        </w:rPr>
      </w:pPr>
      <w:r w:rsidRPr="00305B17">
        <w:rPr>
          <w:color w:val="000000" w:themeColor="text1"/>
        </w:rPr>
        <w:t>ПОЛОЖЕНИЕ</w:t>
      </w:r>
    </w:p>
    <w:p w:rsidR="005D6675" w:rsidRPr="00305B17" w:rsidRDefault="005D6675" w:rsidP="005D6675">
      <w:pPr>
        <w:pStyle w:val="11"/>
        <w:keepNext w:val="0"/>
        <w:spacing w:before="0" w:after="0"/>
        <w:ind w:firstLine="0"/>
        <w:rPr>
          <w:color w:val="000000" w:themeColor="text1"/>
          <w:sz w:val="24"/>
        </w:rPr>
      </w:pPr>
      <w:r w:rsidRPr="00305B17">
        <w:rPr>
          <w:color w:val="000000" w:themeColor="text1"/>
        </w:rPr>
        <w:t>об очередности планируемого развития территории</w:t>
      </w:r>
    </w:p>
    <w:p w:rsidR="005D6675" w:rsidRPr="00305B17" w:rsidRDefault="005D6675" w:rsidP="005D6675">
      <w:pPr>
        <w:tabs>
          <w:tab w:val="left" w:pos="4536"/>
          <w:tab w:val="left" w:pos="4678"/>
        </w:tabs>
        <w:rPr>
          <w:color w:val="000000" w:themeColor="text1"/>
          <w:sz w:val="24"/>
        </w:rPr>
      </w:pP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Очередность планируемого развития территории жилого района «Пашино» в Калининском районе состоит из двух этапов.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Первый</w:t>
      </w:r>
      <w:r w:rsidR="00D25060">
        <w:rPr>
          <w:color w:val="000000" w:themeColor="text1"/>
        </w:rPr>
        <w:t xml:space="preserve"> этап включает в себя следующее: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дошкольной образовательной организации на 270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130.02.01.03;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дошкольной образовательной организации на 270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130.02.04.01;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дошкольной образовательной организации на 230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130.04.01.05;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дошкольной образовательной организации на 220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130.04.04.05;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проектирование и строительство </w:t>
      </w:r>
      <w:r w:rsidR="00E13D27" w:rsidRPr="00305B17">
        <w:rPr>
          <w:color w:val="000000" w:themeColor="text1"/>
        </w:rPr>
        <w:t xml:space="preserve">двух </w:t>
      </w:r>
      <w:r w:rsidRPr="00305B17">
        <w:rPr>
          <w:color w:val="000000" w:themeColor="text1"/>
        </w:rPr>
        <w:t>общеобразовательн</w:t>
      </w:r>
      <w:r w:rsidR="00E13D27" w:rsidRPr="00305B17">
        <w:rPr>
          <w:color w:val="000000" w:themeColor="text1"/>
        </w:rPr>
        <w:t>ых</w:t>
      </w:r>
      <w:r w:rsidRPr="00305B17">
        <w:rPr>
          <w:color w:val="000000" w:themeColor="text1"/>
        </w:rPr>
        <w:t xml:space="preserve"> организации </w:t>
      </w:r>
      <w:r w:rsidR="00093976">
        <w:rPr>
          <w:color w:val="000000" w:themeColor="text1"/>
        </w:rPr>
        <w:br/>
      </w:r>
      <w:r w:rsidRPr="00305B17">
        <w:rPr>
          <w:color w:val="000000" w:themeColor="text1"/>
        </w:rPr>
        <w:t>на 750 мест</w:t>
      </w:r>
      <w:r w:rsidR="00E13D27" w:rsidRPr="00305B17">
        <w:rPr>
          <w:color w:val="000000" w:themeColor="text1"/>
        </w:rPr>
        <w:t xml:space="preserve"> каждая</w:t>
      </w:r>
      <w:r w:rsidRPr="00305B17">
        <w:rPr>
          <w:color w:val="000000" w:themeColor="text1"/>
        </w:rPr>
        <w:t xml:space="preserve"> в квартале 130.02.02.10;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общеобразовательной организации на 1100 ме</w:t>
      </w:r>
      <w:proofErr w:type="gramStart"/>
      <w:r w:rsidRPr="00305B17">
        <w:rPr>
          <w:color w:val="000000" w:themeColor="text1"/>
        </w:rPr>
        <w:t>ст в кв</w:t>
      </w:r>
      <w:proofErr w:type="gramEnd"/>
      <w:r w:rsidRPr="00305B17">
        <w:rPr>
          <w:color w:val="000000" w:themeColor="text1"/>
        </w:rPr>
        <w:t>артале 130.04.04.04;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проектирование и реконструкция </w:t>
      </w:r>
      <w:r w:rsidR="00AD182A" w:rsidRPr="00407F3F">
        <w:rPr>
          <w:color w:val="auto"/>
        </w:rPr>
        <w:t>муниципально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бюджетно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общеобр</w:t>
      </w:r>
      <w:r w:rsidR="00AD182A" w:rsidRPr="00407F3F">
        <w:rPr>
          <w:color w:val="auto"/>
        </w:rPr>
        <w:t>а</w:t>
      </w:r>
      <w:r w:rsidR="00AD182A" w:rsidRPr="00407F3F">
        <w:rPr>
          <w:color w:val="auto"/>
        </w:rPr>
        <w:t>зовательно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учреждени</w:t>
      </w:r>
      <w:r w:rsidR="00AD182A">
        <w:rPr>
          <w:color w:val="auto"/>
        </w:rPr>
        <w:t>я</w:t>
      </w:r>
      <w:r w:rsidR="00AD182A" w:rsidRPr="00407F3F">
        <w:rPr>
          <w:color w:val="auto"/>
        </w:rPr>
        <w:t xml:space="preserve"> города Новосибирска</w:t>
      </w:r>
      <w:r w:rsidRPr="00305B17">
        <w:rPr>
          <w:color w:val="000000" w:themeColor="text1"/>
        </w:rPr>
        <w:t xml:space="preserve"> «</w:t>
      </w:r>
      <w:r w:rsidR="002E7683" w:rsidRPr="00305B17">
        <w:rPr>
          <w:color w:val="000000" w:themeColor="text1"/>
        </w:rPr>
        <w:t>Средняя общеобразовательная школа № 34</w:t>
      </w:r>
      <w:r w:rsidRPr="00305B17">
        <w:rPr>
          <w:color w:val="000000" w:themeColor="text1"/>
        </w:rPr>
        <w:t>» по ул. </w:t>
      </w:r>
      <w:proofErr w:type="spellStart"/>
      <w:r w:rsidRPr="00305B17">
        <w:rPr>
          <w:color w:val="000000" w:themeColor="text1"/>
        </w:rPr>
        <w:t>Новоуральской</w:t>
      </w:r>
      <w:proofErr w:type="spellEnd"/>
      <w:r w:rsidRPr="00305B17">
        <w:rPr>
          <w:color w:val="000000" w:themeColor="text1"/>
        </w:rPr>
        <w:t xml:space="preserve">, 11/3 в квартале 130.02.03.02 с 750 мест </w:t>
      </w:r>
      <w:r w:rsidR="00093976">
        <w:rPr>
          <w:color w:val="000000" w:themeColor="text1"/>
        </w:rPr>
        <w:br/>
      </w:r>
      <w:r w:rsidRPr="00305B17">
        <w:rPr>
          <w:color w:val="000000" w:themeColor="text1"/>
        </w:rPr>
        <w:t>до 1100 мест;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проектирование и реконструкция </w:t>
      </w:r>
      <w:r w:rsidR="00AD182A" w:rsidRPr="00407F3F">
        <w:rPr>
          <w:color w:val="auto"/>
        </w:rPr>
        <w:t>муниципально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бюджетно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общеобр</w:t>
      </w:r>
      <w:r w:rsidR="00AD182A" w:rsidRPr="00407F3F">
        <w:rPr>
          <w:color w:val="auto"/>
        </w:rPr>
        <w:t>а</w:t>
      </w:r>
      <w:r w:rsidR="00AD182A" w:rsidRPr="00407F3F">
        <w:rPr>
          <w:color w:val="auto"/>
        </w:rPr>
        <w:t>зовательно</w:t>
      </w:r>
      <w:r w:rsidR="00AD182A">
        <w:rPr>
          <w:color w:val="auto"/>
        </w:rPr>
        <w:t>го</w:t>
      </w:r>
      <w:r w:rsidR="00AD182A" w:rsidRPr="00407F3F">
        <w:rPr>
          <w:color w:val="auto"/>
        </w:rPr>
        <w:t xml:space="preserve"> учреждени</w:t>
      </w:r>
      <w:r w:rsidR="00AD182A">
        <w:rPr>
          <w:color w:val="auto"/>
        </w:rPr>
        <w:t>я</w:t>
      </w:r>
      <w:r w:rsidR="00AD182A" w:rsidRPr="00407F3F">
        <w:rPr>
          <w:color w:val="auto"/>
        </w:rPr>
        <w:t xml:space="preserve"> города Новосибирска</w:t>
      </w:r>
      <w:r w:rsidRPr="00305B17">
        <w:rPr>
          <w:color w:val="000000" w:themeColor="text1"/>
        </w:rPr>
        <w:t xml:space="preserve"> «</w:t>
      </w:r>
      <w:r w:rsidR="002E7683" w:rsidRPr="00305B17">
        <w:rPr>
          <w:color w:val="000000" w:themeColor="text1"/>
        </w:rPr>
        <w:t>Лицей № 81 имени дважды героя Российской Федерации генерал-майора Гудкова Михаила Евгеньевича</w:t>
      </w:r>
      <w:r w:rsidRPr="00305B17">
        <w:rPr>
          <w:color w:val="000000" w:themeColor="text1"/>
        </w:rPr>
        <w:t>» по ул. Солидарности, 65а в квартале 130.03.02.06 с 850 мест до 1250 мест;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объекта спортивного назначения, вкл</w:t>
      </w:r>
      <w:r w:rsidRPr="00305B17">
        <w:rPr>
          <w:color w:val="000000" w:themeColor="text1"/>
        </w:rPr>
        <w:t>ю</w:t>
      </w:r>
      <w:r w:rsidRPr="00305B17">
        <w:rPr>
          <w:color w:val="000000" w:themeColor="text1"/>
        </w:rPr>
        <w:t>чающие возможность размещения бассейна в квартале 130.02.02.08;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объект</w:t>
      </w:r>
      <w:r w:rsidR="002E7683" w:rsidRPr="00305B17">
        <w:rPr>
          <w:color w:val="000000" w:themeColor="text1"/>
        </w:rPr>
        <w:t>а</w:t>
      </w:r>
      <w:r w:rsidR="00B21419" w:rsidRPr="00305B17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спортивного назначения по ул. Солидарности в квартале 130.03.02.06;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реконструкция лыжной базы муниципального бюджетн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учреждения дополнительного образования города Новосибирска «Центр вн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школьной работы «</w:t>
      </w:r>
      <w:proofErr w:type="spellStart"/>
      <w:r w:rsidRPr="00305B17">
        <w:rPr>
          <w:color w:val="000000" w:themeColor="text1"/>
        </w:rPr>
        <w:t>Пашинский</w:t>
      </w:r>
      <w:proofErr w:type="spellEnd"/>
      <w:r w:rsidRPr="00305B17">
        <w:rPr>
          <w:color w:val="000000" w:themeColor="text1"/>
        </w:rPr>
        <w:t xml:space="preserve">» </w:t>
      </w:r>
      <w:r w:rsidR="00B21419" w:rsidRPr="00305B17">
        <w:rPr>
          <w:color w:val="000000" w:themeColor="text1"/>
        </w:rPr>
        <w:t xml:space="preserve">по пер. 10-му </w:t>
      </w:r>
      <w:proofErr w:type="gramStart"/>
      <w:r w:rsidR="00B21419" w:rsidRPr="00305B17">
        <w:rPr>
          <w:color w:val="000000" w:themeColor="text1"/>
        </w:rPr>
        <w:t>Магистральному</w:t>
      </w:r>
      <w:proofErr w:type="gramEnd"/>
      <w:r w:rsidR="00B21419" w:rsidRPr="00305B17">
        <w:rPr>
          <w:color w:val="000000" w:themeColor="text1"/>
        </w:rPr>
        <w:t xml:space="preserve"> 24</w:t>
      </w:r>
      <w:r w:rsidRPr="00305B17">
        <w:rPr>
          <w:color w:val="000000" w:themeColor="text1"/>
        </w:rPr>
        <w:t xml:space="preserve"> в квартале 130.02.02.06;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реконструкция бассейна «Дельфин» по ул. </w:t>
      </w:r>
      <w:proofErr w:type="gramStart"/>
      <w:r w:rsidRPr="00305B17">
        <w:rPr>
          <w:color w:val="000000" w:themeColor="text1"/>
        </w:rPr>
        <w:t>Флотской</w:t>
      </w:r>
      <w:proofErr w:type="gramEnd"/>
      <w:r w:rsidR="00B21419" w:rsidRPr="00305B17">
        <w:rPr>
          <w:color w:val="000000" w:themeColor="text1"/>
        </w:rPr>
        <w:t xml:space="preserve"> </w:t>
      </w:r>
      <w:r w:rsidRPr="00305B17">
        <w:rPr>
          <w:color w:val="000000" w:themeColor="text1"/>
        </w:rPr>
        <w:t>в квартале 130.04.02.07;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проектирование и строительство объектов </w:t>
      </w:r>
      <w:proofErr w:type="spellStart"/>
      <w:r w:rsidRPr="00305B17">
        <w:rPr>
          <w:color w:val="000000" w:themeColor="text1"/>
        </w:rPr>
        <w:t>культурно-досугового</w:t>
      </w:r>
      <w:proofErr w:type="spellEnd"/>
      <w:r w:rsidRPr="00305B17">
        <w:rPr>
          <w:color w:val="000000" w:themeColor="text1"/>
        </w:rPr>
        <w:t xml:space="preserve"> назнач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ния в квартале 130.04.01.07;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амбулаторно-поликлинического подразд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ления на 250 посещений в смену в квартале 130.04.01.05;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амбулаторно-поликлинического подразд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ления на 200 посещений в смену в квартале 130.04.03.05;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отделения общей врачебной практики на 500 посещений в смену в квартале 130.04.03.05;</w:t>
      </w:r>
    </w:p>
    <w:p w:rsidR="00B0200A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станций скорой медицинской помощи на 3 автомобиля каждая</w:t>
      </w:r>
      <w:r w:rsidR="00B21419" w:rsidRPr="00305B17">
        <w:rPr>
          <w:color w:val="000000" w:themeColor="text1"/>
        </w:rPr>
        <w:t xml:space="preserve"> в кварталах 130.02.02.07</w:t>
      </w:r>
      <w:r w:rsidR="0084528C">
        <w:rPr>
          <w:color w:val="000000" w:themeColor="text1"/>
        </w:rPr>
        <w:t xml:space="preserve">, </w:t>
      </w:r>
      <w:r w:rsidRPr="00305B17">
        <w:rPr>
          <w:color w:val="000000" w:themeColor="text1"/>
        </w:rPr>
        <w:t>130.04.02.04</w:t>
      </w:r>
      <w:r w:rsidR="00B0200A" w:rsidRPr="00305B17">
        <w:rPr>
          <w:color w:val="000000" w:themeColor="text1"/>
        </w:rPr>
        <w:t>;</w:t>
      </w:r>
    </w:p>
    <w:p w:rsidR="00B0200A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проектирование и строительство сквера у озера </w:t>
      </w:r>
      <w:r w:rsidR="00B21419" w:rsidRPr="00305B17">
        <w:rPr>
          <w:color w:val="000000" w:themeColor="text1"/>
        </w:rPr>
        <w:t>«</w:t>
      </w:r>
      <w:proofErr w:type="spellStart"/>
      <w:r w:rsidRPr="00305B17">
        <w:rPr>
          <w:color w:val="000000" w:themeColor="text1"/>
        </w:rPr>
        <w:t>Мышкино</w:t>
      </w:r>
      <w:proofErr w:type="spellEnd"/>
      <w:r w:rsidR="00B21419" w:rsidRPr="00305B17">
        <w:rPr>
          <w:color w:val="000000" w:themeColor="text1"/>
        </w:rPr>
        <w:t>»</w:t>
      </w:r>
      <w:r w:rsidR="00B0200A" w:rsidRPr="00305B17">
        <w:rPr>
          <w:color w:val="000000" w:themeColor="text1"/>
        </w:rPr>
        <w:t>;</w:t>
      </w:r>
      <w:r w:rsidR="00B21419" w:rsidRPr="00305B17">
        <w:rPr>
          <w:color w:val="000000" w:themeColor="text1"/>
        </w:rPr>
        <w:t xml:space="preserve"> 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сквера «Гвардейский»</w:t>
      </w:r>
      <w:r w:rsidR="00B21419" w:rsidRPr="00305B17">
        <w:rPr>
          <w:color w:val="000000" w:themeColor="text1"/>
        </w:rPr>
        <w:t xml:space="preserve"> </w:t>
      </w:r>
      <w:r w:rsidR="00092AD5" w:rsidRPr="00305B17">
        <w:rPr>
          <w:color w:val="auto"/>
        </w:rPr>
        <w:t>в квартале 130.03.02.06</w:t>
      </w:r>
      <w:r w:rsidRPr="00305B17">
        <w:rPr>
          <w:color w:val="000000" w:themeColor="text1"/>
        </w:rPr>
        <w:t>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сквера по ул. Амосова</w:t>
      </w:r>
      <w:r w:rsidR="00B21419" w:rsidRPr="00305B17">
        <w:rPr>
          <w:color w:val="000000" w:themeColor="text1"/>
        </w:rPr>
        <w:t xml:space="preserve"> </w:t>
      </w:r>
      <w:r w:rsidR="00092AD5" w:rsidRPr="00305B17">
        <w:rPr>
          <w:color w:val="auto"/>
        </w:rPr>
        <w:t>в квартале 130.03.01.01</w:t>
      </w:r>
      <w:r w:rsidR="00B21419" w:rsidRPr="00305B17">
        <w:rPr>
          <w:color w:val="000000" w:themeColor="text1"/>
        </w:rPr>
        <w:t>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реконструкция сквера «</w:t>
      </w:r>
      <w:proofErr w:type="spellStart"/>
      <w:r w:rsidRPr="00305B17">
        <w:rPr>
          <w:color w:val="000000" w:themeColor="text1"/>
        </w:rPr>
        <w:t>Пашинский</w:t>
      </w:r>
      <w:proofErr w:type="spellEnd"/>
      <w:r w:rsidRPr="00305B17">
        <w:rPr>
          <w:color w:val="000000" w:themeColor="text1"/>
        </w:rPr>
        <w:t>»</w:t>
      </w:r>
      <w:r w:rsidR="00B21419" w:rsidRPr="00305B17">
        <w:rPr>
          <w:color w:val="000000" w:themeColor="text1"/>
        </w:rPr>
        <w:t xml:space="preserve"> </w:t>
      </w:r>
      <w:r w:rsidR="00092AD5" w:rsidRPr="00305B17">
        <w:rPr>
          <w:color w:val="auto"/>
        </w:rPr>
        <w:t>в квартале 130.02.02.05</w:t>
      </w:r>
      <w:r w:rsidRPr="00305B17">
        <w:rPr>
          <w:color w:val="000000" w:themeColor="text1"/>
        </w:rPr>
        <w:t>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реконструкция сквера «Звездный»</w:t>
      </w:r>
      <w:r w:rsidR="00B21419" w:rsidRPr="00305B17">
        <w:rPr>
          <w:color w:val="000000" w:themeColor="text1"/>
        </w:rPr>
        <w:t xml:space="preserve"> </w:t>
      </w:r>
      <w:r w:rsidR="00092AD5" w:rsidRPr="00305B17">
        <w:rPr>
          <w:color w:val="auto"/>
        </w:rPr>
        <w:t>в квартале 130.04.01.07</w:t>
      </w:r>
      <w:r w:rsidR="0084528C">
        <w:rPr>
          <w:color w:val="auto"/>
        </w:rPr>
        <w:t>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реконструкция автомобильной дороги местного значения от границы города Новосибирска до ул. Солидарности;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реконструкция автомобильной дороги местного значения по ул. Лейтенанта Амосова;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реконструкция автомобильной дороги местного значения по ул. Солидарности от дома </w:t>
      </w:r>
      <w:r w:rsidR="0088525C">
        <w:rPr>
          <w:color w:val="000000" w:themeColor="text1"/>
        </w:rPr>
        <w:t xml:space="preserve">№ </w:t>
      </w:r>
      <w:r w:rsidRPr="00305B17">
        <w:rPr>
          <w:color w:val="000000" w:themeColor="text1"/>
        </w:rPr>
        <w:t>99 до ул. Лейтенанта Амосова.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Срок реализации первого этапа – 2030 год.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305B17">
        <w:rPr>
          <w:color w:val="000000" w:themeColor="text1"/>
        </w:rPr>
        <w:t>к</w:t>
      </w:r>
      <w:r w:rsidRPr="00305B17">
        <w:rPr>
          <w:color w:val="000000" w:themeColor="text1"/>
        </w:rPr>
        <w:t xml:space="preserve">тов социальной инфраструктуры и предусмотрен к реализации в </w:t>
      </w:r>
      <w:r w:rsidR="00D25060">
        <w:rPr>
          <w:color w:val="000000" w:themeColor="text1"/>
        </w:rPr>
        <w:t>течение всего расчетного срока.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 xml:space="preserve">Строительство </w:t>
      </w:r>
      <w:proofErr w:type="gramStart"/>
      <w:r w:rsidRPr="00305B17">
        <w:rPr>
          <w:color w:val="000000" w:themeColor="text1"/>
        </w:rPr>
        <w:t>жилья</w:t>
      </w:r>
      <w:proofErr w:type="gramEnd"/>
      <w:r w:rsidRPr="00305B17">
        <w:rPr>
          <w:color w:val="000000" w:themeColor="text1"/>
        </w:rPr>
        <w:t xml:space="preserve"> возможно осуществлять на протяжении реализации всего проекта планировки территории жилого района «Пашино» в Калининском районе (далее – проект планировки) до 2030 года только при его одновременном нормативном обеспечении объектами дошкольного, начального общего, основн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го общего и среднего общего образования и иными объектами социальной, тран</w:t>
      </w:r>
      <w:r w:rsidRPr="00305B17">
        <w:rPr>
          <w:color w:val="000000" w:themeColor="text1"/>
        </w:rPr>
        <w:t>с</w:t>
      </w:r>
      <w:r w:rsidRPr="00305B17">
        <w:rPr>
          <w:color w:val="000000" w:themeColor="text1"/>
        </w:rPr>
        <w:t>портной, коммунальной инфраструктуры, выполнение которого достигается п</w:t>
      </w:r>
      <w:r w:rsidRPr="00305B17">
        <w:rPr>
          <w:color w:val="000000" w:themeColor="text1"/>
        </w:rPr>
        <w:t>у</w:t>
      </w:r>
      <w:r w:rsidRPr="00305B17">
        <w:rPr>
          <w:color w:val="000000" w:themeColor="text1"/>
        </w:rPr>
        <w:t>тем реализации одного или нескольких условий (этапов), определенных в соо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 xml:space="preserve">ветствии с </w:t>
      </w:r>
      <w:r w:rsidR="0084528C">
        <w:rPr>
          <w:color w:val="000000" w:themeColor="text1"/>
        </w:rPr>
        <w:t>разделом 2</w:t>
      </w:r>
      <w:r w:rsidRPr="00305B17">
        <w:rPr>
          <w:color w:val="000000" w:themeColor="text1"/>
        </w:rPr>
        <w:t xml:space="preserve"> приложения 2 к проекту планировки. 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Проектирование и строительство объектов инженерной инфраструктуры (сетей водоснабжения, водоотведения, теплоснабжения, электроснабжения, ли</w:t>
      </w:r>
      <w:r w:rsidRPr="00305B17">
        <w:rPr>
          <w:color w:val="000000" w:themeColor="text1"/>
        </w:rPr>
        <w:t>в</w:t>
      </w:r>
      <w:r w:rsidRPr="00305B17">
        <w:rPr>
          <w:color w:val="000000" w:themeColor="text1"/>
        </w:rPr>
        <w:t>невой канализации) реализуется в течение всего расчетного срока.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Строительство иных объектов, размещение которых возможно в соответс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 xml:space="preserve">вии с приложениями 1, 2 к проекту планировки, </w:t>
      </w:r>
      <w:proofErr w:type="gramStart"/>
      <w:r w:rsidRPr="00305B17">
        <w:rPr>
          <w:color w:val="000000" w:themeColor="text1"/>
        </w:rPr>
        <w:t>возможно</w:t>
      </w:r>
      <w:proofErr w:type="gramEnd"/>
      <w:r w:rsidRPr="00305B17">
        <w:rPr>
          <w:color w:val="000000" w:themeColor="text1"/>
        </w:rPr>
        <w:t xml:space="preserve"> осуществлять на пр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>тяжении реализации всего проекта планировки до 2030 года.</w:t>
      </w:r>
    </w:p>
    <w:p w:rsidR="000F73E5" w:rsidRPr="00305B17" w:rsidRDefault="000F73E5" w:rsidP="000F73E5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Снос объектов капитального строительства, их частей, необходимых для строительства, реконструкции других объектов капитального строительства в с</w:t>
      </w:r>
      <w:r w:rsidRPr="00305B17">
        <w:rPr>
          <w:color w:val="000000" w:themeColor="text1"/>
        </w:rPr>
        <w:t>о</w:t>
      </w:r>
      <w:r w:rsidRPr="00305B17">
        <w:rPr>
          <w:color w:val="000000" w:themeColor="text1"/>
        </w:rPr>
        <w:t xml:space="preserve">ответствии с приложениями 1, 2 к проекту планировки, </w:t>
      </w:r>
      <w:proofErr w:type="gramStart"/>
      <w:r w:rsidRPr="00305B17">
        <w:rPr>
          <w:color w:val="000000" w:themeColor="text1"/>
        </w:rPr>
        <w:t>возможно</w:t>
      </w:r>
      <w:proofErr w:type="gramEnd"/>
      <w:r w:rsidRPr="00305B17">
        <w:rPr>
          <w:color w:val="000000" w:themeColor="text1"/>
        </w:rPr>
        <w:t xml:space="preserve"> осуществлять на протяжении реализации всего проекта планировки до 2030 года (включител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>но).</w:t>
      </w:r>
    </w:p>
    <w:p w:rsidR="005D6675" w:rsidRPr="00305B17" w:rsidRDefault="005D6675" w:rsidP="0084528C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305B17">
        <w:rPr>
          <w:color w:val="000000" w:themeColor="text1"/>
        </w:rPr>
        <w:t>Второй этап включает в себя проектирование и реконструкци</w:t>
      </w:r>
      <w:r w:rsidR="0084528C">
        <w:rPr>
          <w:color w:val="000000" w:themeColor="text1"/>
        </w:rPr>
        <w:t>ю</w:t>
      </w:r>
      <w:r w:rsidRPr="00305B17">
        <w:rPr>
          <w:color w:val="000000" w:themeColor="text1"/>
        </w:rPr>
        <w:t xml:space="preserve"> магистрал</w:t>
      </w:r>
      <w:r w:rsidRPr="00305B17">
        <w:rPr>
          <w:color w:val="000000" w:themeColor="text1"/>
        </w:rPr>
        <w:t>ь</w:t>
      </w:r>
      <w:r w:rsidRPr="00305B17">
        <w:rPr>
          <w:color w:val="000000" w:themeColor="text1"/>
        </w:rPr>
        <w:t xml:space="preserve">ных улиц районного значения (ул. </w:t>
      </w:r>
      <w:proofErr w:type="spellStart"/>
      <w:r w:rsidRPr="00305B17">
        <w:rPr>
          <w:color w:val="000000" w:themeColor="text1"/>
        </w:rPr>
        <w:t>Новоуральская</w:t>
      </w:r>
      <w:proofErr w:type="spellEnd"/>
      <w:r w:rsidRPr="00305B17">
        <w:rPr>
          <w:color w:val="000000" w:themeColor="text1"/>
        </w:rPr>
        <w:t>, ул. Чекалина и ул. Магис</w:t>
      </w:r>
      <w:r w:rsidRPr="00305B17">
        <w:rPr>
          <w:color w:val="000000" w:themeColor="text1"/>
        </w:rPr>
        <w:t>т</w:t>
      </w:r>
      <w:r w:rsidRPr="00305B17">
        <w:rPr>
          <w:color w:val="000000" w:themeColor="text1"/>
        </w:rPr>
        <w:t>ральн</w:t>
      </w:r>
      <w:r w:rsidR="004B2AD6">
        <w:rPr>
          <w:color w:val="000000" w:themeColor="text1"/>
        </w:rPr>
        <w:t>ая</w:t>
      </w:r>
      <w:r w:rsidRPr="00305B17">
        <w:rPr>
          <w:color w:val="000000" w:themeColor="text1"/>
        </w:rPr>
        <w:t xml:space="preserve">) до категории </w:t>
      </w:r>
      <w:r w:rsidR="0084528C">
        <w:rPr>
          <w:color w:val="000000" w:themeColor="text1"/>
        </w:rPr>
        <w:t>магистральных улиц</w:t>
      </w:r>
      <w:r w:rsidRPr="00305B17">
        <w:rPr>
          <w:color w:val="000000" w:themeColor="text1"/>
        </w:rPr>
        <w:t xml:space="preserve"> общегородского значения регулиру</w:t>
      </w:r>
      <w:r w:rsidRPr="00305B17">
        <w:rPr>
          <w:color w:val="000000" w:themeColor="text1"/>
        </w:rPr>
        <w:t>е</w:t>
      </w:r>
      <w:r w:rsidRPr="00305B17">
        <w:rPr>
          <w:color w:val="000000" w:themeColor="text1"/>
        </w:rPr>
        <w:t>мого движения.</w:t>
      </w:r>
    </w:p>
    <w:p w:rsidR="005D6675" w:rsidRPr="00305B17" w:rsidRDefault="005D6675" w:rsidP="005D6675">
      <w:pPr>
        <w:rPr>
          <w:color w:val="000000" w:themeColor="text1"/>
        </w:rPr>
      </w:pPr>
      <w:r w:rsidRPr="00305B17">
        <w:rPr>
          <w:color w:val="000000" w:themeColor="text1"/>
        </w:rPr>
        <w:t>Срок реализации второго этапа – после 2030 года.</w:t>
      </w:r>
    </w:p>
    <w:p w:rsidR="005D6675" w:rsidRPr="00305B17" w:rsidRDefault="005D6675" w:rsidP="005D6675">
      <w:pPr>
        <w:widowControl w:val="0"/>
        <w:ind w:firstLine="0"/>
        <w:jc w:val="center"/>
        <w:rPr>
          <w:color w:val="000000" w:themeColor="text1"/>
        </w:rPr>
      </w:pPr>
    </w:p>
    <w:p w:rsidR="00B10F35" w:rsidRDefault="007D7182" w:rsidP="007D7182">
      <w:pPr>
        <w:widowControl w:val="0"/>
        <w:ind w:firstLine="0"/>
        <w:jc w:val="center"/>
        <w:rPr>
          <w:color w:val="000000" w:themeColor="text1"/>
        </w:rPr>
        <w:sectPr w:rsidR="00B10F35" w:rsidSect="0088525C">
          <w:pgSz w:w="11906" w:h="16838" w:code="9"/>
          <w:pgMar w:top="1134" w:right="567" w:bottom="851" w:left="1418" w:header="709" w:footer="709" w:gutter="0"/>
          <w:pgNumType w:start="1"/>
          <w:cols w:space="720"/>
          <w:titlePg/>
        </w:sectPr>
      </w:pPr>
      <w:r w:rsidRPr="00305B17">
        <w:rPr>
          <w:color w:val="000000" w:themeColor="text1"/>
        </w:rPr>
        <w:t>_______</w:t>
      </w:r>
      <w:r w:rsidR="004B2AD6">
        <w:rPr>
          <w:color w:val="000000" w:themeColor="text1"/>
        </w:rPr>
        <w:t>_</w:t>
      </w:r>
      <w:r w:rsidR="00093976">
        <w:rPr>
          <w:color w:val="000000" w:themeColor="text1"/>
        </w:rPr>
        <w:t>__</w:t>
      </w:r>
      <w:r w:rsidRPr="00305B17">
        <w:rPr>
          <w:color w:val="000000" w:themeColor="text1"/>
        </w:rPr>
        <w:t>__</w:t>
      </w:r>
    </w:p>
    <w:p w:rsidR="00B10F35" w:rsidRPr="008E4B09" w:rsidRDefault="00B10F35" w:rsidP="00B10F35">
      <w:pPr>
        <w:ind w:left="6521" w:firstLine="0"/>
        <w:jc w:val="left"/>
        <w:rPr>
          <w:szCs w:val="28"/>
        </w:rPr>
      </w:pPr>
      <w:r w:rsidRPr="008E4B09">
        <w:rPr>
          <w:szCs w:val="28"/>
        </w:rPr>
        <w:t xml:space="preserve">Приложение 2 </w:t>
      </w:r>
    </w:p>
    <w:p w:rsidR="00B10F35" w:rsidRPr="008E4B09" w:rsidRDefault="00B10F35" w:rsidP="00B10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E4B09">
        <w:rPr>
          <w:szCs w:val="28"/>
        </w:rPr>
        <w:t>к постановлению мэрии</w:t>
      </w:r>
    </w:p>
    <w:p w:rsidR="00B10F35" w:rsidRPr="008E4B09" w:rsidRDefault="00B10F35" w:rsidP="00B10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E4B09">
        <w:rPr>
          <w:szCs w:val="28"/>
        </w:rPr>
        <w:t>города Новосибирска</w:t>
      </w:r>
    </w:p>
    <w:p w:rsidR="00B10F35" w:rsidRPr="008E4B09" w:rsidRDefault="00B10F35" w:rsidP="00B10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E4B09">
        <w:rPr>
          <w:szCs w:val="28"/>
        </w:rPr>
        <w:t xml:space="preserve">от </w:t>
      </w:r>
      <w:r w:rsidR="007912D8">
        <w:rPr>
          <w:szCs w:val="28"/>
          <w:u w:val="single"/>
        </w:rPr>
        <w:t>25.02.2026</w:t>
      </w:r>
      <w:r w:rsidRPr="008E4B09">
        <w:rPr>
          <w:szCs w:val="28"/>
        </w:rPr>
        <w:t xml:space="preserve"> № </w:t>
      </w:r>
      <w:r w:rsidR="007912D8">
        <w:rPr>
          <w:szCs w:val="28"/>
          <w:u w:val="single"/>
        </w:rPr>
        <w:t>1818</w:t>
      </w:r>
    </w:p>
    <w:p w:rsidR="00B10F35" w:rsidRPr="008E4B09" w:rsidRDefault="00B10F35" w:rsidP="00B10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B10F35" w:rsidRPr="008E4B09" w:rsidRDefault="00B10F35" w:rsidP="00B10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B10F35" w:rsidRPr="008E4B09" w:rsidRDefault="00B10F35" w:rsidP="00B10F35">
      <w:pPr>
        <w:widowControl w:val="0"/>
        <w:suppressAutoHyphens/>
        <w:ind w:firstLine="0"/>
        <w:jc w:val="center"/>
        <w:rPr>
          <w:b/>
          <w:szCs w:val="28"/>
        </w:rPr>
      </w:pPr>
      <w:r w:rsidRPr="008E4B09">
        <w:rPr>
          <w:b/>
          <w:szCs w:val="28"/>
        </w:rPr>
        <w:t>ПРОЕКТ</w:t>
      </w:r>
    </w:p>
    <w:p w:rsidR="0067127A" w:rsidRDefault="00B10F35" w:rsidP="00B10F35">
      <w:pPr>
        <w:suppressAutoHyphens/>
        <w:ind w:firstLine="0"/>
        <w:jc w:val="center"/>
        <w:rPr>
          <w:b/>
        </w:rPr>
      </w:pPr>
      <w:r w:rsidRPr="008E4B09">
        <w:rPr>
          <w:b/>
          <w:szCs w:val="28"/>
        </w:rPr>
        <w:t>межеван</w:t>
      </w:r>
      <w:bookmarkStart w:id="5" w:name="_GoBack"/>
      <w:bookmarkEnd w:id="5"/>
      <w:r w:rsidRPr="008E4B09">
        <w:rPr>
          <w:b/>
          <w:szCs w:val="28"/>
        </w:rPr>
        <w:t>ия территории</w:t>
      </w:r>
      <w:r w:rsidRPr="008E4B09">
        <w:rPr>
          <w:b/>
        </w:rPr>
        <w:t xml:space="preserve"> </w:t>
      </w:r>
      <w:r>
        <w:rPr>
          <w:b/>
        </w:rPr>
        <w:t xml:space="preserve">квартала 130.03.02.06 в границах проекта планировки, территории жилого района «Пашино» </w:t>
      </w:r>
    </w:p>
    <w:p w:rsidR="00B10F35" w:rsidRDefault="00B10F35" w:rsidP="00B10F35">
      <w:pPr>
        <w:suppressAutoHyphens/>
        <w:ind w:firstLine="0"/>
        <w:jc w:val="center"/>
        <w:rPr>
          <w:b/>
        </w:rPr>
      </w:pPr>
      <w:r>
        <w:rPr>
          <w:b/>
        </w:rPr>
        <w:t>в Калининском районе</w:t>
      </w:r>
    </w:p>
    <w:p w:rsidR="00B10F35" w:rsidRPr="007C47E2" w:rsidRDefault="00B10F35" w:rsidP="00B10F35">
      <w:pPr>
        <w:suppressAutoHyphens/>
        <w:ind w:firstLine="0"/>
        <w:jc w:val="center"/>
        <w:rPr>
          <w:b/>
        </w:rPr>
      </w:pPr>
    </w:p>
    <w:p w:rsidR="00B10F35" w:rsidRPr="008E4B09" w:rsidRDefault="00B10F35" w:rsidP="00B10F35">
      <w:pPr>
        <w:rPr>
          <w:szCs w:val="28"/>
        </w:rPr>
      </w:pPr>
      <w:r w:rsidRPr="008E4B09">
        <w:rPr>
          <w:szCs w:val="28"/>
        </w:rPr>
        <w:t>1. Текстовая часть проекта межевания территории:</w:t>
      </w:r>
    </w:p>
    <w:p w:rsidR="00B10F35" w:rsidRPr="008E4B09" w:rsidRDefault="00B10F35" w:rsidP="00B10F35">
      <w:pPr>
        <w:rPr>
          <w:szCs w:val="28"/>
        </w:rPr>
      </w:pPr>
      <w:r w:rsidRPr="008E4B09">
        <w:rPr>
          <w:szCs w:val="28"/>
        </w:rPr>
        <w:t>1.1. Сведения об образуемых земельных участках (приложение 1).</w:t>
      </w:r>
    </w:p>
    <w:p w:rsidR="00B10F35" w:rsidRPr="008E4B09" w:rsidRDefault="00B10F35" w:rsidP="00B10F35">
      <w:pPr>
        <w:rPr>
          <w:szCs w:val="28"/>
        </w:rPr>
      </w:pPr>
      <w:r w:rsidRPr="008E4B09">
        <w:rPr>
          <w:szCs w:val="28"/>
        </w:rPr>
        <w:t>1.2. Сведения о границах территории, в отношении которой утвержден пр</w:t>
      </w:r>
      <w:r w:rsidRPr="008E4B09">
        <w:rPr>
          <w:szCs w:val="28"/>
        </w:rPr>
        <w:t>о</w:t>
      </w:r>
      <w:r>
        <w:rPr>
          <w:szCs w:val="28"/>
        </w:rPr>
        <w:t xml:space="preserve">ект межевания (приложение </w:t>
      </w:r>
      <w:r w:rsidRPr="008E4B09">
        <w:rPr>
          <w:szCs w:val="28"/>
        </w:rPr>
        <w:t>2).</w:t>
      </w:r>
    </w:p>
    <w:p w:rsidR="00B10F35" w:rsidRPr="008E4B09" w:rsidRDefault="00B10F35" w:rsidP="00B10F35">
      <w:pPr>
        <w:spacing w:line="240" w:lineRule="atLeast"/>
        <w:rPr>
          <w:szCs w:val="28"/>
        </w:rPr>
      </w:pPr>
      <w:r w:rsidRPr="008E4B09">
        <w:rPr>
          <w:szCs w:val="28"/>
        </w:rPr>
        <w:t>2. Чертеж ме</w:t>
      </w:r>
      <w:r>
        <w:rPr>
          <w:szCs w:val="28"/>
        </w:rPr>
        <w:t>жевания территории (приложение 3</w:t>
      </w:r>
      <w:r w:rsidRPr="008E4B09">
        <w:rPr>
          <w:szCs w:val="28"/>
        </w:rPr>
        <w:t>).</w:t>
      </w:r>
    </w:p>
    <w:p w:rsidR="00B10F35" w:rsidRDefault="00B10F35" w:rsidP="00B10F35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B10F35" w:rsidRDefault="00B10F35" w:rsidP="00B10F35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  <w:sectPr w:rsidR="00B10F35" w:rsidSect="0067127A">
          <w:headerReference w:type="even" r:id="rId17"/>
          <w:headerReference w:type="default" r:id="rId18"/>
          <w:headerReference w:type="first" r:id="rId19"/>
          <w:pgSz w:w="11906" w:h="16838" w:code="9"/>
          <w:pgMar w:top="1134" w:right="567" w:bottom="851" w:left="1418" w:header="709" w:footer="709" w:gutter="0"/>
          <w:pgNumType w:start="1"/>
          <w:cols w:space="720"/>
          <w:titlePg/>
        </w:sectPr>
      </w:pPr>
      <w:r w:rsidRPr="008E4B09">
        <w:rPr>
          <w:szCs w:val="28"/>
        </w:rPr>
        <w:t>____________</w:t>
      </w:r>
    </w:p>
    <w:p w:rsidR="0067127A" w:rsidRPr="0023050B" w:rsidRDefault="0067127A" w:rsidP="0067127A">
      <w:pPr>
        <w:ind w:left="11057" w:right="-3" w:firstLine="0"/>
        <w:rPr>
          <w:sz w:val="24"/>
        </w:rPr>
      </w:pPr>
      <w:r w:rsidRPr="0023050B">
        <w:rPr>
          <w:sz w:val="24"/>
        </w:rPr>
        <w:t>Приложение 1</w:t>
      </w:r>
    </w:p>
    <w:p w:rsidR="0067127A" w:rsidRDefault="0067127A" w:rsidP="0067127A">
      <w:pPr>
        <w:ind w:left="11057" w:firstLine="0"/>
      </w:pPr>
      <w:r w:rsidRPr="0023050B">
        <w:rPr>
          <w:sz w:val="24"/>
        </w:rPr>
        <w:t xml:space="preserve">к </w:t>
      </w:r>
      <w:bookmarkStart w:id="6" w:name="_Hlk147913983"/>
      <w:r w:rsidRPr="0023050B">
        <w:rPr>
          <w:sz w:val="24"/>
        </w:rPr>
        <w:t>проекту межевания территории</w:t>
      </w:r>
      <w:r>
        <w:rPr>
          <w:sz w:val="24"/>
        </w:rPr>
        <w:t xml:space="preserve"> квартала 130.03.02.06 в границах проекта планиро</w:t>
      </w:r>
      <w:r>
        <w:rPr>
          <w:sz w:val="24"/>
        </w:rPr>
        <w:t>в</w:t>
      </w:r>
      <w:r>
        <w:rPr>
          <w:sz w:val="24"/>
        </w:rPr>
        <w:t>ки территории жилого района «Пашино» в Калининском районе</w:t>
      </w:r>
      <w:bookmarkEnd w:id="6"/>
    </w:p>
    <w:p w:rsidR="00B10F35" w:rsidRPr="008E4B09" w:rsidRDefault="00B10F35" w:rsidP="00B10F35">
      <w:pPr>
        <w:ind w:right="-1702" w:firstLine="0"/>
        <w:jc w:val="center"/>
        <w:rPr>
          <w:sz w:val="24"/>
          <w:szCs w:val="24"/>
        </w:rPr>
      </w:pPr>
    </w:p>
    <w:p w:rsidR="00B10F35" w:rsidRPr="008E4B09" w:rsidRDefault="00B10F35" w:rsidP="00B10F35">
      <w:pPr>
        <w:ind w:right="-1702" w:firstLine="0"/>
        <w:jc w:val="center"/>
        <w:rPr>
          <w:sz w:val="24"/>
          <w:szCs w:val="24"/>
        </w:rPr>
      </w:pPr>
    </w:p>
    <w:p w:rsidR="00B10F35" w:rsidRPr="0067127A" w:rsidRDefault="00B10F35" w:rsidP="00B10F35">
      <w:pPr>
        <w:ind w:right="-1702" w:firstLine="0"/>
        <w:jc w:val="center"/>
        <w:rPr>
          <w:b/>
          <w:sz w:val="24"/>
          <w:szCs w:val="24"/>
        </w:rPr>
      </w:pPr>
      <w:r w:rsidRPr="0067127A">
        <w:rPr>
          <w:b/>
          <w:sz w:val="24"/>
          <w:szCs w:val="24"/>
        </w:rPr>
        <w:t>СВЕДЕНИЯ</w:t>
      </w:r>
    </w:p>
    <w:p w:rsidR="00B10F35" w:rsidRPr="0067127A" w:rsidRDefault="00B10F35" w:rsidP="00B10F35">
      <w:pPr>
        <w:ind w:right="-1702" w:firstLine="0"/>
        <w:jc w:val="center"/>
        <w:rPr>
          <w:b/>
          <w:sz w:val="24"/>
          <w:szCs w:val="24"/>
        </w:rPr>
      </w:pPr>
      <w:r w:rsidRPr="0067127A">
        <w:rPr>
          <w:b/>
          <w:sz w:val="24"/>
          <w:szCs w:val="24"/>
        </w:rPr>
        <w:t>об образуемых земельных участках</w:t>
      </w:r>
    </w:p>
    <w:p w:rsidR="00B10F35" w:rsidRPr="008E4B09" w:rsidRDefault="00B10F35" w:rsidP="00B10F35">
      <w:pPr>
        <w:ind w:left="284" w:right="-1702" w:firstLine="0"/>
        <w:jc w:val="center"/>
        <w:rPr>
          <w:sz w:val="24"/>
          <w:szCs w:val="24"/>
        </w:rPr>
      </w:pPr>
    </w:p>
    <w:tbl>
      <w:tblPr>
        <w:tblW w:w="15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40"/>
        <w:gridCol w:w="5374"/>
        <w:gridCol w:w="1664"/>
        <w:gridCol w:w="3652"/>
        <w:gridCol w:w="3255"/>
      </w:tblGrid>
      <w:tr w:rsidR="00B10F35" w:rsidRPr="008E4B09" w:rsidTr="0067127A">
        <w:trPr>
          <w:trHeight w:val="20"/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Условный </w:t>
            </w:r>
          </w:p>
          <w:p w:rsidR="000745A2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номер </w:t>
            </w:r>
          </w:p>
          <w:p w:rsidR="000745A2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земельного участка на чертеже </w:t>
            </w:r>
          </w:p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межевания территории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8E4B09" w:rsidRDefault="00B10F35" w:rsidP="0043392B">
            <w:pPr>
              <w:suppressAutoHyphens/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Вид разрешенного использования</w:t>
            </w:r>
          </w:p>
          <w:p w:rsidR="00B10F35" w:rsidRPr="008E4B09" w:rsidRDefault="00B10F35" w:rsidP="0043392B">
            <w:pPr>
              <w:suppressAutoHyphens/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образуемого земельного участка </w:t>
            </w:r>
          </w:p>
          <w:p w:rsidR="00B10F35" w:rsidRPr="008E4B09" w:rsidRDefault="00B10F35" w:rsidP="0043392B">
            <w:pPr>
              <w:suppressAutoHyphens/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в соответствии с проектом</w:t>
            </w:r>
          </w:p>
          <w:p w:rsidR="00B10F35" w:rsidRPr="008E4B09" w:rsidRDefault="00B10F35" w:rsidP="0043392B">
            <w:pPr>
              <w:suppressAutoHyphens/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планировки территории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Площадь</w:t>
            </w:r>
          </w:p>
          <w:p w:rsidR="000745A2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образуемого земельного участка, </w:t>
            </w:r>
          </w:p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га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Адрес </w:t>
            </w:r>
            <w:proofErr w:type="gramStart"/>
            <w:r w:rsidRPr="008E4B09">
              <w:rPr>
                <w:bCs/>
                <w:kern w:val="32"/>
                <w:sz w:val="24"/>
                <w:szCs w:val="26"/>
              </w:rPr>
              <w:t>земельного</w:t>
            </w:r>
            <w:proofErr w:type="gramEnd"/>
          </w:p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участка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 xml:space="preserve">Возможный способ </w:t>
            </w:r>
          </w:p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образования земельного</w:t>
            </w:r>
          </w:p>
          <w:p w:rsidR="00B10F35" w:rsidRPr="008E4B09" w:rsidRDefault="00B10F35" w:rsidP="0043392B">
            <w:pPr>
              <w:ind w:firstLine="0"/>
              <w:jc w:val="center"/>
              <w:rPr>
                <w:bCs/>
                <w:kern w:val="32"/>
                <w:sz w:val="24"/>
                <w:szCs w:val="26"/>
              </w:rPr>
            </w:pPr>
            <w:r w:rsidRPr="008E4B09">
              <w:rPr>
                <w:bCs/>
                <w:kern w:val="32"/>
                <w:sz w:val="24"/>
                <w:szCs w:val="26"/>
              </w:rPr>
              <w:t>участка</w:t>
            </w:r>
          </w:p>
        </w:tc>
      </w:tr>
    </w:tbl>
    <w:p w:rsidR="00B10F35" w:rsidRPr="008E4B09" w:rsidRDefault="00B10F35" w:rsidP="00B10F35">
      <w:pPr>
        <w:rPr>
          <w:sz w:val="2"/>
          <w:szCs w:val="2"/>
        </w:rPr>
      </w:pPr>
    </w:p>
    <w:tbl>
      <w:tblPr>
        <w:tblW w:w="15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40"/>
        <w:gridCol w:w="5374"/>
        <w:gridCol w:w="1664"/>
        <w:gridCol w:w="3652"/>
        <w:gridCol w:w="3255"/>
      </w:tblGrid>
      <w:tr w:rsidR="00B10F35" w:rsidRPr="008E4B09" w:rsidTr="0067127A">
        <w:trPr>
          <w:tblHeader/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E8224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67127A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0F35" w:rsidRPr="0067127A" w:rsidRDefault="00B10F35" w:rsidP="00E8224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67127A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E8224C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67127A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E8224C">
            <w:pPr>
              <w:spacing w:line="240" w:lineRule="atLeast"/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67127A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0F35" w:rsidRPr="0067127A" w:rsidRDefault="00B10F35" w:rsidP="00E8224C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67127A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B10F35" w:rsidRPr="008E4B09" w:rsidTr="0067127A">
        <w:trPr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43392B">
            <w:pPr>
              <w:widowControl w:val="0"/>
              <w:autoSpaceDE w:val="0"/>
              <w:autoSpaceDN w:val="0"/>
              <w:adjustRightInd w:val="0"/>
              <w:ind w:firstLine="23"/>
              <w:jc w:val="center"/>
              <w:rPr>
                <w:rFonts w:cs="Arial"/>
                <w:sz w:val="24"/>
                <w:szCs w:val="24"/>
                <w:lang w:eastAsia="en-US"/>
              </w:rPr>
            </w:pPr>
            <w:r w:rsidRPr="0067127A">
              <w:rPr>
                <w:rFonts w:cs="Arial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43392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Улично-дорожная сеть (12.0.1) – объекты улично-дорожной сети; благоустройство территории </w:t>
            </w:r>
            <w:hyperlink r:id="rId20" w:tooltip="Приказ Росреестра от 10.11.2020 N П/0412 (ред. от 24.12.2024) &quot;Об утверждении классификатора видов разрешенного использования земельных участков&quot; (Зарегистрировано в Минюсте России 15.12.2020 N 61482) {КонсультантПлюс}">
              <w:r w:rsidRPr="0067127A">
                <w:rPr>
                  <w:color w:val="000000" w:themeColor="text1"/>
                  <w:sz w:val="24"/>
                  <w:szCs w:val="24"/>
                  <w:lang w:eastAsia="en-US"/>
                </w:rPr>
                <w:t>(12.0.2)</w:t>
              </w:r>
            </w:hyperlink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 – объекты благоустройства территории; малые архитектурные формы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43392B">
            <w:pPr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0,3556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67127A">
            <w:pPr>
              <w:spacing w:line="240" w:lineRule="atLeast"/>
              <w:ind w:left="34" w:firstLine="0"/>
              <w:rPr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руг город Новосибирск, город Новосибирск, ул. Солидарности, </w:t>
            </w:r>
            <w:proofErr w:type="spellStart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/у 65г</w:t>
            </w:r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0F35" w:rsidRPr="0067127A" w:rsidRDefault="00B10F35" w:rsidP="0043392B">
            <w:pPr>
              <w:ind w:right="35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</w:rPr>
              <w:t>Перераспределение земел</w:t>
            </w:r>
            <w:r w:rsidRPr="0067127A">
              <w:rPr>
                <w:color w:val="000000" w:themeColor="text1"/>
                <w:sz w:val="24"/>
                <w:szCs w:val="24"/>
              </w:rPr>
              <w:t>ь</w:t>
            </w:r>
            <w:r w:rsidRPr="0067127A">
              <w:rPr>
                <w:color w:val="000000" w:themeColor="text1"/>
                <w:sz w:val="24"/>
                <w:szCs w:val="24"/>
              </w:rPr>
              <w:t>ных участков с кадастров</w:t>
            </w:r>
            <w:r w:rsidRPr="0067127A">
              <w:rPr>
                <w:color w:val="000000" w:themeColor="text1"/>
                <w:sz w:val="24"/>
                <w:szCs w:val="24"/>
              </w:rPr>
              <w:t>ы</w:t>
            </w:r>
            <w:r w:rsidRPr="0067127A">
              <w:rPr>
                <w:color w:val="000000" w:themeColor="text1"/>
                <w:sz w:val="24"/>
                <w:szCs w:val="24"/>
              </w:rPr>
              <w:t>ми номерами 54:35:111240:944, 54:35:111240:327, 54:35:111240:331 и земель, государственная собстве</w:t>
            </w:r>
            <w:r w:rsidRPr="0067127A">
              <w:rPr>
                <w:color w:val="000000" w:themeColor="text1"/>
                <w:sz w:val="24"/>
                <w:szCs w:val="24"/>
              </w:rPr>
              <w:t>н</w:t>
            </w:r>
            <w:r w:rsidRPr="0067127A">
              <w:rPr>
                <w:color w:val="000000" w:themeColor="text1"/>
                <w:sz w:val="24"/>
                <w:szCs w:val="24"/>
              </w:rPr>
              <w:t>ность на которые не разгр</w:t>
            </w:r>
            <w:r w:rsidRPr="0067127A">
              <w:rPr>
                <w:color w:val="000000" w:themeColor="text1"/>
                <w:sz w:val="24"/>
                <w:szCs w:val="24"/>
              </w:rPr>
              <w:t>а</w:t>
            </w:r>
            <w:r w:rsidRPr="0067127A">
              <w:rPr>
                <w:color w:val="000000" w:themeColor="text1"/>
                <w:sz w:val="24"/>
                <w:szCs w:val="24"/>
              </w:rPr>
              <w:t>ничена</w:t>
            </w:r>
          </w:p>
        </w:tc>
      </w:tr>
      <w:tr w:rsidR="00B10F35" w:rsidRPr="008E4B09" w:rsidTr="0067127A">
        <w:trPr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widowControl w:val="0"/>
              <w:autoSpaceDE w:val="0"/>
              <w:autoSpaceDN w:val="0"/>
              <w:adjustRightInd w:val="0"/>
              <w:ind w:firstLine="23"/>
              <w:jc w:val="center"/>
              <w:rPr>
                <w:rFonts w:cs="Arial"/>
                <w:sz w:val="24"/>
                <w:szCs w:val="24"/>
                <w:lang w:val="en-US" w:eastAsia="en-US"/>
              </w:rPr>
            </w:pPr>
            <w:r w:rsidRPr="0067127A">
              <w:rPr>
                <w:rFonts w:cs="Arial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1" w:tooltip="Приказ Росреестра от 10.11.2020 N П/0412 (ред. от 24.12.2024) &quot;Об утверждении классификатора видов разрешенного использования земельных участков&quot; (Зарегистрировано в Минюсте России 15.12.2020 N 61482) {КонсультантПлюс}">
              <w:r w:rsidRPr="0067127A">
                <w:rPr>
                  <w:color w:val="000000" w:themeColor="text1"/>
                  <w:sz w:val="24"/>
                  <w:szCs w:val="24"/>
                  <w:lang w:eastAsia="en-US"/>
                </w:rPr>
                <w:t>(5.1)</w:t>
              </w:r>
            </w:hyperlink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 − объекты для занятия спортом: спо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тивные клубы в зданиях и сооружениях; спорти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ные залы в зданиях и сооружениях; бассейны в зданиях и сооружениях; физкультурно-оздоровительные комплексы в зданиях и соор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жениях; объекты для устройства площадок для занятия спортом и физкультурой на открытом воздухе (физкультурные площадки, беговые д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рожки, поля для спортивной игры)*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1,1318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67127A">
            <w:pPr>
              <w:spacing w:line="240" w:lineRule="atLeast"/>
              <w:ind w:firstLine="0"/>
              <w:rPr>
                <w:rFonts w:ascii="Calibri" w:hAnsi="Calibri"/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сибирск,</w:t>
            </w:r>
            <w:r w:rsidR="0067127A"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ул. Солидарности, </w:t>
            </w:r>
            <w:proofErr w:type="spellStart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/у</w:t>
            </w:r>
            <w:r w:rsidR="0067127A" w:rsidRPr="0067127A">
              <w:rPr>
                <w:color w:val="000000" w:themeColor="text1"/>
                <w:sz w:val="24"/>
                <w:szCs w:val="24"/>
                <w:lang w:eastAsia="en-US"/>
              </w:rPr>
              <w:t> 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65/1</w:t>
            </w:r>
          </w:p>
        </w:tc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right="34"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0F35" w:rsidRPr="008E4B09" w:rsidTr="0067127A">
        <w:trPr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widowControl w:val="0"/>
              <w:autoSpaceDE w:val="0"/>
              <w:autoSpaceDN w:val="0"/>
              <w:adjustRightInd w:val="0"/>
              <w:ind w:firstLine="23"/>
              <w:jc w:val="center"/>
              <w:rPr>
                <w:rFonts w:cs="Arial"/>
                <w:sz w:val="24"/>
                <w:szCs w:val="24"/>
                <w:lang w:eastAsia="en-US"/>
              </w:rPr>
            </w:pPr>
            <w:r w:rsidRPr="0067127A">
              <w:rPr>
                <w:rFonts w:cs="Arial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Дошкольное, начальное и среднее общее образ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вание </w:t>
            </w:r>
            <w:hyperlink r:id="rId22" w:tooltip="Приказ Росреестра от 10.11.2020 N П/0412 (ред. от 24.12.2024) &quot;Об утверждении классификатора видов разрешенного использования земельных участков&quot; (Зарегистрировано в Минюсте России 15.12.2020 N 61482) {КонсультантПлюс}">
              <w:r w:rsidRPr="0067127A">
                <w:rPr>
                  <w:color w:val="000000" w:themeColor="text1"/>
                  <w:sz w:val="24"/>
                  <w:szCs w:val="24"/>
                  <w:lang w:eastAsia="en-US"/>
                </w:rPr>
                <w:t>(3.5.1)</w:t>
              </w:r>
            </w:hyperlink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 – объекты, предназначенные для просвещения, дошкольного, начального и средн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го общего образования; школы; лицеи; гимназии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2,9629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67127A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ул. Солидарности, </w:t>
            </w:r>
            <w:proofErr w:type="spellStart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/у</w:t>
            </w:r>
            <w:r w:rsidR="0067127A" w:rsidRPr="0067127A">
              <w:rPr>
                <w:color w:val="000000" w:themeColor="text1"/>
                <w:sz w:val="24"/>
                <w:szCs w:val="24"/>
                <w:lang w:eastAsia="en-US"/>
              </w:rPr>
              <w:t> 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65а</w:t>
            </w:r>
          </w:p>
        </w:tc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right="34"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10F35" w:rsidRPr="008E4B09" w:rsidTr="0067127A">
        <w:trPr>
          <w:jc w:val="center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widowControl w:val="0"/>
              <w:autoSpaceDE w:val="0"/>
              <w:autoSpaceDN w:val="0"/>
              <w:adjustRightInd w:val="0"/>
              <w:ind w:firstLine="23"/>
              <w:jc w:val="center"/>
              <w:rPr>
                <w:rFonts w:cs="Arial"/>
                <w:sz w:val="24"/>
                <w:szCs w:val="24"/>
                <w:lang w:eastAsia="en-US"/>
              </w:rPr>
            </w:pPr>
            <w:r w:rsidRPr="0067127A">
              <w:rPr>
                <w:rFonts w:cs="Arial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Благоустройство территории </w:t>
            </w:r>
            <w:hyperlink r:id="rId23" w:tooltip="Приказ Росреестра от 10.11.2020 N П/0412 (ред. от 24.12.2024) &quot;Об утверждении классификатора видов разрешенного использования земельных участков&quot; (Зарегистрировано в Минюсте России 15.12.2020 N 61482) {КонсультантПлюс}">
              <w:r w:rsidRPr="0067127A">
                <w:rPr>
                  <w:color w:val="000000" w:themeColor="text1"/>
                  <w:sz w:val="24"/>
                  <w:szCs w:val="24"/>
                  <w:lang w:eastAsia="en-US"/>
                </w:rPr>
                <w:t>(12.0.2)</w:t>
              </w:r>
            </w:hyperlink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 – объекты благоустройства территории; малые архитекту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ные формы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1,6910</w:t>
            </w: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67127A">
            <w:pPr>
              <w:spacing w:line="240" w:lineRule="atLeast"/>
              <w:ind w:firstLine="0"/>
              <w:rPr>
                <w:sz w:val="24"/>
                <w:szCs w:val="24"/>
                <w:lang w:eastAsia="en-US"/>
              </w:rPr>
            </w:pP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ул. Солидарности, </w:t>
            </w:r>
            <w:proofErr w:type="spellStart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/у</w:t>
            </w:r>
            <w:r w:rsidR="0067127A" w:rsidRPr="0067127A">
              <w:rPr>
                <w:color w:val="000000" w:themeColor="text1"/>
                <w:sz w:val="24"/>
                <w:szCs w:val="24"/>
                <w:lang w:eastAsia="en-US"/>
              </w:rPr>
              <w:t> </w:t>
            </w:r>
            <w:r w:rsidRPr="0067127A">
              <w:rPr>
                <w:color w:val="000000" w:themeColor="text1"/>
                <w:sz w:val="24"/>
                <w:szCs w:val="24"/>
                <w:lang w:eastAsia="en-US"/>
              </w:rPr>
              <w:t>63б</w:t>
            </w:r>
          </w:p>
        </w:tc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35" w:rsidRPr="0067127A" w:rsidRDefault="00B10F35" w:rsidP="0043392B">
            <w:pPr>
              <w:ind w:right="34"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10F35" w:rsidRPr="008E4B09" w:rsidRDefault="00B10F35" w:rsidP="00B10F35">
      <w:pPr>
        <w:spacing w:line="20" w:lineRule="exact"/>
        <w:ind w:right="1700" w:firstLine="0"/>
        <w:jc w:val="left"/>
        <w:rPr>
          <w:sz w:val="24"/>
          <w:szCs w:val="24"/>
          <w:lang w:eastAsia="en-US"/>
        </w:rPr>
      </w:pPr>
    </w:p>
    <w:p w:rsidR="00B10F35" w:rsidRDefault="00B10F35" w:rsidP="00B10F35">
      <w:pPr>
        <w:ind w:firstLine="0"/>
        <w:jc w:val="center"/>
        <w:rPr>
          <w:sz w:val="22"/>
          <w:szCs w:val="22"/>
          <w:lang w:eastAsia="en-US"/>
        </w:rPr>
      </w:pPr>
    </w:p>
    <w:tbl>
      <w:tblPr>
        <w:tblW w:w="15559" w:type="dxa"/>
        <w:jc w:val="center"/>
        <w:tblLook w:val="04A0"/>
      </w:tblPr>
      <w:tblGrid>
        <w:gridCol w:w="1562"/>
        <w:gridCol w:w="13997"/>
      </w:tblGrid>
      <w:tr w:rsidR="00B10F35" w:rsidRPr="0067127A" w:rsidTr="0043392B">
        <w:trPr>
          <w:jc w:val="center"/>
        </w:trPr>
        <w:tc>
          <w:tcPr>
            <w:tcW w:w="1562" w:type="dxa"/>
            <w:shd w:val="clear" w:color="auto" w:fill="auto"/>
          </w:tcPr>
          <w:p w:rsidR="00B10F35" w:rsidRPr="0067127A" w:rsidRDefault="00B10F35" w:rsidP="0067127A">
            <w:pPr>
              <w:ind w:firstLine="0"/>
              <w:rPr>
                <w:sz w:val="24"/>
                <w:szCs w:val="24"/>
                <w:lang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Примечани</w:t>
            </w:r>
            <w:r w:rsidR="0067127A">
              <w:rPr>
                <w:sz w:val="24"/>
                <w:szCs w:val="24"/>
                <w:lang w:eastAsia="en-US"/>
              </w:rPr>
              <w:t>я</w:t>
            </w:r>
            <w:r w:rsidRPr="0067127A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3997" w:type="dxa"/>
            <w:shd w:val="clear" w:color="auto" w:fill="auto"/>
          </w:tcPr>
          <w:p w:rsidR="00B10F35" w:rsidRPr="0067127A" w:rsidRDefault="00B10F35" w:rsidP="0043392B">
            <w:pPr>
              <w:spacing w:line="240" w:lineRule="atLeast"/>
              <w:ind w:right="-111" w:firstLine="0"/>
              <w:rPr>
                <w:sz w:val="24"/>
                <w:szCs w:val="24"/>
                <w:lang w:eastAsia="en-US"/>
              </w:rPr>
            </w:pPr>
            <w:r w:rsidRPr="0067127A">
              <w:rPr>
                <w:sz w:val="24"/>
                <w:szCs w:val="24"/>
                <w:lang w:eastAsia="en-US"/>
              </w:rPr>
              <w:t>* – в отношении указанного вида разрешенного использования необходимо получить разрешение на условно разрешенный вид и</w:t>
            </w:r>
            <w:r w:rsidRPr="0067127A">
              <w:rPr>
                <w:sz w:val="24"/>
                <w:szCs w:val="24"/>
                <w:lang w:eastAsia="en-US"/>
              </w:rPr>
              <w:t>с</w:t>
            </w:r>
            <w:r w:rsidRPr="0067127A">
              <w:rPr>
                <w:sz w:val="24"/>
                <w:szCs w:val="24"/>
                <w:lang w:eastAsia="en-US"/>
              </w:rPr>
              <w:t>пользования земельного участка согласно статье 39 Градостроительного кодекса Российской Федерации.</w:t>
            </w:r>
          </w:p>
        </w:tc>
      </w:tr>
    </w:tbl>
    <w:p w:rsidR="00B10F35" w:rsidRPr="00F64BB6" w:rsidRDefault="00B10F35" w:rsidP="00B10F35">
      <w:pPr>
        <w:rPr>
          <w:sz w:val="26"/>
          <w:szCs w:val="26"/>
          <w:lang w:eastAsia="en-US"/>
        </w:rPr>
      </w:pPr>
    </w:p>
    <w:p w:rsidR="00B10F35" w:rsidRPr="008D2353" w:rsidRDefault="00B10F35" w:rsidP="00C60156">
      <w:pPr>
        <w:ind w:firstLine="0"/>
        <w:jc w:val="center"/>
        <w:rPr>
          <w:szCs w:val="28"/>
        </w:rPr>
        <w:sectPr w:rsidR="00B10F35" w:rsidRPr="008D2353" w:rsidSect="00C60156">
          <w:pgSz w:w="16840" w:h="11907" w:orient="landscape" w:code="9"/>
          <w:pgMar w:top="1418" w:right="624" w:bottom="851" w:left="624" w:header="709" w:footer="709" w:gutter="0"/>
          <w:pgNumType w:start="1"/>
          <w:cols w:space="708"/>
          <w:titlePg/>
          <w:docGrid w:linePitch="381"/>
        </w:sectPr>
      </w:pPr>
      <w:r w:rsidRPr="00F64BB6">
        <w:rPr>
          <w:sz w:val="26"/>
          <w:szCs w:val="26"/>
          <w:lang w:eastAsia="en-US"/>
        </w:rPr>
        <w:t>____________</w:t>
      </w:r>
    </w:p>
    <w:p w:rsidR="00B10F35" w:rsidRPr="008E4B09" w:rsidRDefault="00B10F35" w:rsidP="00DB19F2">
      <w:pPr>
        <w:ind w:left="5954" w:firstLine="0"/>
        <w:rPr>
          <w:sz w:val="24"/>
          <w:szCs w:val="24"/>
        </w:rPr>
      </w:pPr>
      <w:r w:rsidRPr="008E4B09">
        <w:rPr>
          <w:sz w:val="24"/>
          <w:szCs w:val="24"/>
        </w:rPr>
        <w:t>Приложение 2</w:t>
      </w:r>
    </w:p>
    <w:p w:rsidR="00B10F35" w:rsidRDefault="00B10F35" w:rsidP="00DB19F2">
      <w:pPr>
        <w:ind w:left="5954" w:firstLine="0"/>
        <w:rPr>
          <w:sz w:val="24"/>
          <w:szCs w:val="24"/>
        </w:rPr>
      </w:pPr>
      <w:r w:rsidRPr="00CF7E3E">
        <w:rPr>
          <w:sz w:val="24"/>
          <w:szCs w:val="24"/>
        </w:rPr>
        <w:t>к проекту межевания территории</w:t>
      </w:r>
      <w:r>
        <w:rPr>
          <w:sz w:val="24"/>
          <w:szCs w:val="24"/>
        </w:rPr>
        <w:t xml:space="preserve"> квартала 130.03.02.06 в границах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екта планировки территории жилого района «Пашино» в Калининском районе</w:t>
      </w:r>
    </w:p>
    <w:p w:rsidR="00B10F35" w:rsidRPr="008E4B09" w:rsidRDefault="00B10F35" w:rsidP="00B10F35">
      <w:pPr>
        <w:ind w:firstLine="0"/>
        <w:jc w:val="center"/>
        <w:rPr>
          <w:b/>
          <w:sz w:val="24"/>
          <w:szCs w:val="26"/>
        </w:rPr>
      </w:pPr>
    </w:p>
    <w:p w:rsidR="00B10F35" w:rsidRPr="008E4B09" w:rsidRDefault="00B10F35" w:rsidP="00B10F35">
      <w:pPr>
        <w:ind w:firstLine="0"/>
        <w:jc w:val="center"/>
        <w:rPr>
          <w:b/>
          <w:sz w:val="24"/>
          <w:szCs w:val="26"/>
        </w:rPr>
      </w:pPr>
    </w:p>
    <w:p w:rsidR="00B10F35" w:rsidRPr="008E4B09" w:rsidRDefault="00B10F35" w:rsidP="00B10F35">
      <w:pPr>
        <w:ind w:firstLine="0"/>
        <w:jc w:val="center"/>
        <w:rPr>
          <w:b/>
          <w:sz w:val="26"/>
          <w:szCs w:val="26"/>
        </w:rPr>
      </w:pPr>
      <w:r w:rsidRPr="008E4B09">
        <w:rPr>
          <w:b/>
          <w:sz w:val="26"/>
          <w:szCs w:val="26"/>
        </w:rPr>
        <w:t>СВЕДЕНИЯ</w:t>
      </w:r>
    </w:p>
    <w:p w:rsidR="00B10F35" w:rsidRDefault="00B10F35" w:rsidP="00B10F35">
      <w:pPr>
        <w:ind w:firstLine="0"/>
        <w:jc w:val="center"/>
        <w:rPr>
          <w:b/>
          <w:sz w:val="26"/>
          <w:szCs w:val="26"/>
        </w:rPr>
      </w:pPr>
      <w:r w:rsidRPr="008E4B09">
        <w:rPr>
          <w:b/>
          <w:sz w:val="26"/>
          <w:szCs w:val="26"/>
        </w:rPr>
        <w:t xml:space="preserve">о границах территории, в отношении которой </w:t>
      </w:r>
      <w:proofErr w:type="gramStart"/>
      <w:r w:rsidRPr="008E4B09">
        <w:rPr>
          <w:b/>
          <w:sz w:val="26"/>
          <w:szCs w:val="26"/>
        </w:rPr>
        <w:t>утвержден</w:t>
      </w:r>
      <w:proofErr w:type="gramEnd"/>
      <w:r w:rsidRPr="008E4B09">
        <w:rPr>
          <w:b/>
          <w:sz w:val="26"/>
          <w:szCs w:val="26"/>
        </w:rPr>
        <w:t xml:space="preserve"> </w:t>
      </w:r>
    </w:p>
    <w:p w:rsidR="00B10F35" w:rsidRPr="008E4B09" w:rsidRDefault="00B10F35" w:rsidP="00B10F35">
      <w:pPr>
        <w:ind w:firstLine="0"/>
        <w:jc w:val="center"/>
        <w:rPr>
          <w:b/>
          <w:sz w:val="26"/>
          <w:szCs w:val="26"/>
        </w:rPr>
      </w:pPr>
      <w:r w:rsidRPr="008E4B09">
        <w:rPr>
          <w:b/>
          <w:sz w:val="26"/>
          <w:szCs w:val="26"/>
        </w:rPr>
        <w:t>проект межевания</w:t>
      </w:r>
    </w:p>
    <w:p w:rsidR="00B10F35" w:rsidRPr="008E4B09" w:rsidRDefault="00B10F35" w:rsidP="00B10F35">
      <w:pPr>
        <w:widowControl w:val="0"/>
        <w:ind w:firstLine="0"/>
        <w:jc w:val="left"/>
        <w:rPr>
          <w:sz w:val="26"/>
          <w:szCs w:val="26"/>
        </w:rPr>
      </w:pPr>
    </w:p>
    <w:tbl>
      <w:tblPr>
        <w:tblW w:w="51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0"/>
        <w:gridCol w:w="4111"/>
        <w:gridCol w:w="3960"/>
      </w:tblGrid>
      <w:tr w:rsidR="00B10F35" w:rsidRPr="005D5CE1" w:rsidTr="0043392B">
        <w:trPr>
          <w:trHeight w:val="283"/>
          <w:jc w:val="center"/>
        </w:trPr>
        <w:tc>
          <w:tcPr>
            <w:tcW w:w="10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9F2" w:rsidRPr="005D5CE1" w:rsidRDefault="00B10F35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 xml:space="preserve">№ </w:t>
            </w:r>
          </w:p>
          <w:p w:rsidR="00B10F35" w:rsidRPr="005D5CE1" w:rsidRDefault="00B10F35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>точки</w:t>
            </w:r>
          </w:p>
        </w:tc>
        <w:tc>
          <w:tcPr>
            <w:tcW w:w="3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F35" w:rsidRPr="005D5CE1" w:rsidRDefault="00B10F35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>Координаты</w:t>
            </w:r>
          </w:p>
        </w:tc>
      </w:tr>
      <w:tr w:rsidR="00B10F35" w:rsidRPr="005D5CE1" w:rsidTr="0043392B">
        <w:trPr>
          <w:trHeight w:val="227"/>
          <w:jc w:val="center"/>
        </w:trPr>
        <w:tc>
          <w:tcPr>
            <w:tcW w:w="10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10F35" w:rsidRPr="005D5CE1" w:rsidRDefault="00B10F35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F35" w:rsidRPr="005D5CE1" w:rsidRDefault="00B10F35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D5CE1">
              <w:rPr>
                <w:rFonts w:eastAsia="Calibri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F35" w:rsidRPr="005D5CE1" w:rsidRDefault="00B10F35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D5CE1">
              <w:rPr>
                <w:rFonts w:eastAsia="Calibri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DB19F2" w:rsidRPr="005D5CE1" w:rsidRDefault="00DB19F2" w:rsidP="005D5CE1">
      <w:pPr>
        <w:rPr>
          <w:sz w:val="2"/>
          <w:szCs w:val="2"/>
        </w:rPr>
      </w:pPr>
    </w:p>
    <w:tbl>
      <w:tblPr>
        <w:tblW w:w="51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4111"/>
        <w:gridCol w:w="3960"/>
      </w:tblGrid>
      <w:tr w:rsidR="00DB19F2" w:rsidRPr="005D5CE1" w:rsidTr="005D5CE1">
        <w:trPr>
          <w:trHeight w:val="227"/>
          <w:jc w:val="center"/>
        </w:trPr>
        <w:tc>
          <w:tcPr>
            <w:tcW w:w="104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>1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>2</w:t>
            </w:r>
          </w:p>
        </w:tc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  <w:lang w:val="en-US"/>
              </w:rPr>
            </w:pPr>
            <w:r w:rsidRPr="005D5CE1">
              <w:rPr>
                <w:rFonts w:eastAsia="Calibri"/>
                <w:noProof/>
                <w:sz w:val="26"/>
                <w:szCs w:val="26"/>
              </w:rPr>
              <w:t>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1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502201.998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4200300.370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2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502552.548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4200676.285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3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502552.248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4200684.768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502399.398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4200827.298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502314.198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4200906.753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6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502164.633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4201046.223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7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502156.150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4201045.923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8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501935.868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4200809.703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9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501936.123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4200809.995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10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501812.928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4200663.168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11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501813.460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4200654.483</w:t>
            </w:r>
          </w:p>
        </w:tc>
      </w:tr>
      <w:tr w:rsidR="00DB19F2" w:rsidRPr="005D5CE1" w:rsidTr="005D5CE1">
        <w:trPr>
          <w:trHeight w:val="227"/>
          <w:jc w:val="center"/>
        </w:trPr>
        <w:tc>
          <w:tcPr>
            <w:tcW w:w="1040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12</w:t>
            </w:r>
          </w:p>
        </w:tc>
        <w:tc>
          <w:tcPr>
            <w:tcW w:w="2017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502193.523</w:t>
            </w:r>
          </w:p>
        </w:tc>
        <w:tc>
          <w:tcPr>
            <w:tcW w:w="1943" w:type="pct"/>
            <w:vAlign w:val="bottom"/>
          </w:tcPr>
          <w:p w:rsidR="00DB19F2" w:rsidRPr="005D5CE1" w:rsidRDefault="00DB19F2" w:rsidP="005D5CE1">
            <w:pPr>
              <w:spacing w:line="240" w:lineRule="atLeast"/>
              <w:ind w:firstLine="0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5D5CE1">
              <w:rPr>
                <w:sz w:val="26"/>
                <w:szCs w:val="26"/>
              </w:rPr>
              <w:t>4200300.070</w:t>
            </w:r>
          </w:p>
        </w:tc>
      </w:tr>
    </w:tbl>
    <w:p w:rsidR="00DB19F2" w:rsidRDefault="00DB19F2" w:rsidP="00B10F35">
      <w:pPr>
        <w:ind w:firstLine="0"/>
        <w:jc w:val="left"/>
        <w:rPr>
          <w:sz w:val="26"/>
          <w:szCs w:val="26"/>
        </w:rPr>
      </w:pPr>
    </w:p>
    <w:p w:rsidR="00B10F35" w:rsidRPr="00CD3013" w:rsidRDefault="00B10F35" w:rsidP="00B10F35">
      <w:pPr>
        <w:ind w:firstLine="0"/>
        <w:jc w:val="left"/>
        <w:rPr>
          <w:sz w:val="26"/>
          <w:szCs w:val="26"/>
        </w:rPr>
      </w:pPr>
      <w:r w:rsidRPr="008E4B09">
        <w:rPr>
          <w:sz w:val="26"/>
          <w:szCs w:val="26"/>
        </w:rPr>
        <w:t>Примечани</w:t>
      </w:r>
      <w:r w:rsidR="00DB19F2">
        <w:rPr>
          <w:sz w:val="26"/>
          <w:szCs w:val="26"/>
        </w:rPr>
        <w:t>я: система координат – МСК НСО</w:t>
      </w:r>
    </w:p>
    <w:p w:rsidR="00B10F35" w:rsidRPr="008E4B09" w:rsidRDefault="00B10F35" w:rsidP="00B10F35">
      <w:pPr>
        <w:ind w:firstLine="0"/>
        <w:jc w:val="center"/>
        <w:rPr>
          <w:sz w:val="24"/>
          <w:szCs w:val="26"/>
        </w:rPr>
      </w:pPr>
    </w:p>
    <w:p w:rsidR="00B10F35" w:rsidRPr="008E4B09" w:rsidRDefault="00B10F35" w:rsidP="00B10F35">
      <w:pPr>
        <w:ind w:firstLine="0"/>
        <w:jc w:val="center"/>
        <w:rPr>
          <w:sz w:val="24"/>
          <w:szCs w:val="26"/>
        </w:rPr>
        <w:sectPr w:rsidR="00B10F35" w:rsidRPr="008E4B09" w:rsidSect="00DB19F2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8E4B09">
        <w:rPr>
          <w:sz w:val="24"/>
          <w:szCs w:val="26"/>
        </w:rPr>
        <w:t>________________</w:t>
      </w:r>
    </w:p>
    <w:p w:rsidR="00B10F35" w:rsidRDefault="00B10F35" w:rsidP="00B10F35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  <w:r>
        <w:rPr>
          <w:noProof/>
          <w:sz w:val="22"/>
          <w:szCs w:val="22"/>
        </w:rPr>
        <w:drawing>
          <wp:inline distT="0" distB="0" distL="0" distR="0">
            <wp:extent cx="6730365" cy="8920480"/>
            <wp:effectExtent l="0" t="0" r="0" b="0"/>
            <wp:docPr id="3" name="Рисунок 1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9" b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35" w:rsidRDefault="00B10F35" w:rsidP="00B10F35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</w:p>
    <w:p w:rsidR="00B10F35" w:rsidRPr="00630320" w:rsidRDefault="00B10F35" w:rsidP="00B10F35">
      <w:pPr>
        <w:widowControl w:val="0"/>
        <w:tabs>
          <w:tab w:val="left" w:pos="5812"/>
        </w:tabs>
        <w:ind w:firstLine="0"/>
        <w:jc w:val="center"/>
        <w:rPr>
          <w:szCs w:val="28"/>
        </w:rPr>
      </w:pPr>
      <w:r>
        <w:rPr>
          <w:sz w:val="24"/>
          <w:szCs w:val="26"/>
        </w:rPr>
        <w:t>_______________</w:t>
      </w:r>
    </w:p>
    <w:sectPr w:rsidR="00B10F35" w:rsidRPr="00630320" w:rsidSect="00630320">
      <w:pgSz w:w="11906" w:h="16838"/>
      <w:pgMar w:top="1134" w:right="567" w:bottom="851" w:left="1418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F67" w:rsidRDefault="005A4F67">
      <w:r>
        <w:separator/>
      </w:r>
    </w:p>
  </w:endnote>
  <w:endnote w:type="continuationSeparator" w:id="0">
    <w:p w:rsidR="005A4F67" w:rsidRDefault="005A4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F67" w:rsidRDefault="005A4F67">
      <w:r>
        <w:separator/>
      </w:r>
    </w:p>
  </w:footnote>
  <w:footnote w:type="continuationSeparator" w:id="0">
    <w:p w:rsidR="005A4F67" w:rsidRDefault="005A4F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-1466969692"/>
      <w:docPartObj>
        <w:docPartGallery w:val="Page Numbers (Top of Page)"/>
        <w:docPartUnique/>
      </w:docPartObj>
    </w:sdtPr>
    <w:sdtContent>
      <w:p w:rsidR="0043392B" w:rsidRPr="00EC1366" w:rsidRDefault="00424FA5" w:rsidP="000F18AA">
        <w:pPr>
          <w:pStyle w:val="affffff4"/>
          <w:ind w:firstLine="0"/>
          <w:jc w:val="center"/>
          <w:rPr>
            <w:sz w:val="24"/>
          </w:rPr>
        </w:pPr>
        <w:r w:rsidRPr="00EC1366">
          <w:rPr>
            <w:sz w:val="24"/>
          </w:rPr>
          <w:fldChar w:fldCharType="begin"/>
        </w:r>
        <w:r w:rsidR="0043392B" w:rsidRPr="00EC1366">
          <w:rPr>
            <w:sz w:val="24"/>
          </w:rPr>
          <w:instrText>PAGE   \* MERGEFORMAT</w:instrText>
        </w:r>
        <w:r w:rsidRPr="00EC1366">
          <w:rPr>
            <w:sz w:val="24"/>
          </w:rPr>
          <w:fldChar w:fldCharType="separate"/>
        </w:r>
        <w:r w:rsidR="00BC01A7">
          <w:rPr>
            <w:noProof/>
            <w:sz w:val="24"/>
          </w:rPr>
          <w:t>2</w:t>
        </w:r>
        <w:r w:rsidRPr="00EC1366">
          <w:rPr>
            <w:noProof/>
            <w:sz w:val="24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  <w:p w:rsidR="0043392B" w:rsidRDefault="0043392B"/>
  <w:p w:rsidR="0043392B" w:rsidRDefault="0043392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24FA5">
    <w:pPr>
      <w:pStyle w:val="affffff4"/>
      <w:ind w:firstLine="0"/>
      <w:jc w:val="center"/>
      <w:rPr>
        <w:sz w:val="24"/>
      </w:rPr>
    </w:pPr>
    <w:r>
      <w:rPr>
        <w:sz w:val="24"/>
      </w:rPr>
      <w:fldChar w:fldCharType="begin"/>
    </w:r>
    <w:r w:rsidR="0043392B">
      <w:rPr>
        <w:sz w:val="24"/>
      </w:rPr>
      <w:instrText xml:space="preserve">PAGE </w:instrText>
    </w:r>
    <w:r>
      <w:rPr>
        <w:sz w:val="24"/>
      </w:rPr>
      <w:fldChar w:fldCharType="separate"/>
    </w:r>
    <w:r w:rsidR="00D92B6F">
      <w:rPr>
        <w:noProof/>
        <w:sz w:val="24"/>
      </w:rPr>
      <w:t>1</w:t>
    </w:r>
    <w:r>
      <w:rPr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  <w:p w:rsidR="0043392B" w:rsidRDefault="0043392B"/>
  <w:p w:rsidR="0043392B" w:rsidRDefault="0043392B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24FA5">
    <w:pPr>
      <w:pStyle w:val="affffff4"/>
      <w:ind w:firstLine="0"/>
      <w:jc w:val="center"/>
      <w:rPr>
        <w:sz w:val="24"/>
      </w:rPr>
    </w:pPr>
    <w:r>
      <w:rPr>
        <w:sz w:val="24"/>
      </w:rPr>
      <w:fldChar w:fldCharType="begin"/>
    </w:r>
    <w:r w:rsidR="0043392B">
      <w:rPr>
        <w:sz w:val="24"/>
      </w:rPr>
      <w:instrText xml:space="preserve">PAGE </w:instrText>
    </w:r>
    <w:r>
      <w:rPr>
        <w:sz w:val="24"/>
      </w:rPr>
      <w:fldChar w:fldCharType="separate"/>
    </w:r>
    <w:r w:rsidR="00BC01A7">
      <w:rPr>
        <w:noProof/>
        <w:sz w:val="24"/>
      </w:rPr>
      <w:t>3</w:t>
    </w:r>
    <w:r>
      <w:rPr>
        <w:sz w:val="24"/>
      </w:rPr>
      <w:fldChar w:fldCharType="end"/>
    </w:r>
  </w:p>
  <w:p w:rsidR="0043392B" w:rsidRDefault="0043392B">
    <w:pPr>
      <w:pStyle w:val="affffff4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3392B">
    <w:pPr>
      <w:pStyle w:val="affffff4"/>
      <w:ind w:firstLine="0"/>
    </w:pPr>
  </w:p>
  <w:p w:rsidR="0043392B" w:rsidRDefault="0043392B"/>
  <w:p w:rsidR="0043392B" w:rsidRDefault="0043392B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2B" w:rsidRDefault="00424FA5">
    <w:pPr>
      <w:pStyle w:val="affffff4"/>
      <w:ind w:firstLine="0"/>
      <w:jc w:val="center"/>
      <w:rPr>
        <w:sz w:val="24"/>
      </w:rPr>
    </w:pPr>
    <w:r>
      <w:rPr>
        <w:sz w:val="24"/>
      </w:rPr>
      <w:fldChar w:fldCharType="begin"/>
    </w:r>
    <w:r w:rsidR="0043392B">
      <w:rPr>
        <w:sz w:val="24"/>
      </w:rPr>
      <w:instrText xml:space="preserve">PAGE </w:instrText>
    </w:r>
    <w:r>
      <w:rPr>
        <w:sz w:val="24"/>
      </w:rPr>
      <w:fldChar w:fldCharType="separate"/>
    </w:r>
    <w:r w:rsidR="00BC01A7">
      <w:rPr>
        <w:noProof/>
        <w:sz w:val="24"/>
      </w:rPr>
      <w:t>2</w:t>
    </w:r>
    <w:r>
      <w:rPr>
        <w:sz w:val="24"/>
      </w:rPr>
      <w:fldChar w:fldCharType="end"/>
    </w:r>
  </w:p>
  <w:p w:rsidR="0043392B" w:rsidRDefault="0043392B">
    <w:pPr>
      <w:pStyle w:val="affffff4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44349"/>
    <w:multiLevelType w:val="multilevel"/>
    <w:tmpl w:val="F3E660C0"/>
    <w:lvl w:ilvl="0">
      <w:start w:val="1"/>
      <w:numFmt w:val="decimal"/>
      <w:lvlText w:val="%1"/>
      <w:lvlJc w:val="left"/>
      <w:pPr>
        <w:tabs>
          <w:tab w:val="left" w:pos="1963"/>
        </w:tabs>
        <w:ind w:left="1963" w:hanging="360"/>
      </w:pPr>
      <w:rPr>
        <w:b/>
        <w:i w:val="0"/>
      </w:rPr>
    </w:lvl>
    <w:lvl w:ilvl="1">
      <w:start w:val="1"/>
      <w:numFmt w:val="decimal"/>
      <w:lvlText w:val="2.%2"/>
      <w:lvlJc w:val="left"/>
      <w:pPr>
        <w:tabs>
          <w:tab w:val="left" w:pos="964"/>
        </w:tabs>
        <w:ind w:left="0" w:firstLine="397"/>
      </w:pPr>
      <w:rPr>
        <w:b w:val="0"/>
        <w:i w:val="0"/>
      </w:rPr>
    </w:lvl>
    <w:lvl w:ilvl="2">
      <w:start w:val="1"/>
      <w:numFmt w:val="decimal"/>
      <w:pStyle w:val="S3"/>
      <w:lvlText w:val="3.2.%3"/>
      <w:lvlJc w:val="center"/>
      <w:pPr>
        <w:tabs>
          <w:tab w:val="left" w:pos="567"/>
        </w:tabs>
        <w:ind w:left="0" w:firstLine="288"/>
      </w:pPr>
      <w:rPr>
        <w:rFonts w:ascii="Times New Roman" w:hAnsi="Times New Roman"/>
        <w:b w:val="0"/>
        <w:i w:val="0"/>
        <w:caps w:val="0"/>
        <w:smallCaps w:val="0"/>
        <w:strike w:val="0"/>
        <w:spacing w:val="0"/>
        <w:u w:val="none"/>
      </w:rPr>
    </w:lvl>
    <w:lvl w:ilvl="3">
      <w:start w:val="1"/>
      <w:numFmt w:val="decimal"/>
      <w:lvlText w:val="%1.%2.%3.%4"/>
      <w:lvlJc w:val="left"/>
      <w:pPr>
        <w:tabs>
          <w:tab w:val="left" w:pos="3403"/>
        </w:tabs>
        <w:ind w:left="3403" w:hanging="720"/>
      </w:pPr>
    </w:lvl>
    <w:lvl w:ilvl="4">
      <w:start w:val="1"/>
      <w:numFmt w:val="decimal"/>
      <w:lvlText w:val="%1.%2.%3.%4.%5"/>
      <w:lvlJc w:val="left"/>
      <w:pPr>
        <w:tabs>
          <w:tab w:val="left" w:pos="4123"/>
        </w:tabs>
        <w:ind w:left="4123" w:hanging="1080"/>
      </w:pPr>
    </w:lvl>
    <w:lvl w:ilvl="5">
      <w:start w:val="1"/>
      <w:numFmt w:val="decimal"/>
      <w:lvlText w:val="%1.%2.%3.%4.%5.%6"/>
      <w:lvlJc w:val="left"/>
      <w:pPr>
        <w:tabs>
          <w:tab w:val="left" w:pos="4483"/>
        </w:tabs>
        <w:ind w:left="4483" w:hanging="1080"/>
      </w:pPr>
    </w:lvl>
    <w:lvl w:ilvl="6">
      <w:start w:val="1"/>
      <w:numFmt w:val="decimal"/>
      <w:lvlText w:val="%1.%2.%3.%4.%5.%6.%7"/>
      <w:lvlJc w:val="left"/>
      <w:pPr>
        <w:tabs>
          <w:tab w:val="left" w:pos="5203"/>
        </w:tabs>
        <w:ind w:left="5203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5563"/>
        </w:tabs>
        <w:ind w:left="5563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6283"/>
        </w:tabs>
        <w:ind w:left="6283" w:hanging="1800"/>
      </w:pPr>
    </w:lvl>
  </w:abstractNum>
  <w:abstractNum w:abstractNumId="1">
    <w:nsid w:val="148D2340"/>
    <w:multiLevelType w:val="multilevel"/>
    <w:tmpl w:val="F8B4B63C"/>
    <w:lvl w:ilvl="0">
      <w:numFmt w:val="bullet"/>
      <w:pStyle w:val="a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300D1195"/>
    <w:multiLevelType w:val="multilevel"/>
    <w:tmpl w:val="47505E60"/>
    <w:lvl w:ilvl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left" w:pos="510"/>
        </w:tabs>
        <w:ind w:left="0" w:firstLine="340"/>
      </w:pPr>
      <w:rPr>
        <w:b w:val="0"/>
      </w:rPr>
    </w:lvl>
    <w:lvl w:ilvl="2">
      <w:start w:val="1"/>
      <w:numFmt w:val="decimal"/>
      <w:pStyle w:val="S2"/>
      <w:lvlText w:val="3.1.%3"/>
      <w:lvlJc w:val="left"/>
      <w:pPr>
        <w:tabs>
          <w:tab w:val="left" w:pos="1021"/>
        </w:tabs>
        <w:ind w:left="0" w:firstLine="737"/>
      </w:pPr>
      <w:rPr>
        <w:rFonts w:ascii="Times New Roman" w:hAnsi="Times New Roman"/>
        <w:b w:val="0"/>
        <w:i w:val="0"/>
        <w:caps w:val="0"/>
        <w:smallCaps w:val="0"/>
        <w:strike w:val="0"/>
        <w:spacing w:val="0"/>
        <w:u w:val="none"/>
      </w:rPr>
    </w:lvl>
    <w:lvl w:ilvl="3">
      <w:start w:val="1"/>
      <w:numFmt w:val="decimal"/>
      <w:lvlText w:val="%1.%2.%3.%4"/>
      <w:lvlJc w:val="left"/>
      <w:pPr>
        <w:tabs>
          <w:tab w:val="left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left" w:pos="288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left" w:pos="324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432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5040"/>
        </w:tabs>
        <w:ind w:left="5040" w:hanging="1800"/>
      </w:pPr>
    </w:lvl>
  </w:abstractNum>
  <w:abstractNum w:abstractNumId="3">
    <w:nsid w:val="36C26844"/>
    <w:multiLevelType w:val="multilevel"/>
    <w:tmpl w:val="7ED63DDA"/>
    <w:lvl w:ilvl="0">
      <w:start w:val="1"/>
      <w:numFmt w:val="decimal"/>
      <w:pStyle w:val="S"/>
      <w:lvlText w:val="%1."/>
      <w:lvlJc w:val="left"/>
      <w:pPr>
        <w:tabs>
          <w:tab w:val="left" w:pos="1134"/>
        </w:tabs>
        <w:ind w:left="0" w:firstLine="794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39B923ED"/>
    <w:multiLevelType w:val="multilevel"/>
    <w:tmpl w:val="DB4A53B6"/>
    <w:lvl w:ilvl="0">
      <w:start w:val="1"/>
      <w:numFmt w:val="bullet"/>
      <w:pStyle w:val="-S"/>
      <w:lvlText w:val=""/>
      <w:lvlJc w:val="left"/>
      <w:pPr>
        <w:tabs>
          <w:tab w:val="left" w:pos="1021"/>
        </w:tabs>
        <w:ind w:left="0" w:firstLine="68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>
    <w:nsid w:val="3EFE5E9E"/>
    <w:multiLevelType w:val="multilevel"/>
    <w:tmpl w:val="318C3ACA"/>
    <w:lvl w:ilvl="0">
      <w:start w:val="1"/>
      <w:numFmt w:val="decimal"/>
      <w:pStyle w:val="a0"/>
      <w:lvlText w:val="%1."/>
      <w:lvlJc w:val="left"/>
      <w:pPr>
        <w:tabs>
          <w:tab w:val="left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left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040"/>
        </w:tabs>
        <w:ind w:left="4320" w:hanging="1440"/>
      </w:pPr>
    </w:lvl>
  </w:abstractNum>
  <w:abstractNum w:abstractNumId="6">
    <w:nsid w:val="46C66101"/>
    <w:multiLevelType w:val="multilevel"/>
    <w:tmpl w:val="73121806"/>
    <w:lvl w:ilvl="0">
      <w:start w:val="1"/>
      <w:numFmt w:val="bullet"/>
      <w:lvlText w:val=""/>
      <w:lvlJc w:val="left"/>
      <w:pPr>
        <w:tabs>
          <w:tab w:val="left" w:pos="3346"/>
        </w:tabs>
        <w:ind w:left="3346" w:hanging="360"/>
      </w:pPr>
      <w:rPr>
        <w:rFonts w:ascii="Symbol" w:hAnsi="Symbol"/>
        <w:color w:val="000000"/>
      </w:rPr>
    </w:lvl>
    <w:lvl w:ilvl="1">
      <w:start w:val="1"/>
      <w:numFmt w:val="bullet"/>
      <w:pStyle w:val="1"/>
      <w:lvlText w:val=""/>
      <w:lvlJc w:val="left"/>
      <w:pPr>
        <w:tabs>
          <w:tab w:val="left" w:pos="2149"/>
        </w:tabs>
        <w:ind w:left="2149" w:hanging="360"/>
      </w:pPr>
      <w:rPr>
        <w:rFonts w:ascii="Symbol" w:hAnsi="Symbol"/>
        <w:color w:val="000000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/>
      </w:rPr>
    </w:lvl>
  </w:abstractNum>
  <w:abstractNum w:abstractNumId="7">
    <w:nsid w:val="470E2977"/>
    <w:multiLevelType w:val="multilevel"/>
    <w:tmpl w:val="FBA6C440"/>
    <w:lvl w:ilvl="0">
      <w:start w:val="1"/>
      <w:numFmt w:val="decimal"/>
      <w:lvlText w:val="Таблица %1"/>
      <w:lvlJc w:val="right"/>
      <w:pPr>
        <w:tabs>
          <w:tab w:val="left" w:pos="4116"/>
        </w:tabs>
        <w:ind w:left="3949" w:firstLine="58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>
    <w:nsid w:val="4E8D2FDF"/>
    <w:multiLevelType w:val="multilevel"/>
    <w:tmpl w:val="779E6FAA"/>
    <w:lvl w:ilvl="0">
      <w:start w:val="1"/>
      <w:numFmt w:val="decimal"/>
      <w:pStyle w:val="S1"/>
      <w:lvlText w:val="%1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360"/>
      </w:pPr>
      <w:rPr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left" w:pos="1800"/>
        </w:tabs>
        <w:ind w:left="1800" w:hanging="720"/>
      </w:pPr>
    </w:lvl>
    <w:lvl w:ilvl="3">
      <w:start w:val="1"/>
      <w:numFmt w:val="decimal"/>
      <w:pStyle w:val="S4"/>
      <w:lvlText w:val="%1.%2.%3.%4"/>
      <w:lvlJc w:val="left"/>
      <w:pPr>
        <w:tabs>
          <w:tab w:val="left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</w:lvl>
  </w:abstractNum>
  <w:abstractNum w:abstractNumId="9">
    <w:nsid w:val="52A83C3A"/>
    <w:multiLevelType w:val="multilevel"/>
    <w:tmpl w:val="6CC43044"/>
    <w:lvl w:ilvl="0">
      <w:start w:val="1"/>
      <w:numFmt w:val="decimal"/>
      <w:pStyle w:val="S31"/>
      <w:lvlText w:val="%1)"/>
      <w:lvlJc w:val="left"/>
      <w:pPr>
        <w:tabs>
          <w:tab w:val="left" w:pos="1188"/>
        </w:tabs>
        <w:ind w:left="0" w:firstLine="737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607A7801"/>
    <w:multiLevelType w:val="multilevel"/>
    <w:tmpl w:val="44C2545A"/>
    <w:lvl w:ilvl="0">
      <w:start w:val="1"/>
      <w:numFmt w:val="decimal"/>
      <w:pStyle w:val="S310"/>
      <w:lvlText w:val="%1."/>
      <w:lvlJc w:val="left"/>
      <w:pPr>
        <w:tabs>
          <w:tab w:val="left" w:pos="964"/>
        </w:tabs>
        <w:ind w:left="0" w:firstLine="624"/>
      </w:pPr>
      <w:rPr>
        <w:color w:val="000000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>
    <w:nsid w:val="72240FA1"/>
    <w:multiLevelType w:val="multilevel"/>
    <w:tmpl w:val="0419001F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1"/>
  </w:num>
  <w:num w:numId="10">
    <w:abstractNumId w:val="10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autoHyphenation/>
  <w:consecutiveHyphenLimit w:val="23"/>
  <w:hyphenationZone w:val="357"/>
  <w:drawingGridHorizontalSpacing w:val="14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A390C"/>
    <w:rsid w:val="00007B26"/>
    <w:rsid w:val="00016D0C"/>
    <w:rsid w:val="00022975"/>
    <w:rsid w:val="00066244"/>
    <w:rsid w:val="000745A2"/>
    <w:rsid w:val="00092AD5"/>
    <w:rsid w:val="00093976"/>
    <w:rsid w:val="000E2C8E"/>
    <w:rsid w:val="000F18AA"/>
    <w:rsid w:val="000F73E5"/>
    <w:rsid w:val="00101906"/>
    <w:rsid w:val="0011052C"/>
    <w:rsid w:val="00114485"/>
    <w:rsid w:val="00130325"/>
    <w:rsid w:val="0013148C"/>
    <w:rsid w:val="0016222D"/>
    <w:rsid w:val="001858FB"/>
    <w:rsid w:val="00192D55"/>
    <w:rsid w:val="001B15CB"/>
    <w:rsid w:val="001C77D3"/>
    <w:rsid w:val="001D08F9"/>
    <w:rsid w:val="001E5CE3"/>
    <w:rsid w:val="001E5E98"/>
    <w:rsid w:val="00223098"/>
    <w:rsid w:val="002345FB"/>
    <w:rsid w:val="00256580"/>
    <w:rsid w:val="00266317"/>
    <w:rsid w:val="0029365F"/>
    <w:rsid w:val="002A02E4"/>
    <w:rsid w:val="002B19D1"/>
    <w:rsid w:val="002B3492"/>
    <w:rsid w:val="002B534A"/>
    <w:rsid w:val="002B7401"/>
    <w:rsid w:val="002C59E3"/>
    <w:rsid w:val="002D13C7"/>
    <w:rsid w:val="002E7683"/>
    <w:rsid w:val="002F49C2"/>
    <w:rsid w:val="00305B17"/>
    <w:rsid w:val="00312031"/>
    <w:rsid w:val="00361B3B"/>
    <w:rsid w:val="003A390C"/>
    <w:rsid w:val="003A3D7D"/>
    <w:rsid w:val="003A43A0"/>
    <w:rsid w:val="003B4115"/>
    <w:rsid w:val="003C0ECB"/>
    <w:rsid w:val="003C5890"/>
    <w:rsid w:val="003F1BA5"/>
    <w:rsid w:val="00403BFB"/>
    <w:rsid w:val="00407F3F"/>
    <w:rsid w:val="0042329C"/>
    <w:rsid w:val="00424FA5"/>
    <w:rsid w:val="0043392B"/>
    <w:rsid w:val="00441F39"/>
    <w:rsid w:val="00445A1E"/>
    <w:rsid w:val="00462A97"/>
    <w:rsid w:val="00476C89"/>
    <w:rsid w:val="00476D54"/>
    <w:rsid w:val="004859E6"/>
    <w:rsid w:val="0049013A"/>
    <w:rsid w:val="004918B0"/>
    <w:rsid w:val="00495E77"/>
    <w:rsid w:val="004B2AD6"/>
    <w:rsid w:val="00502A14"/>
    <w:rsid w:val="00527889"/>
    <w:rsid w:val="005420E9"/>
    <w:rsid w:val="00554913"/>
    <w:rsid w:val="00556364"/>
    <w:rsid w:val="0056722E"/>
    <w:rsid w:val="005A1D74"/>
    <w:rsid w:val="005A4F67"/>
    <w:rsid w:val="005D5CE1"/>
    <w:rsid w:val="005D6675"/>
    <w:rsid w:val="00607F74"/>
    <w:rsid w:val="006106FD"/>
    <w:rsid w:val="00624EDB"/>
    <w:rsid w:val="00630320"/>
    <w:rsid w:val="00642EB8"/>
    <w:rsid w:val="006548C0"/>
    <w:rsid w:val="00656B83"/>
    <w:rsid w:val="00666B98"/>
    <w:rsid w:val="0067127A"/>
    <w:rsid w:val="006B5E57"/>
    <w:rsid w:val="006C032B"/>
    <w:rsid w:val="006D50C8"/>
    <w:rsid w:val="00701F5A"/>
    <w:rsid w:val="00706E7B"/>
    <w:rsid w:val="00717341"/>
    <w:rsid w:val="00736E64"/>
    <w:rsid w:val="007420DA"/>
    <w:rsid w:val="007541CC"/>
    <w:rsid w:val="007912D8"/>
    <w:rsid w:val="007D7182"/>
    <w:rsid w:val="007E0CFA"/>
    <w:rsid w:val="007E0FA6"/>
    <w:rsid w:val="007E2186"/>
    <w:rsid w:val="00830C82"/>
    <w:rsid w:val="008358E6"/>
    <w:rsid w:val="0084528C"/>
    <w:rsid w:val="00847913"/>
    <w:rsid w:val="00880ACD"/>
    <w:rsid w:val="0088525C"/>
    <w:rsid w:val="00890C4F"/>
    <w:rsid w:val="0089732B"/>
    <w:rsid w:val="008A1A59"/>
    <w:rsid w:val="008A46DA"/>
    <w:rsid w:val="008A6CE3"/>
    <w:rsid w:val="008C445B"/>
    <w:rsid w:val="008C6555"/>
    <w:rsid w:val="008D24A4"/>
    <w:rsid w:val="008D2F69"/>
    <w:rsid w:val="008E3D0E"/>
    <w:rsid w:val="00907BB8"/>
    <w:rsid w:val="00914A43"/>
    <w:rsid w:val="00917ECF"/>
    <w:rsid w:val="009376FC"/>
    <w:rsid w:val="0094443B"/>
    <w:rsid w:val="00946ABD"/>
    <w:rsid w:val="00962F92"/>
    <w:rsid w:val="00995F5B"/>
    <w:rsid w:val="009A3FC5"/>
    <w:rsid w:val="009D2199"/>
    <w:rsid w:val="009E0673"/>
    <w:rsid w:val="009F02C5"/>
    <w:rsid w:val="00A34559"/>
    <w:rsid w:val="00A359EA"/>
    <w:rsid w:val="00A35F98"/>
    <w:rsid w:val="00A3604F"/>
    <w:rsid w:val="00A5785E"/>
    <w:rsid w:val="00A63C24"/>
    <w:rsid w:val="00A96DFC"/>
    <w:rsid w:val="00AC0F03"/>
    <w:rsid w:val="00AD182A"/>
    <w:rsid w:val="00AD4ACC"/>
    <w:rsid w:val="00B0200A"/>
    <w:rsid w:val="00B10F35"/>
    <w:rsid w:val="00B21419"/>
    <w:rsid w:val="00B33E0F"/>
    <w:rsid w:val="00B465B2"/>
    <w:rsid w:val="00B812F5"/>
    <w:rsid w:val="00B829CC"/>
    <w:rsid w:val="00B83676"/>
    <w:rsid w:val="00B866FF"/>
    <w:rsid w:val="00BA185C"/>
    <w:rsid w:val="00BC01A7"/>
    <w:rsid w:val="00BC20B5"/>
    <w:rsid w:val="00BD006B"/>
    <w:rsid w:val="00BE2C5E"/>
    <w:rsid w:val="00BF5D32"/>
    <w:rsid w:val="00BF6622"/>
    <w:rsid w:val="00C00138"/>
    <w:rsid w:val="00C20899"/>
    <w:rsid w:val="00C332B8"/>
    <w:rsid w:val="00C34E64"/>
    <w:rsid w:val="00C60156"/>
    <w:rsid w:val="00C661CC"/>
    <w:rsid w:val="00C67C4E"/>
    <w:rsid w:val="00C97731"/>
    <w:rsid w:val="00CC0F67"/>
    <w:rsid w:val="00CC2A3B"/>
    <w:rsid w:val="00CF5945"/>
    <w:rsid w:val="00CF6CEB"/>
    <w:rsid w:val="00D06301"/>
    <w:rsid w:val="00D25060"/>
    <w:rsid w:val="00D3189C"/>
    <w:rsid w:val="00D320C8"/>
    <w:rsid w:val="00D3423E"/>
    <w:rsid w:val="00D52CBE"/>
    <w:rsid w:val="00D56CAD"/>
    <w:rsid w:val="00D606D6"/>
    <w:rsid w:val="00D70AAB"/>
    <w:rsid w:val="00D8585C"/>
    <w:rsid w:val="00D92B6F"/>
    <w:rsid w:val="00D96276"/>
    <w:rsid w:val="00DB19F2"/>
    <w:rsid w:val="00DC1698"/>
    <w:rsid w:val="00DC40AE"/>
    <w:rsid w:val="00DF7032"/>
    <w:rsid w:val="00E13D27"/>
    <w:rsid w:val="00E20FB6"/>
    <w:rsid w:val="00E26639"/>
    <w:rsid w:val="00E42E04"/>
    <w:rsid w:val="00E7218F"/>
    <w:rsid w:val="00E8224C"/>
    <w:rsid w:val="00EC1366"/>
    <w:rsid w:val="00EC5384"/>
    <w:rsid w:val="00F037A9"/>
    <w:rsid w:val="00F338C8"/>
    <w:rsid w:val="00F601EB"/>
    <w:rsid w:val="00F75E81"/>
    <w:rsid w:val="00F77A5A"/>
    <w:rsid w:val="00F77CA7"/>
    <w:rsid w:val="00F90AB8"/>
    <w:rsid w:val="00FA07FD"/>
    <w:rsid w:val="00FA118B"/>
    <w:rsid w:val="00FC4D4D"/>
    <w:rsid w:val="00FD77F8"/>
    <w:rsid w:val="00FE6ACA"/>
    <w:rsid w:val="00FF29F6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footnote text" w:uiPriority="99"/>
    <w:lsdException w:name="header" w:qFormat="1"/>
    <w:lsdException w:name="index heading" w:uiPriority="99"/>
    <w:lsdException w:name="caption" w:qFormat="1"/>
    <w:lsdException w:name="table of figures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link w:val="10"/>
    <w:qFormat/>
    <w:rsid w:val="00092AD5"/>
    <w:pPr>
      <w:ind w:firstLine="709"/>
      <w:jc w:val="both"/>
    </w:pPr>
    <w:rPr>
      <w:sz w:val="28"/>
    </w:rPr>
  </w:style>
  <w:style w:type="paragraph" w:styleId="11">
    <w:name w:val="heading 1"/>
    <w:basedOn w:val="a1"/>
    <w:next w:val="a1"/>
    <w:link w:val="12"/>
    <w:uiPriority w:val="9"/>
    <w:qFormat/>
    <w:rsid w:val="00D3423E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1"/>
    <w:next w:val="a1"/>
    <w:link w:val="21"/>
    <w:uiPriority w:val="9"/>
    <w:qFormat/>
    <w:rsid w:val="00D3423E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basedOn w:val="a1"/>
    <w:next w:val="a1"/>
    <w:link w:val="30"/>
    <w:uiPriority w:val="9"/>
    <w:qFormat/>
    <w:rsid w:val="00D3423E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1"/>
    <w:next w:val="a1"/>
    <w:link w:val="40"/>
    <w:uiPriority w:val="9"/>
    <w:qFormat/>
    <w:rsid w:val="00D3423E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1"/>
    <w:next w:val="a1"/>
    <w:link w:val="50"/>
    <w:uiPriority w:val="9"/>
    <w:qFormat/>
    <w:rsid w:val="00D3423E"/>
    <w:pPr>
      <w:keepNext/>
      <w:ind w:left="6521" w:firstLine="0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1"/>
    <w:next w:val="a1"/>
    <w:link w:val="60"/>
    <w:uiPriority w:val="9"/>
    <w:qFormat/>
    <w:rsid w:val="00D3423E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1"/>
    <w:next w:val="a1"/>
    <w:link w:val="70"/>
    <w:uiPriority w:val="9"/>
    <w:qFormat/>
    <w:rsid w:val="00D3423E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1"/>
    <w:next w:val="a1"/>
    <w:link w:val="80"/>
    <w:uiPriority w:val="9"/>
    <w:qFormat/>
    <w:rsid w:val="00D3423E"/>
    <w:pPr>
      <w:keepNext/>
      <w:spacing w:line="240" w:lineRule="atLeast"/>
      <w:ind w:left="36" w:right="36" w:firstLine="0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1"/>
    <w:next w:val="a1"/>
    <w:link w:val="90"/>
    <w:uiPriority w:val="9"/>
    <w:qFormat/>
    <w:rsid w:val="00D3423E"/>
    <w:pPr>
      <w:keepNext/>
      <w:spacing w:line="240" w:lineRule="atLeast"/>
      <w:ind w:left="36" w:right="36" w:firstLine="0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3">
    <w:name w:val="Обычный1"/>
    <w:link w:val="14"/>
    <w:rsid w:val="00D3423E"/>
  </w:style>
  <w:style w:type="paragraph" w:customStyle="1" w:styleId="14">
    <w:name w:val="Обычный1"/>
    <w:link w:val="13"/>
    <w:rsid w:val="00D3423E"/>
  </w:style>
  <w:style w:type="character" w:customStyle="1" w:styleId="12">
    <w:name w:val="Заголовок 1 Знак"/>
    <w:basedOn w:val="10"/>
    <w:link w:val="11"/>
    <w:rsid w:val="00D3423E"/>
    <w:rPr>
      <w:b/>
      <w:sz w:val="28"/>
    </w:rPr>
  </w:style>
  <w:style w:type="character" w:customStyle="1" w:styleId="10">
    <w:name w:val="Обычный1"/>
    <w:rsid w:val="00D3423E"/>
    <w:rPr>
      <w:sz w:val="28"/>
    </w:rPr>
  </w:style>
  <w:style w:type="character" w:customStyle="1" w:styleId="21">
    <w:name w:val="Заголовок 2 Знак"/>
    <w:basedOn w:val="10"/>
    <w:link w:val="20"/>
    <w:rsid w:val="00D3423E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10"/>
    <w:link w:val="3"/>
    <w:rsid w:val="00D3423E"/>
    <w:rPr>
      <w:rFonts w:ascii="Cambria" w:hAnsi="Cambria"/>
      <w:b/>
      <w:sz w:val="26"/>
    </w:rPr>
  </w:style>
  <w:style w:type="character" w:customStyle="1" w:styleId="40">
    <w:name w:val="Заголовок 4 Знак"/>
    <w:basedOn w:val="10"/>
    <w:link w:val="4"/>
    <w:rsid w:val="00D3423E"/>
    <w:rPr>
      <w:rFonts w:ascii="Calibri" w:hAnsi="Calibri"/>
      <w:b/>
      <w:sz w:val="28"/>
    </w:rPr>
  </w:style>
  <w:style w:type="character" w:customStyle="1" w:styleId="50">
    <w:name w:val="Заголовок 5 Знак"/>
    <w:basedOn w:val="10"/>
    <w:link w:val="5"/>
    <w:rsid w:val="00D3423E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10"/>
    <w:link w:val="6"/>
    <w:rsid w:val="00D3423E"/>
    <w:rPr>
      <w:rFonts w:ascii="Calibri" w:hAnsi="Calibri"/>
      <w:b/>
      <w:sz w:val="20"/>
    </w:rPr>
  </w:style>
  <w:style w:type="character" w:customStyle="1" w:styleId="70">
    <w:name w:val="Заголовок 7 Знак"/>
    <w:basedOn w:val="10"/>
    <w:link w:val="7"/>
    <w:uiPriority w:val="9"/>
    <w:rsid w:val="00D3423E"/>
    <w:rPr>
      <w:rFonts w:ascii="Calibri" w:hAnsi="Calibri"/>
      <w:sz w:val="24"/>
    </w:rPr>
  </w:style>
  <w:style w:type="character" w:customStyle="1" w:styleId="80">
    <w:name w:val="Заголовок 8 Знак"/>
    <w:basedOn w:val="10"/>
    <w:link w:val="8"/>
    <w:rsid w:val="00D3423E"/>
    <w:rPr>
      <w:rFonts w:ascii="Calibri" w:hAnsi="Calibri"/>
      <w:i/>
      <w:sz w:val="24"/>
    </w:rPr>
  </w:style>
  <w:style w:type="character" w:customStyle="1" w:styleId="90">
    <w:name w:val="Заголовок 9 Знак"/>
    <w:basedOn w:val="10"/>
    <w:link w:val="9"/>
    <w:rsid w:val="00D3423E"/>
    <w:rPr>
      <w:rFonts w:ascii="Cambria" w:hAnsi="Cambria"/>
      <w:sz w:val="20"/>
    </w:rPr>
  </w:style>
  <w:style w:type="paragraph" w:customStyle="1" w:styleId="Style22">
    <w:name w:val="Style22"/>
    <w:basedOn w:val="a1"/>
    <w:link w:val="Style220"/>
    <w:rsid w:val="00D3423E"/>
    <w:pPr>
      <w:widowControl w:val="0"/>
    </w:pPr>
  </w:style>
  <w:style w:type="character" w:customStyle="1" w:styleId="Style220">
    <w:name w:val="Style22"/>
    <w:basedOn w:val="10"/>
    <w:link w:val="Style22"/>
    <w:rsid w:val="00D3423E"/>
    <w:rPr>
      <w:sz w:val="28"/>
    </w:rPr>
  </w:style>
  <w:style w:type="paragraph" w:customStyle="1" w:styleId="xl97">
    <w:name w:val="xl97"/>
    <w:basedOn w:val="a1"/>
    <w:link w:val="xl970"/>
    <w:rsid w:val="00D3423E"/>
    <w:pPr>
      <w:spacing w:beforeAutospacing="1" w:afterAutospacing="1"/>
      <w:ind w:firstLine="0"/>
      <w:jc w:val="left"/>
    </w:pPr>
    <w:rPr>
      <w:sz w:val="24"/>
    </w:rPr>
  </w:style>
  <w:style w:type="character" w:customStyle="1" w:styleId="xl970">
    <w:name w:val="xl97"/>
    <w:basedOn w:val="10"/>
    <w:link w:val="xl97"/>
    <w:rsid w:val="00D3423E"/>
    <w:rPr>
      <w:sz w:val="24"/>
    </w:rPr>
  </w:style>
  <w:style w:type="paragraph" w:customStyle="1" w:styleId="Style8">
    <w:name w:val="Style8"/>
    <w:basedOn w:val="a1"/>
    <w:link w:val="Style80"/>
    <w:rsid w:val="00D3423E"/>
    <w:pPr>
      <w:widowControl w:val="0"/>
      <w:spacing w:line="442" w:lineRule="exact"/>
    </w:pPr>
  </w:style>
  <w:style w:type="character" w:customStyle="1" w:styleId="Style80">
    <w:name w:val="Style8"/>
    <w:basedOn w:val="10"/>
    <w:link w:val="Style8"/>
    <w:rsid w:val="00D3423E"/>
    <w:rPr>
      <w:sz w:val="28"/>
    </w:rPr>
  </w:style>
  <w:style w:type="paragraph" w:customStyle="1" w:styleId="xl59">
    <w:name w:val="xl59"/>
    <w:basedOn w:val="a1"/>
    <w:link w:val="xl59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590">
    <w:name w:val="xl59"/>
    <w:basedOn w:val="10"/>
    <w:link w:val="xl59"/>
    <w:rsid w:val="00D3423E"/>
    <w:rPr>
      <w:sz w:val="24"/>
    </w:rPr>
  </w:style>
  <w:style w:type="paragraph" w:customStyle="1" w:styleId="FontStyle72">
    <w:name w:val="Font Style72"/>
    <w:link w:val="FontStyle720"/>
    <w:rsid w:val="00D3423E"/>
    <w:rPr>
      <w:sz w:val="26"/>
    </w:rPr>
  </w:style>
  <w:style w:type="character" w:customStyle="1" w:styleId="FontStyle720">
    <w:name w:val="Font Style72"/>
    <w:link w:val="FontStyle72"/>
    <w:rsid w:val="00D3423E"/>
    <w:rPr>
      <w:rFonts w:ascii="Times New Roman" w:hAnsi="Times New Roman"/>
      <w:sz w:val="26"/>
    </w:rPr>
  </w:style>
  <w:style w:type="paragraph" w:customStyle="1" w:styleId="22">
    <w:name w:val="Название Знак2"/>
    <w:basedOn w:val="15"/>
    <w:link w:val="23"/>
    <w:rsid w:val="00D3423E"/>
    <w:rPr>
      <w:rFonts w:asciiTheme="majorHAnsi" w:hAnsiTheme="majorHAnsi"/>
      <w:color w:val="17365D" w:themeColor="text2" w:themeShade="BF"/>
      <w:spacing w:val="5"/>
      <w:sz w:val="52"/>
    </w:rPr>
  </w:style>
  <w:style w:type="paragraph" w:customStyle="1" w:styleId="15">
    <w:name w:val="Основной шрифт абзаца1"/>
    <w:rsid w:val="00D3423E"/>
  </w:style>
  <w:style w:type="character" w:customStyle="1" w:styleId="23">
    <w:name w:val="Название Знак2"/>
    <w:basedOn w:val="a2"/>
    <w:link w:val="22"/>
    <w:rsid w:val="00D3423E"/>
    <w:rPr>
      <w:rFonts w:asciiTheme="majorHAnsi" w:hAnsiTheme="majorHAnsi"/>
      <w:color w:val="17365D" w:themeColor="text2" w:themeShade="BF"/>
      <w:spacing w:val="5"/>
      <w:sz w:val="52"/>
    </w:rPr>
  </w:style>
  <w:style w:type="paragraph" w:customStyle="1" w:styleId="xl32">
    <w:name w:val="xl32"/>
    <w:basedOn w:val="a1"/>
    <w:link w:val="xl32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320">
    <w:name w:val="xl32"/>
    <w:basedOn w:val="10"/>
    <w:link w:val="xl32"/>
    <w:rsid w:val="00D3423E"/>
    <w:rPr>
      <w:sz w:val="22"/>
    </w:rPr>
  </w:style>
  <w:style w:type="paragraph" w:customStyle="1" w:styleId="16">
    <w:name w:val="Знак1"/>
    <w:link w:val="17"/>
    <w:rsid w:val="00D3423E"/>
    <w:rPr>
      <w:rFonts w:ascii="Arial" w:hAnsi="Arial"/>
      <w:b/>
      <w:i/>
      <w:sz w:val="28"/>
    </w:rPr>
  </w:style>
  <w:style w:type="character" w:customStyle="1" w:styleId="17">
    <w:name w:val="Знак1"/>
    <w:link w:val="16"/>
    <w:rsid w:val="00D3423E"/>
    <w:rPr>
      <w:rFonts w:ascii="Arial" w:hAnsi="Arial"/>
      <w:b/>
      <w:i/>
      <w:sz w:val="28"/>
    </w:rPr>
  </w:style>
  <w:style w:type="paragraph" w:customStyle="1" w:styleId="layout">
    <w:name w:val="layout"/>
    <w:basedOn w:val="15"/>
    <w:link w:val="layout0"/>
    <w:rsid w:val="00D3423E"/>
  </w:style>
  <w:style w:type="character" w:customStyle="1" w:styleId="layout0">
    <w:name w:val="layout"/>
    <w:basedOn w:val="a2"/>
    <w:link w:val="layout"/>
    <w:rsid w:val="00D3423E"/>
  </w:style>
  <w:style w:type="paragraph" w:customStyle="1" w:styleId="24">
    <w:name w:val="Текст сноски2"/>
    <w:basedOn w:val="25"/>
    <w:link w:val="26"/>
    <w:rsid w:val="00D3423E"/>
  </w:style>
  <w:style w:type="paragraph" w:customStyle="1" w:styleId="25">
    <w:name w:val="Обычный2"/>
    <w:link w:val="27"/>
    <w:rsid w:val="00D3423E"/>
  </w:style>
  <w:style w:type="character" w:customStyle="1" w:styleId="27">
    <w:name w:val="Обычный2"/>
    <w:link w:val="25"/>
    <w:rsid w:val="00D3423E"/>
  </w:style>
  <w:style w:type="character" w:customStyle="1" w:styleId="26">
    <w:name w:val="Текст сноски2"/>
    <w:basedOn w:val="27"/>
    <w:link w:val="24"/>
    <w:rsid w:val="00D3423E"/>
  </w:style>
  <w:style w:type="paragraph" w:customStyle="1" w:styleId="a5">
    <w:name w:val="том"/>
    <w:basedOn w:val="ConsNonformat"/>
    <w:link w:val="a6"/>
    <w:rsid w:val="00D3423E"/>
    <w:pPr>
      <w:widowControl/>
      <w:spacing w:line="360" w:lineRule="auto"/>
      <w:ind w:firstLine="720"/>
      <w:jc w:val="both"/>
    </w:pPr>
    <w:rPr>
      <w:rFonts w:ascii="Calibri" w:hAnsi="Calibri"/>
      <w:b/>
      <w:sz w:val="28"/>
    </w:rPr>
  </w:style>
  <w:style w:type="paragraph" w:customStyle="1" w:styleId="ConsNonformat">
    <w:name w:val="ConsNonformat"/>
    <w:link w:val="ConsNonformat0"/>
    <w:rsid w:val="00D3423E"/>
    <w:pPr>
      <w:widowControl w:val="0"/>
    </w:pPr>
    <w:rPr>
      <w:rFonts w:ascii="Courier New" w:hAnsi="Courier New"/>
    </w:rPr>
  </w:style>
  <w:style w:type="character" w:customStyle="1" w:styleId="ConsNonformat0">
    <w:name w:val="ConsNonformat"/>
    <w:link w:val="ConsNonformat"/>
    <w:rsid w:val="00D3423E"/>
    <w:rPr>
      <w:rFonts w:ascii="Courier New" w:hAnsi="Courier New"/>
    </w:rPr>
  </w:style>
  <w:style w:type="character" w:customStyle="1" w:styleId="a6">
    <w:name w:val="том"/>
    <w:basedOn w:val="ConsNonformat0"/>
    <w:link w:val="a5"/>
    <w:rsid w:val="00D3423E"/>
    <w:rPr>
      <w:rFonts w:ascii="Calibri" w:hAnsi="Calibri"/>
      <w:b/>
      <w:sz w:val="28"/>
    </w:rPr>
  </w:style>
  <w:style w:type="paragraph" w:customStyle="1" w:styleId="210">
    <w:name w:val="Знак Знак21"/>
    <w:basedOn w:val="15"/>
    <w:link w:val="211"/>
    <w:rsid w:val="00D3423E"/>
  </w:style>
  <w:style w:type="character" w:customStyle="1" w:styleId="211">
    <w:name w:val="Знак Знак21"/>
    <w:basedOn w:val="a2"/>
    <w:link w:val="210"/>
    <w:rsid w:val="00D3423E"/>
  </w:style>
  <w:style w:type="paragraph" w:customStyle="1" w:styleId="FontStyle11">
    <w:name w:val="Font Style11"/>
    <w:link w:val="FontStyle110"/>
    <w:rsid w:val="00D3423E"/>
    <w:rPr>
      <w:rFonts w:ascii="Arial Unicode MS" w:hAnsi="Arial Unicode MS"/>
      <w:b/>
      <w:sz w:val="22"/>
    </w:rPr>
  </w:style>
  <w:style w:type="character" w:customStyle="1" w:styleId="FontStyle110">
    <w:name w:val="Font Style11"/>
    <w:link w:val="FontStyle11"/>
    <w:rsid w:val="00D3423E"/>
    <w:rPr>
      <w:rFonts w:ascii="Arial Unicode MS" w:hAnsi="Arial Unicode MS"/>
      <w:b/>
      <w:sz w:val="22"/>
    </w:rPr>
  </w:style>
  <w:style w:type="paragraph" w:customStyle="1" w:styleId="S32">
    <w:name w:val="S_Нмерованный_3"/>
    <w:basedOn w:val="3"/>
    <w:link w:val="S33"/>
    <w:rsid w:val="00D3423E"/>
    <w:pPr>
      <w:keepNext w:val="0"/>
      <w:spacing w:after="0" w:line="360" w:lineRule="auto"/>
      <w:ind w:left="0" w:firstLine="0"/>
      <w:jc w:val="center"/>
    </w:pPr>
    <w:rPr>
      <w:rFonts w:ascii="Calibri" w:hAnsi="Calibri"/>
      <w:b w:val="0"/>
      <w:sz w:val="24"/>
    </w:rPr>
  </w:style>
  <w:style w:type="character" w:customStyle="1" w:styleId="S33">
    <w:name w:val="S_Нмерованный_3"/>
    <w:basedOn w:val="30"/>
    <w:link w:val="S32"/>
    <w:rsid w:val="00D3423E"/>
    <w:rPr>
      <w:rFonts w:ascii="Calibri" w:hAnsi="Calibri"/>
      <w:b w:val="0"/>
      <w:sz w:val="24"/>
    </w:rPr>
  </w:style>
  <w:style w:type="paragraph" w:styleId="28">
    <w:name w:val="toc 2"/>
    <w:basedOn w:val="a1"/>
    <w:next w:val="a1"/>
    <w:link w:val="29"/>
    <w:uiPriority w:val="39"/>
    <w:rsid w:val="00D3423E"/>
    <w:pPr>
      <w:ind w:left="280" w:firstLine="0"/>
    </w:pPr>
  </w:style>
  <w:style w:type="character" w:customStyle="1" w:styleId="29">
    <w:name w:val="Оглавление 2 Знак"/>
    <w:basedOn w:val="10"/>
    <w:link w:val="28"/>
    <w:rsid w:val="00D3423E"/>
    <w:rPr>
      <w:sz w:val="28"/>
    </w:rPr>
  </w:style>
  <w:style w:type="paragraph" w:customStyle="1" w:styleId="xl108">
    <w:name w:val="xl108"/>
    <w:basedOn w:val="a1"/>
    <w:link w:val="xl108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80">
    <w:name w:val="xl108"/>
    <w:basedOn w:val="10"/>
    <w:link w:val="xl108"/>
    <w:rsid w:val="00D3423E"/>
    <w:rPr>
      <w:rFonts w:ascii="Calibri" w:hAnsi="Calibri"/>
      <w:color w:val="000000"/>
      <w:sz w:val="22"/>
    </w:rPr>
  </w:style>
  <w:style w:type="paragraph" w:customStyle="1" w:styleId="xl85">
    <w:name w:val="xl85"/>
    <w:basedOn w:val="a1"/>
    <w:link w:val="xl850"/>
    <w:rsid w:val="00D3423E"/>
    <w:pPr>
      <w:spacing w:beforeAutospacing="1" w:afterAutospacing="1"/>
      <w:ind w:firstLine="0"/>
      <w:jc w:val="center"/>
    </w:pPr>
    <w:rPr>
      <w:sz w:val="16"/>
    </w:rPr>
  </w:style>
  <w:style w:type="character" w:customStyle="1" w:styleId="xl850">
    <w:name w:val="xl85"/>
    <w:basedOn w:val="10"/>
    <w:link w:val="xl85"/>
    <w:rsid w:val="00D3423E"/>
    <w:rPr>
      <w:sz w:val="16"/>
    </w:rPr>
  </w:style>
  <w:style w:type="paragraph" w:customStyle="1" w:styleId="110">
    <w:name w:val="Заголовок 1 Знак1"/>
    <w:link w:val="111"/>
    <w:rsid w:val="00D3423E"/>
    <w:rPr>
      <w:b/>
      <w:sz w:val="24"/>
    </w:rPr>
  </w:style>
  <w:style w:type="character" w:customStyle="1" w:styleId="111">
    <w:name w:val="Заголовок 1 Знак1"/>
    <w:link w:val="110"/>
    <w:rsid w:val="00D3423E"/>
    <w:rPr>
      <w:b/>
      <w:sz w:val="24"/>
    </w:rPr>
  </w:style>
  <w:style w:type="paragraph" w:customStyle="1" w:styleId="41">
    <w:name w:val="Маркированный список 41"/>
    <w:basedOn w:val="a1"/>
    <w:link w:val="410"/>
    <w:rsid w:val="00D3423E"/>
    <w:pPr>
      <w:tabs>
        <w:tab w:val="left" w:pos="3072"/>
      </w:tabs>
      <w:spacing w:after="240" w:line="240" w:lineRule="atLeast"/>
      <w:ind w:left="2520" w:hanging="552"/>
    </w:pPr>
    <w:rPr>
      <w:rFonts w:ascii="Arial" w:hAnsi="Arial"/>
      <w:spacing w:val="-5"/>
      <w:sz w:val="20"/>
    </w:rPr>
  </w:style>
  <w:style w:type="character" w:customStyle="1" w:styleId="410">
    <w:name w:val="Маркированный список 41"/>
    <w:basedOn w:val="10"/>
    <w:link w:val="41"/>
    <w:rsid w:val="00D3423E"/>
    <w:rPr>
      <w:rFonts w:ascii="Arial" w:hAnsi="Arial"/>
      <w:spacing w:val="-5"/>
      <w:sz w:val="20"/>
    </w:rPr>
  </w:style>
  <w:style w:type="paragraph" w:customStyle="1" w:styleId="FontStyle14">
    <w:name w:val="Font Style14"/>
    <w:link w:val="FontStyle140"/>
    <w:rsid w:val="00D3423E"/>
    <w:rPr>
      <w:rFonts w:ascii="Tahoma" w:hAnsi="Tahoma"/>
      <w:sz w:val="22"/>
    </w:rPr>
  </w:style>
  <w:style w:type="character" w:customStyle="1" w:styleId="FontStyle140">
    <w:name w:val="Font Style14"/>
    <w:link w:val="FontStyle14"/>
    <w:rsid w:val="00D3423E"/>
    <w:rPr>
      <w:rFonts w:ascii="Tahoma" w:hAnsi="Tahoma"/>
      <w:sz w:val="22"/>
    </w:rPr>
  </w:style>
  <w:style w:type="paragraph" w:styleId="31">
    <w:name w:val="List 3"/>
    <w:basedOn w:val="a7"/>
    <w:link w:val="32"/>
    <w:rsid w:val="00D3423E"/>
    <w:pPr>
      <w:spacing w:after="240" w:line="240" w:lineRule="atLeast"/>
      <w:ind w:left="2160" w:hanging="360"/>
      <w:jc w:val="both"/>
    </w:pPr>
    <w:rPr>
      <w:rFonts w:ascii="Arial" w:hAnsi="Arial"/>
      <w:b w:val="0"/>
      <w:spacing w:val="-5"/>
      <w:sz w:val="20"/>
    </w:rPr>
  </w:style>
  <w:style w:type="paragraph" w:styleId="a7">
    <w:name w:val="List"/>
    <w:basedOn w:val="a8"/>
    <w:link w:val="a9"/>
    <w:rsid w:val="00D3423E"/>
    <w:pPr>
      <w:ind w:firstLine="0"/>
      <w:jc w:val="center"/>
    </w:pPr>
    <w:rPr>
      <w:b/>
      <w:sz w:val="24"/>
    </w:rPr>
  </w:style>
  <w:style w:type="paragraph" w:styleId="a8">
    <w:name w:val="Body Text"/>
    <w:basedOn w:val="a1"/>
    <w:link w:val="aa"/>
    <w:rsid w:val="00D3423E"/>
  </w:style>
  <w:style w:type="character" w:customStyle="1" w:styleId="aa">
    <w:name w:val="Основной текст Знак"/>
    <w:basedOn w:val="10"/>
    <w:link w:val="a8"/>
    <w:rsid w:val="00D3423E"/>
    <w:rPr>
      <w:sz w:val="28"/>
    </w:rPr>
  </w:style>
  <w:style w:type="character" w:customStyle="1" w:styleId="a9">
    <w:name w:val="Список Знак"/>
    <w:basedOn w:val="aa"/>
    <w:link w:val="a7"/>
    <w:rsid w:val="00D3423E"/>
    <w:rPr>
      <w:b/>
      <w:sz w:val="24"/>
    </w:rPr>
  </w:style>
  <w:style w:type="character" w:customStyle="1" w:styleId="32">
    <w:name w:val="Список 3 Знак"/>
    <w:basedOn w:val="a9"/>
    <w:link w:val="31"/>
    <w:rsid w:val="00D3423E"/>
    <w:rPr>
      <w:rFonts w:ascii="Arial" w:hAnsi="Arial"/>
      <w:b w:val="0"/>
      <w:spacing w:val="-5"/>
      <w:sz w:val="20"/>
    </w:rPr>
  </w:style>
  <w:style w:type="paragraph" w:customStyle="1" w:styleId="ab">
    <w:name w:val="Îáû÷íûé"/>
    <w:link w:val="ac"/>
    <w:rsid w:val="00D3423E"/>
  </w:style>
  <w:style w:type="character" w:customStyle="1" w:styleId="ac">
    <w:name w:val="Îáû÷íûé"/>
    <w:link w:val="ab"/>
    <w:rsid w:val="00D3423E"/>
  </w:style>
  <w:style w:type="paragraph" w:customStyle="1" w:styleId="WW8Num11z3">
    <w:name w:val="WW8Num11z3"/>
    <w:link w:val="WW8Num11z30"/>
    <w:rsid w:val="00D3423E"/>
    <w:rPr>
      <w:rFonts w:ascii="Symbol" w:hAnsi="Symbol"/>
    </w:rPr>
  </w:style>
  <w:style w:type="character" w:customStyle="1" w:styleId="WW8Num11z30">
    <w:name w:val="WW8Num11z3"/>
    <w:link w:val="WW8Num11z3"/>
    <w:rsid w:val="00D3423E"/>
    <w:rPr>
      <w:rFonts w:ascii="Symbol" w:hAnsi="Symbol"/>
    </w:rPr>
  </w:style>
  <w:style w:type="paragraph" w:customStyle="1" w:styleId="tocnumber">
    <w:name w:val="tocnumber"/>
    <w:basedOn w:val="15"/>
    <w:link w:val="tocnumber0"/>
    <w:rsid w:val="00D3423E"/>
  </w:style>
  <w:style w:type="character" w:customStyle="1" w:styleId="tocnumber0">
    <w:name w:val="tocnumber"/>
    <w:basedOn w:val="a2"/>
    <w:link w:val="tocnumber"/>
    <w:rsid w:val="00D3423E"/>
  </w:style>
  <w:style w:type="paragraph" w:customStyle="1" w:styleId="18">
    <w:name w:val="Рисунок 1 + Обычный"/>
    <w:basedOn w:val="19"/>
    <w:link w:val="1a"/>
    <w:rsid w:val="00D3423E"/>
    <w:pPr>
      <w:tabs>
        <w:tab w:val="clear" w:pos="4116"/>
        <w:tab w:val="left" w:pos="4611"/>
      </w:tabs>
      <w:ind w:left="4441" w:hanging="851"/>
    </w:pPr>
  </w:style>
  <w:style w:type="paragraph" w:customStyle="1" w:styleId="19">
    <w:name w:val="Таблица 1 + Обычный"/>
    <w:basedOn w:val="a1"/>
    <w:link w:val="1b"/>
    <w:rsid w:val="00D3423E"/>
    <w:pPr>
      <w:tabs>
        <w:tab w:val="left" w:pos="4116"/>
      </w:tabs>
      <w:spacing w:line="360" w:lineRule="auto"/>
      <w:ind w:left="3949" w:firstLine="5860"/>
      <w:jc w:val="right"/>
    </w:pPr>
    <w:rPr>
      <w:rFonts w:ascii="Calibri" w:hAnsi="Calibri"/>
      <w:sz w:val="24"/>
    </w:rPr>
  </w:style>
  <w:style w:type="character" w:customStyle="1" w:styleId="1b">
    <w:name w:val="Таблица 1 + Обычный"/>
    <w:basedOn w:val="10"/>
    <w:link w:val="19"/>
    <w:rsid w:val="00D3423E"/>
    <w:rPr>
      <w:rFonts w:ascii="Calibri" w:hAnsi="Calibri"/>
      <w:sz w:val="24"/>
    </w:rPr>
  </w:style>
  <w:style w:type="character" w:customStyle="1" w:styleId="1a">
    <w:name w:val="Рисунок 1 + Обычный"/>
    <w:basedOn w:val="1b"/>
    <w:link w:val="18"/>
    <w:rsid w:val="00D3423E"/>
    <w:rPr>
      <w:rFonts w:ascii="Calibri" w:hAnsi="Calibri"/>
      <w:sz w:val="24"/>
    </w:rPr>
  </w:style>
  <w:style w:type="paragraph" w:customStyle="1" w:styleId="xl47">
    <w:name w:val="xl47"/>
    <w:basedOn w:val="a1"/>
    <w:link w:val="xl47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70">
    <w:name w:val="xl47"/>
    <w:basedOn w:val="10"/>
    <w:link w:val="xl47"/>
    <w:rsid w:val="00D3423E"/>
    <w:rPr>
      <w:sz w:val="24"/>
    </w:rPr>
  </w:style>
  <w:style w:type="paragraph" w:styleId="42">
    <w:name w:val="toc 4"/>
    <w:basedOn w:val="a1"/>
    <w:next w:val="a1"/>
    <w:link w:val="43"/>
    <w:uiPriority w:val="39"/>
    <w:rsid w:val="00D3423E"/>
    <w:pPr>
      <w:spacing w:line="360" w:lineRule="auto"/>
      <w:ind w:left="840" w:firstLine="0"/>
    </w:pPr>
    <w:rPr>
      <w:sz w:val="18"/>
    </w:rPr>
  </w:style>
  <w:style w:type="character" w:customStyle="1" w:styleId="43">
    <w:name w:val="Оглавление 4 Знак"/>
    <w:basedOn w:val="10"/>
    <w:link w:val="42"/>
    <w:rsid w:val="00D3423E"/>
    <w:rPr>
      <w:sz w:val="18"/>
    </w:rPr>
  </w:style>
  <w:style w:type="paragraph" w:customStyle="1" w:styleId="xl37">
    <w:name w:val="xl37"/>
    <w:basedOn w:val="a1"/>
    <w:link w:val="xl370"/>
    <w:rsid w:val="00D3423E"/>
    <w:pPr>
      <w:spacing w:before="100" w:after="100"/>
      <w:ind w:firstLine="0"/>
      <w:jc w:val="center"/>
    </w:pPr>
    <w:rPr>
      <w:b/>
      <w:sz w:val="24"/>
    </w:rPr>
  </w:style>
  <w:style w:type="character" w:customStyle="1" w:styleId="xl370">
    <w:name w:val="xl37"/>
    <w:basedOn w:val="10"/>
    <w:link w:val="xl37"/>
    <w:rsid w:val="00D3423E"/>
    <w:rPr>
      <w:b/>
      <w:sz w:val="24"/>
    </w:rPr>
  </w:style>
  <w:style w:type="paragraph" w:styleId="2a">
    <w:name w:val="List Number 2"/>
    <w:basedOn w:val="ad"/>
    <w:link w:val="2b"/>
    <w:rsid w:val="00D3423E"/>
    <w:pPr>
      <w:spacing w:after="240" w:line="240" w:lineRule="atLeast"/>
      <w:ind w:left="1800" w:hanging="360"/>
    </w:pPr>
    <w:rPr>
      <w:rFonts w:ascii="Arial" w:hAnsi="Arial"/>
      <w:spacing w:val="-5"/>
      <w:sz w:val="20"/>
    </w:rPr>
  </w:style>
  <w:style w:type="paragraph" w:styleId="ad">
    <w:name w:val="List Number"/>
    <w:basedOn w:val="a1"/>
    <w:link w:val="ae"/>
    <w:rsid w:val="00D3423E"/>
    <w:pPr>
      <w:spacing w:beforeAutospacing="1" w:afterAutospacing="1" w:line="360" w:lineRule="auto"/>
    </w:pPr>
  </w:style>
  <w:style w:type="character" w:customStyle="1" w:styleId="ae">
    <w:name w:val="Нумерованный список Знак"/>
    <w:basedOn w:val="10"/>
    <w:link w:val="ad"/>
    <w:rsid w:val="00D3423E"/>
    <w:rPr>
      <w:sz w:val="28"/>
    </w:rPr>
  </w:style>
  <w:style w:type="character" w:customStyle="1" w:styleId="2b">
    <w:name w:val="Нумерованный список 2 Знак"/>
    <w:basedOn w:val="ae"/>
    <w:link w:val="2a"/>
    <w:rsid w:val="00D3423E"/>
    <w:rPr>
      <w:rFonts w:ascii="Arial" w:hAnsi="Arial"/>
      <w:spacing w:val="-5"/>
      <w:sz w:val="20"/>
    </w:rPr>
  </w:style>
  <w:style w:type="paragraph" w:customStyle="1" w:styleId="WW8Num22z0">
    <w:name w:val="WW8Num22z0"/>
    <w:link w:val="WW8Num22z00"/>
    <w:rsid w:val="00D3423E"/>
    <w:rPr>
      <w:rFonts w:ascii="Symbol" w:hAnsi="Symbol"/>
    </w:rPr>
  </w:style>
  <w:style w:type="character" w:customStyle="1" w:styleId="WW8Num22z00">
    <w:name w:val="WW8Num22z0"/>
    <w:link w:val="WW8Num22z0"/>
    <w:rsid w:val="00D3423E"/>
    <w:rPr>
      <w:rFonts w:ascii="Symbol" w:hAnsi="Symbol"/>
    </w:rPr>
  </w:style>
  <w:style w:type="paragraph" w:customStyle="1" w:styleId="Style39">
    <w:name w:val="Style39"/>
    <w:basedOn w:val="a1"/>
    <w:link w:val="Style390"/>
    <w:rsid w:val="00D3423E"/>
    <w:pPr>
      <w:widowControl w:val="0"/>
      <w:spacing w:line="288" w:lineRule="exact"/>
      <w:ind w:firstLine="2309"/>
    </w:pPr>
  </w:style>
  <w:style w:type="character" w:customStyle="1" w:styleId="Style390">
    <w:name w:val="Style39"/>
    <w:basedOn w:val="10"/>
    <w:link w:val="Style39"/>
    <w:rsid w:val="00D3423E"/>
    <w:rPr>
      <w:sz w:val="28"/>
    </w:rPr>
  </w:style>
  <w:style w:type="paragraph" w:customStyle="1" w:styleId="WW8Num21z0">
    <w:name w:val="WW8Num21z0"/>
    <w:link w:val="WW8Num21z00"/>
    <w:rsid w:val="00D3423E"/>
    <w:rPr>
      <w:rFonts w:ascii="Symbol" w:hAnsi="Symbol"/>
    </w:rPr>
  </w:style>
  <w:style w:type="character" w:customStyle="1" w:styleId="WW8Num21z00">
    <w:name w:val="WW8Num21z0"/>
    <w:link w:val="WW8Num21z0"/>
    <w:rsid w:val="00D3423E"/>
    <w:rPr>
      <w:rFonts w:ascii="Symbol" w:hAnsi="Symbol"/>
    </w:rPr>
  </w:style>
  <w:style w:type="paragraph" w:customStyle="1" w:styleId="xl26">
    <w:name w:val="xl26"/>
    <w:basedOn w:val="a1"/>
    <w:link w:val="xl26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260">
    <w:name w:val="xl26"/>
    <w:basedOn w:val="10"/>
    <w:link w:val="xl26"/>
    <w:rsid w:val="00D3423E"/>
    <w:rPr>
      <w:sz w:val="24"/>
    </w:rPr>
  </w:style>
  <w:style w:type="paragraph" w:customStyle="1" w:styleId="af">
    <w:name w:val="Содержимое таблицы"/>
    <w:basedOn w:val="a1"/>
    <w:link w:val="af0"/>
    <w:rsid w:val="00D3423E"/>
    <w:pPr>
      <w:spacing w:after="200" w:line="276" w:lineRule="auto"/>
      <w:ind w:firstLine="0"/>
      <w:jc w:val="left"/>
    </w:pPr>
    <w:rPr>
      <w:rFonts w:ascii="Calibri" w:hAnsi="Calibri"/>
      <w:sz w:val="22"/>
    </w:rPr>
  </w:style>
  <w:style w:type="character" w:customStyle="1" w:styleId="af0">
    <w:name w:val="Содержимое таблицы"/>
    <w:basedOn w:val="10"/>
    <w:link w:val="af"/>
    <w:rsid w:val="00D3423E"/>
    <w:rPr>
      <w:rFonts w:ascii="Calibri" w:hAnsi="Calibri"/>
      <w:sz w:val="22"/>
    </w:rPr>
  </w:style>
  <w:style w:type="paragraph" w:styleId="2c">
    <w:name w:val="Body Text 2"/>
    <w:basedOn w:val="a1"/>
    <w:link w:val="2d"/>
    <w:rsid w:val="00D3423E"/>
    <w:pPr>
      <w:tabs>
        <w:tab w:val="left" w:pos="6237"/>
      </w:tabs>
      <w:jc w:val="center"/>
    </w:pPr>
  </w:style>
  <w:style w:type="character" w:customStyle="1" w:styleId="2d">
    <w:name w:val="Основной текст 2 Знак"/>
    <w:basedOn w:val="10"/>
    <w:link w:val="2c"/>
    <w:rsid w:val="00D3423E"/>
    <w:rPr>
      <w:sz w:val="28"/>
    </w:rPr>
  </w:style>
  <w:style w:type="paragraph" w:customStyle="1" w:styleId="xl75">
    <w:name w:val="xl75"/>
    <w:basedOn w:val="a1"/>
    <w:link w:val="xl75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750">
    <w:name w:val="xl75"/>
    <w:basedOn w:val="10"/>
    <w:link w:val="xl75"/>
    <w:rsid w:val="00D3423E"/>
    <w:rPr>
      <w:sz w:val="20"/>
    </w:rPr>
  </w:style>
  <w:style w:type="paragraph" w:customStyle="1" w:styleId="ConsPlusNormal">
    <w:name w:val="ConsPlusNormal"/>
    <w:link w:val="ConsPlusNormal0"/>
    <w:rsid w:val="00D3423E"/>
    <w:pPr>
      <w:widowControl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"/>
    <w:link w:val="ConsPlusNormal"/>
    <w:rsid w:val="00D3423E"/>
    <w:rPr>
      <w:rFonts w:ascii="Arial" w:hAnsi="Arial"/>
      <w:sz w:val="22"/>
    </w:rPr>
  </w:style>
  <w:style w:type="paragraph" w:customStyle="1" w:styleId="2e">
    <w:name w:val="Неразрешенное упоминание2"/>
    <w:basedOn w:val="15"/>
    <w:link w:val="2f"/>
    <w:rsid w:val="00D3423E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2"/>
    <w:link w:val="2e"/>
    <w:rsid w:val="00D3423E"/>
    <w:rPr>
      <w:color w:val="605E5C"/>
      <w:shd w:val="clear" w:color="auto" w:fill="E1DFDD"/>
    </w:rPr>
  </w:style>
  <w:style w:type="paragraph" w:customStyle="1" w:styleId="xl116">
    <w:name w:val="xl116"/>
    <w:basedOn w:val="a1"/>
    <w:link w:val="xl116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160">
    <w:name w:val="xl116"/>
    <w:basedOn w:val="10"/>
    <w:link w:val="xl116"/>
    <w:rsid w:val="00D3423E"/>
    <w:rPr>
      <w:rFonts w:ascii="Calibri" w:hAnsi="Calibri"/>
      <w:sz w:val="22"/>
    </w:rPr>
  </w:style>
  <w:style w:type="paragraph" w:customStyle="1" w:styleId="HTML1">
    <w:name w:val="Код HTML1"/>
    <w:basedOn w:val="15"/>
    <w:link w:val="HTML"/>
    <w:rsid w:val="00D3423E"/>
    <w:rPr>
      <w:rFonts w:ascii="Courier New" w:hAnsi="Courier New"/>
    </w:rPr>
  </w:style>
  <w:style w:type="character" w:styleId="HTML">
    <w:name w:val="HTML Code"/>
    <w:basedOn w:val="a2"/>
    <w:link w:val="HTML1"/>
    <w:rsid w:val="00D3423E"/>
    <w:rPr>
      <w:rFonts w:ascii="Courier New" w:hAnsi="Courier New"/>
      <w:sz w:val="20"/>
    </w:rPr>
  </w:style>
  <w:style w:type="paragraph" w:customStyle="1" w:styleId="xl93">
    <w:name w:val="xl93"/>
    <w:basedOn w:val="a1"/>
    <w:link w:val="xl93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930">
    <w:name w:val="xl93"/>
    <w:basedOn w:val="10"/>
    <w:link w:val="xl93"/>
    <w:rsid w:val="00D3423E"/>
    <w:rPr>
      <w:sz w:val="24"/>
    </w:rPr>
  </w:style>
  <w:style w:type="paragraph" w:customStyle="1" w:styleId="FontStyle15">
    <w:name w:val="Font Style15"/>
    <w:basedOn w:val="15"/>
    <w:link w:val="FontStyle150"/>
    <w:rsid w:val="00D3423E"/>
    <w:rPr>
      <w:rFonts w:ascii="Arial Narrow" w:hAnsi="Arial Narrow"/>
      <w:sz w:val="34"/>
    </w:rPr>
  </w:style>
  <w:style w:type="character" w:customStyle="1" w:styleId="FontStyle150">
    <w:name w:val="Font Style15"/>
    <w:basedOn w:val="a2"/>
    <w:link w:val="FontStyle15"/>
    <w:rsid w:val="00D3423E"/>
    <w:rPr>
      <w:rFonts w:ascii="Arial Narrow" w:hAnsi="Arial Narrow"/>
      <w:sz w:val="34"/>
    </w:rPr>
  </w:style>
  <w:style w:type="paragraph" w:customStyle="1" w:styleId="1c">
    <w:name w:val="Текст примечания1"/>
    <w:basedOn w:val="a1"/>
    <w:link w:val="1d"/>
    <w:rsid w:val="00D3423E"/>
    <w:pPr>
      <w:spacing w:line="360" w:lineRule="auto"/>
      <w:ind w:firstLine="680"/>
    </w:pPr>
    <w:rPr>
      <w:sz w:val="20"/>
    </w:rPr>
  </w:style>
  <w:style w:type="character" w:customStyle="1" w:styleId="1d">
    <w:name w:val="Текст примечания1"/>
    <w:basedOn w:val="10"/>
    <w:link w:val="1c"/>
    <w:rsid w:val="00D3423E"/>
    <w:rPr>
      <w:sz w:val="20"/>
    </w:rPr>
  </w:style>
  <w:style w:type="paragraph" w:customStyle="1" w:styleId="WW8Num16z2">
    <w:name w:val="WW8Num16z2"/>
    <w:link w:val="WW8Num16z20"/>
    <w:rsid w:val="00D3423E"/>
    <w:rPr>
      <w:rFonts w:ascii="Wingdings" w:hAnsi="Wingdings"/>
    </w:rPr>
  </w:style>
  <w:style w:type="character" w:customStyle="1" w:styleId="WW8Num16z20">
    <w:name w:val="WW8Num16z2"/>
    <w:link w:val="WW8Num16z2"/>
    <w:rsid w:val="00D3423E"/>
    <w:rPr>
      <w:rFonts w:ascii="Wingdings" w:hAnsi="Wingdings"/>
    </w:rPr>
  </w:style>
  <w:style w:type="paragraph" w:customStyle="1" w:styleId="FontStyle32">
    <w:name w:val="Font Style32"/>
    <w:link w:val="FontStyle320"/>
    <w:rsid w:val="00D3423E"/>
    <w:rPr>
      <w:b/>
      <w:sz w:val="18"/>
    </w:rPr>
  </w:style>
  <w:style w:type="character" w:customStyle="1" w:styleId="FontStyle320">
    <w:name w:val="Font Style32"/>
    <w:link w:val="FontStyle32"/>
    <w:rsid w:val="00D3423E"/>
    <w:rPr>
      <w:rFonts w:ascii="Times New Roman" w:hAnsi="Times New Roman"/>
      <w:b/>
      <w:sz w:val="18"/>
    </w:rPr>
  </w:style>
  <w:style w:type="paragraph" w:customStyle="1" w:styleId="WW8Num30z2">
    <w:name w:val="WW8Num30z2"/>
    <w:link w:val="WW8Num30z20"/>
    <w:rsid w:val="00D3423E"/>
    <w:rPr>
      <w:rFonts w:ascii="Wingdings" w:hAnsi="Wingdings"/>
    </w:rPr>
  </w:style>
  <w:style w:type="character" w:customStyle="1" w:styleId="WW8Num30z20">
    <w:name w:val="WW8Num30z2"/>
    <w:link w:val="WW8Num30z2"/>
    <w:rsid w:val="00D3423E"/>
    <w:rPr>
      <w:rFonts w:ascii="Wingdings" w:hAnsi="Wingdings"/>
    </w:rPr>
  </w:style>
  <w:style w:type="paragraph" w:styleId="61">
    <w:name w:val="toc 6"/>
    <w:basedOn w:val="a1"/>
    <w:next w:val="a1"/>
    <w:link w:val="62"/>
    <w:uiPriority w:val="39"/>
    <w:rsid w:val="00D3423E"/>
    <w:pPr>
      <w:spacing w:line="360" w:lineRule="auto"/>
      <w:ind w:left="1400" w:firstLine="0"/>
    </w:pPr>
    <w:rPr>
      <w:sz w:val="18"/>
    </w:rPr>
  </w:style>
  <w:style w:type="character" w:customStyle="1" w:styleId="62">
    <w:name w:val="Оглавление 6 Знак"/>
    <w:basedOn w:val="10"/>
    <w:link w:val="61"/>
    <w:rsid w:val="00D3423E"/>
    <w:rPr>
      <w:sz w:val="18"/>
    </w:rPr>
  </w:style>
  <w:style w:type="paragraph" w:customStyle="1" w:styleId="xl39">
    <w:name w:val="xl39"/>
    <w:basedOn w:val="a1"/>
    <w:link w:val="xl390"/>
    <w:rsid w:val="00D3423E"/>
    <w:pPr>
      <w:spacing w:before="100" w:after="100"/>
      <w:ind w:firstLine="0"/>
      <w:jc w:val="left"/>
    </w:pPr>
    <w:rPr>
      <w:b/>
      <w:sz w:val="24"/>
    </w:rPr>
  </w:style>
  <w:style w:type="character" w:customStyle="1" w:styleId="xl390">
    <w:name w:val="xl39"/>
    <w:basedOn w:val="10"/>
    <w:link w:val="xl39"/>
    <w:rsid w:val="00D3423E"/>
    <w:rPr>
      <w:b/>
      <w:sz w:val="24"/>
    </w:rPr>
  </w:style>
  <w:style w:type="paragraph" w:customStyle="1" w:styleId="xl48">
    <w:name w:val="xl48"/>
    <w:basedOn w:val="a1"/>
    <w:link w:val="xl48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80">
    <w:name w:val="xl48"/>
    <w:basedOn w:val="10"/>
    <w:link w:val="xl48"/>
    <w:rsid w:val="00D3423E"/>
    <w:rPr>
      <w:sz w:val="24"/>
    </w:rPr>
  </w:style>
  <w:style w:type="paragraph" w:customStyle="1" w:styleId="2f0">
    <w:name w:val="Абзац списка2"/>
    <w:basedOn w:val="a1"/>
    <w:link w:val="2f1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2f1">
    <w:name w:val="Абзац списка2"/>
    <w:basedOn w:val="10"/>
    <w:link w:val="2f0"/>
    <w:rsid w:val="00D3423E"/>
    <w:rPr>
      <w:rFonts w:ascii="Calibri" w:hAnsi="Calibri"/>
      <w:sz w:val="22"/>
    </w:rPr>
  </w:style>
  <w:style w:type="paragraph" w:customStyle="1" w:styleId="120">
    <w:name w:val="Заголовок_12"/>
    <w:link w:val="121"/>
    <w:rsid w:val="00D3423E"/>
    <w:rPr>
      <w:b/>
    </w:rPr>
  </w:style>
  <w:style w:type="character" w:customStyle="1" w:styleId="121">
    <w:name w:val="Заголовок_12"/>
    <w:link w:val="120"/>
    <w:rsid w:val="00D3423E"/>
    <w:rPr>
      <w:b/>
    </w:rPr>
  </w:style>
  <w:style w:type="paragraph" w:customStyle="1" w:styleId="S20">
    <w:name w:val="S_Заголовок 2"/>
    <w:basedOn w:val="20"/>
    <w:link w:val="S21"/>
    <w:rsid w:val="00D3423E"/>
    <w:pPr>
      <w:keepNext w:val="0"/>
      <w:spacing w:before="0" w:after="0"/>
      <w:ind w:firstLine="0"/>
      <w:jc w:val="both"/>
    </w:pPr>
    <w:rPr>
      <w:rFonts w:ascii="Times New Roman" w:hAnsi="Times New Roman"/>
      <w:i w:val="0"/>
    </w:rPr>
  </w:style>
  <w:style w:type="character" w:customStyle="1" w:styleId="S21">
    <w:name w:val="S_Заголовок 2"/>
    <w:basedOn w:val="21"/>
    <w:link w:val="S20"/>
    <w:rsid w:val="00D3423E"/>
    <w:rPr>
      <w:rFonts w:ascii="Times New Roman" w:hAnsi="Times New Roman"/>
      <w:b/>
      <w:i w:val="0"/>
      <w:color w:val="000000"/>
      <w:sz w:val="28"/>
    </w:rPr>
  </w:style>
  <w:style w:type="paragraph" w:customStyle="1" w:styleId="S0">
    <w:name w:val="S_Титульный"/>
    <w:basedOn w:val="af1"/>
    <w:link w:val="S5"/>
    <w:rsid w:val="00D3423E"/>
    <w:pPr>
      <w:ind w:left="0"/>
    </w:pPr>
  </w:style>
  <w:style w:type="paragraph" w:customStyle="1" w:styleId="af1">
    <w:name w:val="Заголовок титульного листа"/>
    <w:basedOn w:val="a1"/>
    <w:next w:val="a1"/>
    <w:link w:val="af2"/>
    <w:rsid w:val="00D3423E"/>
    <w:pPr>
      <w:spacing w:line="360" w:lineRule="auto"/>
      <w:ind w:left="3060" w:firstLine="0"/>
      <w:jc w:val="right"/>
    </w:pPr>
    <w:rPr>
      <w:b/>
      <w:caps/>
      <w:sz w:val="24"/>
    </w:rPr>
  </w:style>
  <w:style w:type="character" w:customStyle="1" w:styleId="af2">
    <w:name w:val="Заголовок титульного листа"/>
    <w:basedOn w:val="10"/>
    <w:link w:val="af1"/>
    <w:rsid w:val="00D3423E"/>
    <w:rPr>
      <w:b/>
      <w:caps/>
      <w:sz w:val="24"/>
    </w:rPr>
  </w:style>
  <w:style w:type="character" w:customStyle="1" w:styleId="S5">
    <w:name w:val="S_Титульный"/>
    <w:basedOn w:val="af2"/>
    <w:link w:val="S0"/>
    <w:rsid w:val="00D3423E"/>
    <w:rPr>
      <w:b/>
      <w:caps/>
      <w:sz w:val="24"/>
    </w:rPr>
  </w:style>
  <w:style w:type="paragraph" w:styleId="71">
    <w:name w:val="toc 7"/>
    <w:basedOn w:val="a1"/>
    <w:next w:val="a1"/>
    <w:link w:val="72"/>
    <w:uiPriority w:val="39"/>
    <w:rsid w:val="00D3423E"/>
    <w:pPr>
      <w:spacing w:line="360" w:lineRule="auto"/>
      <w:ind w:left="1680" w:firstLine="0"/>
    </w:pPr>
    <w:rPr>
      <w:sz w:val="18"/>
    </w:rPr>
  </w:style>
  <w:style w:type="character" w:customStyle="1" w:styleId="72">
    <w:name w:val="Оглавление 7 Знак"/>
    <w:basedOn w:val="10"/>
    <w:link w:val="71"/>
    <w:rsid w:val="00D3423E"/>
    <w:rPr>
      <w:sz w:val="18"/>
    </w:rPr>
  </w:style>
  <w:style w:type="paragraph" w:customStyle="1" w:styleId="220">
    <w:name w:val="Основной текст 2 Знак2"/>
    <w:link w:val="221"/>
    <w:rsid w:val="00D3423E"/>
    <w:rPr>
      <w:sz w:val="28"/>
    </w:rPr>
  </w:style>
  <w:style w:type="character" w:customStyle="1" w:styleId="221">
    <w:name w:val="Основной текст 2 Знак2"/>
    <w:link w:val="220"/>
    <w:rsid w:val="00D3423E"/>
    <w:rPr>
      <w:sz w:val="28"/>
    </w:rPr>
  </w:style>
  <w:style w:type="paragraph" w:customStyle="1" w:styleId="320">
    <w:name w:val="Знак3 Знак Знак2"/>
    <w:link w:val="321"/>
    <w:rsid w:val="00D3423E"/>
    <w:rPr>
      <w:b/>
      <w:sz w:val="24"/>
      <w:u w:val="single"/>
    </w:rPr>
  </w:style>
  <w:style w:type="character" w:customStyle="1" w:styleId="321">
    <w:name w:val="Знак3 Знак Знак2"/>
    <w:link w:val="320"/>
    <w:rsid w:val="00D3423E"/>
    <w:rPr>
      <w:b/>
      <w:sz w:val="24"/>
      <w:u w:val="single"/>
    </w:rPr>
  </w:style>
  <w:style w:type="paragraph" w:customStyle="1" w:styleId="610">
    <w:name w:val="Заголовок 6 Знак1"/>
    <w:link w:val="611"/>
    <w:rsid w:val="00D3423E"/>
    <w:rPr>
      <w:rFonts w:ascii="Calibri" w:hAnsi="Calibri"/>
      <w:b/>
    </w:rPr>
  </w:style>
  <w:style w:type="character" w:customStyle="1" w:styleId="611">
    <w:name w:val="Заголовок 6 Знак1"/>
    <w:link w:val="610"/>
    <w:rsid w:val="00D3423E"/>
    <w:rPr>
      <w:rFonts w:ascii="Calibri" w:hAnsi="Calibri"/>
      <w:b/>
    </w:rPr>
  </w:style>
  <w:style w:type="paragraph" w:customStyle="1" w:styleId="212">
    <w:name w:val="Основной текст с отступом 2 Знак1"/>
    <w:link w:val="213"/>
    <w:rsid w:val="00D3423E"/>
    <w:rPr>
      <w:sz w:val="28"/>
    </w:rPr>
  </w:style>
  <w:style w:type="character" w:customStyle="1" w:styleId="213">
    <w:name w:val="Основной текст с отступом 2 Знак1"/>
    <w:link w:val="212"/>
    <w:rsid w:val="00D3423E"/>
    <w:rPr>
      <w:sz w:val="28"/>
    </w:rPr>
  </w:style>
  <w:style w:type="paragraph" w:customStyle="1" w:styleId="af3">
    <w:name w:val="Знак Знак Знак"/>
    <w:basedOn w:val="15"/>
    <w:link w:val="af4"/>
    <w:rsid w:val="00D3423E"/>
    <w:rPr>
      <w:rFonts w:ascii="Courier New" w:hAnsi="Courier New"/>
    </w:rPr>
  </w:style>
  <w:style w:type="character" w:customStyle="1" w:styleId="af4">
    <w:name w:val="Знак Знак Знак"/>
    <w:basedOn w:val="a2"/>
    <w:link w:val="af3"/>
    <w:rsid w:val="00D3423E"/>
    <w:rPr>
      <w:rFonts w:ascii="Courier New" w:hAnsi="Courier New"/>
    </w:rPr>
  </w:style>
  <w:style w:type="paragraph" w:customStyle="1" w:styleId="xl46">
    <w:name w:val="xl46"/>
    <w:basedOn w:val="a1"/>
    <w:link w:val="xl46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60">
    <w:name w:val="xl46"/>
    <w:basedOn w:val="10"/>
    <w:link w:val="xl46"/>
    <w:rsid w:val="00D3423E"/>
    <w:rPr>
      <w:sz w:val="24"/>
    </w:rPr>
  </w:style>
  <w:style w:type="paragraph" w:customStyle="1" w:styleId="WW8Num20z2">
    <w:name w:val="WW8Num20z2"/>
    <w:link w:val="WW8Num20z20"/>
    <w:rsid w:val="00D3423E"/>
    <w:rPr>
      <w:rFonts w:ascii="Wingdings" w:hAnsi="Wingdings"/>
    </w:rPr>
  </w:style>
  <w:style w:type="character" w:customStyle="1" w:styleId="WW8Num20z20">
    <w:name w:val="WW8Num20z2"/>
    <w:link w:val="WW8Num20z2"/>
    <w:rsid w:val="00D3423E"/>
    <w:rPr>
      <w:rFonts w:ascii="Wingdings" w:hAnsi="Wingdings"/>
    </w:rPr>
  </w:style>
  <w:style w:type="paragraph" w:customStyle="1" w:styleId="st1">
    <w:name w:val="st1"/>
    <w:basedOn w:val="15"/>
    <w:link w:val="st10"/>
    <w:rsid w:val="00D3423E"/>
  </w:style>
  <w:style w:type="character" w:customStyle="1" w:styleId="st10">
    <w:name w:val="st1"/>
    <w:basedOn w:val="a2"/>
    <w:link w:val="st1"/>
    <w:rsid w:val="00D3423E"/>
  </w:style>
  <w:style w:type="paragraph" w:styleId="af5">
    <w:name w:val="TOC Heading"/>
    <w:basedOn w:val="11"/>
    <w:next w:val="a1"/>
    <w:link w:val="af6"/>
    <w:rsid w:val="00D3423E"/>
    <w:pPr>
      <w:keepLines/>
      <w:spacing w:before="480" w:after="0" w:line="276" w:lineRule="auto"/>
      <w:ind w:firstLine="0"/>
      <w:jc w:val="left"/>
      <w:outlineLvl w:val="8"/>
    </w:pPr>
    <w:rPr>
      <w:rFonts w:ascii="Cambria" w:hAnsi="Cambria"/>
      <w:color w:val="365F91"/>
    </w:rPr>
  </w:style>
  <w:style w:type="character" w:customStyle="1" w:styleId="af6">
    <w:name w:val="Заголовок оглавления Знак"/>
    <w:basedOn w:val="12"/>
    <w:link w:val="af5"/>
    <w:rsid w:val="00D3423E"/>
    <w:rPr>
      <w:rFonts w:ascii="Cambria" w:hAnsi="Cambria"/>
      <w:b/>
      <w:color w:val="365F91"/>
      <w:sz w:val="28"/>
    </w:rPr>
  </w:style>
  <w:style w:type="paragraph" w:customStyle="1" w:styleId="Style26">
    <w:name w:val="Style26"/>
    <w:basedOn w:val="a1"/>
    <w:link w:val="Style260"/>
    <w:rsid w:val="00D3423E"/>
    <w:pPr>
      <w:widowControl w:val="0"/>
      <w:spacing w:line="283" w:lineRule="exact"/>
    </w:pPr>
  </w:style>
  <w:style w:type="character" w:customStyle="1" w:styleId="Style260">
    <w:name w:val="Style26"/>
    <w:basedOn w:val="10"/>
    <w:link w:val="Style26"/>
    <w:rsid w:val="00D3423E"/>
    <w:rPr>
      <w:sz w:val="28"/>
    </w:rPr>
  </w:style>
  <w:style w:type="paragraph" w:customStyle="1" w:styleId="1406">
    <w:name w:val="1406"/>
    <w:basedOn w:val="a1"/>
    <w:link w:val="14060"/>
    <w:rsid w:val="00D3423E"/>
    <w:pPr>
      <w:spacing w:after="120"/>
      <w:ind w:firstLine="0"/>
      <w:jc w:val="center"/>
    </w:pPr>
    <w:rPr>
      <w:b/>
    </w:rPr>
  </w:style>
  <w:style w:type="character" w:customStyle="1" w:styleId="14060">
    <w:name w:val="1406"/>
    <w:basedOn w:val="10"/>
    <w:link w:val="1406"/>
    <w:rsid w:val="00D3423E"/>
    <w:rPr>
      <w:b/>
      <w:color w:val="000000"/>
      <w:sz w:val="28"/>
    </w:rPr>
  </w:style>
  <w:style w:type="paragraph" w:customStyle="1" w:styleId="612">
    <w:name w:val="Заголовок 61"/>
    <w:basedOn w:val="a1"/>
    <w:link w:val="613"/>
    <w:rsid w:val="00D3423E"/>
    <w:pPr>
      <w:widowControl w:val="0"/>
      <w:spacing w:before="125"/>
      <w:ind w:left="1257" w:firstLine="0"/>
      <w:jc w:val="left"/>
      <w:outlineLvl w:val="6"/>
    </w:pPr>
    <w:rPr>
      <w:rFonts w:ascii="Century Gothic" w:hAnsi="Century Gothic"/>
      <w:sz w:val="29"/>
    </w:rPr>
  </w:style>
  <w:style w:type="character" w:customStyle="1" w:styleId="613">
    <w:name w:val="Заголовок 61"/>
    <w:basedOn w:val="10"/>
    <w:link w:val="612"/>
    <w:rsid w:val="00D3423E"/>
    <w:rPr>
      <w:rFonts w:ascii="Century Gothic" w:hAnsi="Century Gothic"/>
      <w:sz w:val="29"/>
    </w:rPr>
  </w:style>
  <w:style w:type="paragraph" w:customStyle="1" w:styleId="S40">
    <w:name w:val="S_Заголовок 4 Знак"/>
    <w:link w:val="S41"/>
    <w:rsid w:val="00D3423E"/>
    <w:rPr>
      <w:i/>
      <w:sz w:val="24"/>
    </w:rPr>
  </w:style>
  <w:style w:type="character" w:customStyle="1" w:styleId="S41">
    <w:name w:val="S_Заголовок 4 Знак"/>
    <w:link w:val="S40"/>
    <w:rsid w:val="00D3423E"/>
    <w:rPr>
      <w:i/>
      <w:sz w:val="24"/>
    </w:rPr>
  </w:style>
  <w:style w:type="paragraph" w:customStyle="1" w:styleId="af7">
    <w:name w:val="Заглавие раздела"/>
    <w:basedOn w:val="20"/>
    <w:link w:val="af8"/>
    <w:rsid w:val="00D3423E"/>
    <w:pPr>
      <w:keepNext w:val="0"/>
      <w:numPr>
        <w:ilvl w:val="1"/>
      </w:numPr>
      <w:tabs>
        <w:tab w:val="left" w:pos="2344"/>
        <w:tab w:val="left" w:pos="3578"/>
      </w:tabs>
      <w:spacing w:before="0" w:after="240" w:line="360" w:lineRule="auto"/>
      <w:ind w:left="1789" w:hanging="360"/>
    </w:pPr>
    <w:rPr>
      <w:rFonts w:ascii="Times New Roman" w:hAnsi="Times New Roman"/>
      <w:sz w:val="24"/>
    </w:rPr>
  </w:style>
  <w:style w:type="character" w:customStyle="1" w:styleId="af8">
    <w:name w:val="Заглавие раздела"/>
    <w:basedOn w:val="21"/>
    <w:link w:val="af7"/>
    <w:rsid w:val="00D3423E"/>
    <w:rPr>
      <w:rFonts w:ascii="Times New Roman" w:hAnsi="Times New Roman"/>
      <w:b/>
      <w:i/>
      <w:sz w:val="24"/>
    </w:rPr>
  </w:style>
  <w:style w:type="paragraph" w:styleId="af9">
    <w:name w:val="annotation subject"/>
    <w:basedOn w:val="afa"/>
    <w:next w:val="afa"/>
    <w:link w:val="afb"/>
    <w:rsid w:val="00D3423E"/>
    <w:rPr>
      <w:b/>
    </w:rPr>
  </w:style>
  <w:style w:type="paragraph" w:styleId="afa">
    <w:name w:val="annotation text"/>
    <w:basedOn w:val="a1"/>
    <w:link w:val="afc"/>
    <w:rsid w:val="00D3423E"/>
    <w:rPr>
      <w:sz w:val="20"/>
    </w:rPr>
  </w:style>
  <w:style w:type="character" w:customStyle="1" w:styleId="afc">
    <w:name w:val="Текст примечания Знак"/>
    <w:basedOn w:val="10"/>
    <w:link w:val="afa"/>
    <w:rsid w:val="00D3423E"/>
    <w:rPr>
      <w:sz w:val="20"/>
    </w:rPr>
  </w:style>
  <w:style w:type="character" w:customStyle="1" w:styleId="afb">
    <w:name w:val="Тема примечания Знак"/>
    <w:basedOn w:val="afc"/>
    <w:link w:val="af9"/>
    <w:rsid w:val="00D3423E"/>
    <w:rPr>
      <w:b/>
      <w:sz w:val="20"/>
    </w:rPr>
  </w:style>
  <w:style w:type="paragraph" w:customStyle="1" w:styleId="33">
    <w:name w:val="Знак3 Знак Знак Знак"/>
    <w:basedOn w:val="15"/>
    <w:link w:val="34"/>
    <w:rsid w:val="00D3423E"/>
    <w:rPr>
      <w:b/>
      <w:sz w:val="24"/>
      <w:u w:val="single"/>
    </w:rPr>
  </w:style>
  <w:style w:type="character" w:customStyle="1" w:styleId="34">
    <w:name w:val="Знак3 Знак Знак Знак"/>
    <w:basedOn w:val="a2"/>
    <w:link w:val="33"/>
    <w:rsid w:val="00D3423E"/>
    <w:rPr>
      <w:b/>
      <w:sz w:val="24"/>
      <w:u w:val="single"/>
    </w:rPr>
  </w:style>
  <w:style w:type="paragraph" w:customStyle="1" w:styleId="afd">
    <w:name w:val="Список нумерованный"/>
    <w:basedOn w:val="a1"/>
    <w:link w:val="afe"/>
    <w:rsid w:val="00D3423E"/>
    <w:pPr>
      <w:tabs>
        <w:tab w:val="left" w:pos="153"/>
        <w:tab w:val="left" w:pos="1260"/>
      </w:tabs>
      <w:spacing w:line="360" w:lineRule="auto"/>
      <w:ind w:left="153" w:hanging="153"/>
    </w:pPr>
    <w:rPr>
      <w:rFonts w:ascii="Calibri" w:hAnsi="Calibri"/>
      <w:sz w:val="24"/>
    </w:rPr>
  </w:style>
  <w:style w:type="character" w:customStyle="1" w:styleId="afe">
    <w:name w:val="Список нумерованный"/>
    <w:basedOn w:val="10"/>
    <w:link w:val="afd"/>
    <w:rsid w:val="00D3423E"/>
    <w:rPr>
      <w:rFonts w:ascii="Calibri" w:hAnsi="Calibri"/>
      <w:sz w:val="24"/>
    </w:rPr>
  </w:style>
  <w:style w:type="paragraph" w:customStyle="1" w:styleId="HTML10">
    <w:name w:val="Пишущая машинка HTML1"/>
    <w:basedOn w:val="15"/>
    <w:link w:val="HTML0"/>
    <w:rsid w:val="00D3423E"/>
    <w:rPr>
      <w:rFonts w:ascii="Courier New" w:hAnsi="Courier New"/>
    </w:rPr>
  </w:style>
  <w:style w:type="character" w:styleId="HTML0">
    <w:name w:val="HTML Typewriter"/>
    <w:basedOn w:val="a2"/>
    <w:link w:val="HTML10"/>
    <w:rsid w:val="00D3423E"/>
    <w:rPr>
      <w:rFonts w:ascii="Courier New" w:hAnsi="Courier New"/>
      <w:sz w:val="20"/>
    </w:rPr>
  </w:style>
  <w:style w:type="paragraph" w:customStyle="1" w:styleId="Style38">
    <w:name w:val="Style38"/>
    <w:basedOn w:val="a1"/>
    <w:link w:val="Style380"/>
    <w:rsid w:val="00D3423E"/>
    <w:pPr>
      <w:widowControl w:val="0"/>
      <w:spacing w:line="346" w:lineRule="exact"/>
      <w:ind w:left="422" w:hanging="422"/>
    </w:pPr>
  </w:style>
  <w:style w:type="character" w:customStyle="1" w:styleId="Style380">
    <w:name w:val="Style38"/>
    <w:basedOn w:val="10"/>
    <w:link w:val="Style38"/>
    <w:rsid w:val="00D3423E"/>
    <w:rPr>
      <w:sz w:val="28"/>
    </w:rPr>
  </w:style>
  <w:style w:type="paragraph" w:customStyle="1" w:styleId="HTML11">
    <w:name w:val="Акроним HTML1"/>
    <w:basedOn w:val="15"/>
    <w:link w:val="HTML2"/>
    <w:rsid w:val="00D3423E"/>
  </w:style>
  <w:style w:type="character" w:styleId="HTML2">
    <w:name w:val="HTML Acronym"/>
    <w:basedOn w:val="a2"/>
    <w:link w:val="HTML11"/>
    <w:rsid w:val="00D3423E"/>
  </w:style>
  <w:style w:type="paragraph" w:customStyle="1" w:styleId="xl66">
    <w:name w:val="xl66"/>
    <w:basedOn w:val="a1"/>
    <w:link w:val="xl66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660">
    <w:name w:val="xl66"/>
    <w:basedOn w:val="10"/>
    <w:link w:val="xl66"/>
    <w:rsid w:val="00D3423E"/>
    <w:rPr>
      <w:sz w:val="20"/>
    </w:rPr>
  </w:style>
  <w:style w:type="paragraph" w:customStyle="1" w:styleId="xl63">
    <w:name w:val="xl63"/>
    <w:basedOn w:val="a1"/>
    <w:link w:val="xl63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630">
    <w:name w:val="xl63"/>
    <w:basedOn w:val="10"/>
    <w:link w:val="xl63"/>
    <w:rsid w:val="00D3423E"/>
    <w:rPr>
      <w:sz w:val="18"/>
    </w:rPr>
  </w:style>
  <w:style w:type="paragraph" w:customStyle="1" w:styleId="S31">
    <w:name w:val="S_Нумерованный_3"/>
    <w:basedOn w:val="ConsNormal"/>
    <w:link w:val="S34"/>
    <w:rsid w:val="00D3423E"/>
    <w:pPr>
      <w:widowControl/>
      <w:numPr>
        <w:numId w:val="1"/>
      </w:numPr>
      <w:spacing w:line="360" w:lineRule="auto"/>
      <w:ind w:right="0"/>
      <w:jc w:val="both"/>
    </w:pPr>
    <w:rPr>
      <w:rFonts w:ascii="Calibri" w:hAnsi="Calibri"/>
      <w:sz w:val="24"/>
    </w:rPr>
  </w:style>
  <w:style w:type="paragraph" w:customStyle="1" w:styleId="ConsNormal">
    <w:name w:val="ConsNormal"/>
    <w:link w:val="ConsNormal0"/>
    <w:rsid w:val="00D3423E"/>
    <w:pPr>
      <w:widowControl w:val="0"/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D3423E"/>
    <w:rPr>
      <w:rFonts w:ascii="Arial" w:hAnsi="Arial"/>
    </w:rPr>
  </w:style>
  <w:style w:type="character" w:customStyle="1" w:styleId="S34">
    <w:name w:val="S_Нумерованный_3"/>
    <w:basedOn w:val="ConsNormal0"/>
    <w:link w:val="S31"/>
    <w:rsid w:val="00D3423E"/>
    <w:rPr>
      <w:rFonts w:ascii="Calibri" w:hAnsi="Calibri"/>
      <w:sz w:val="24"/>
    </w:rPr>
  </w:style>
  <w:style w:type="paragraph" w:customStyle="1" w:styleId="aff">
    <w:name w:val="Надстрочный"/>
    <w:link w:val="aff0"/>
    <w:rsid w:val="00D3423E"/>
    <w:rPr>
      <w:b/>
      <w:vertAlign w:val="superscript"/>
    </w:rPr>
  </w:style>
  <w:style w:type="character" w:customStyle="1" w:styleId="aff0">
    <w:name w:val="Надстрочный"/>
    <w:link w:val="aff"/>
    <w:rsid w:val="00D3423E"/>
    <w:rPr>
      <w:b/>
      <w:vertAlign w:val="superscript"/>
    </w:rPr>
  </w:style>
  <w:style w:type="paragraph" w:customStyle="1" w:styleId="1e">
    <w:name w:val="Заголовок_1 Знак Знак Знак"/>
    <w:link w:val="1f"/>
    <w:rsid w:val="00D3423E"/>
    <w:rPr>
      <w:b/>
      <w:caps/>
      <w:sz w:val="24"/>
    </w:rPr>
  </w:style>
  <w:style w:type="character" w:customStyle="1" w:styleId="1f">
    <w:name w:val="Заголовок_1 Знак Знак Знак"/>
    <w:link w:val="1e"/>
    <w:rsid w:val="00D3423E"/>
    <w:rPr>
      <w:b/>
      <w:caps/>
      <w:sz w:val="24"/>
    </w:rPr>
  </w:style>
  <w:style w:type="paragraph" w:customStyle="1" w:styleId="TableParagraph">
    <w:name w:val="Table Paragraph"/>
    <w:basedOn w:val="a1"/>
    <w:link w:val="TableParagraph0"/>
    <w:rsid w:val="00D3423E"/>
    <w:pPr>
      <w:widowControl w:val="0"/>
      <w:spacing w:line="315" w:lineRule="exact"/>
      <w:ind w:left="372" w:firstLine="0"/>
      <w:jc w:val="center"/>
    </w:pPr>
    <w:rPr>
      <w:sz w:val="22"/>
    </w:rPr>
  </w:style>
  <w:style w:type="character" w:customStyle="1" w:styleId="TableParagraph0">
    <w:name w:val="Table Paragraph"/>
    <w:basedOn w:val="10"/>
    <w:link w:val="TableParagraph"/>
    <w:rsid w:val="00D3423E"/>
    <w:rPr>
      <w:sz w:val="22"/>
    </w:rPr>
  </w:style>
  <w:style w:type="paragraph" w:customStyle="1" w:styleId="WW8Num29z0">
    <w:name w:val="WW8Num29z0"/>
    <w:link w:val="WW8Num29z00"/>
    <w:rsid w:val="00D3423E"/>
    <w:rPr>
      <w:rFonts w:ascii="Symbol" w:hAnsi="Symbol"/>
    </w:rPr>
  </w:style>
  <w:style w:type="character" w:customStyle="1" w:styleId="WW8Num29z00">
    <w:name w:val="WW8Num29z0"/>
    <w:link w:val="WW8Num29z0"/>
    <w:rsid w:val="00D3423E"/>
    <w:rPr>
      <w:rFonts w:ascii="Symbol" w:hAnsi="Symbol"/>
      <w:color w:val="000000"/>
    </w:rPr>
  </w:style>
  <w:style w:type="paragraph" w:customStyle="1" w:styleId="2f2">
    <w:name w:val="Текст с интервалом 2"/>
    <w:basedOn w:val="ArNar"/>
    <w:link w:val="2f3"/>
    <w:rsid w:val="00D3423E"/>
    <w:pPr>
      <w:spacing w:before="60"/>
    </w:pPr>
  </w:style>
  <w:style w:type="paragraph" w:customStyle="1" w:styleId="ArNar">
    <w:name w:val="Обычный ArNar"/>
    <w:basedOn w:val="a1"/>
    <w:link w:val="ArNar0"/>
    <w:rsid w:val="00D3423E"/>
    <w:rPr>
      <w:rFonts w:ascii="Arial Narrow" w:hAnsi="Arial Narrow"/>
      <w:sz w:val="22"/>
    </w:rPr>
  </w:style>
  <w:style w:type="character" w:customStyle="1" w:styleId="ArNar0">
    <w:name w:val="Обычный ArNar"/>
    <w:basedOn w:val="10"/>
    <w:link w:val="ArNar"/>
    <w:rsid w:val="00D3423E"/>
    <w:rPr>
      <w:rFonts w:ascii="Arial Narrow" w:hAnsi="Arial Narrow"/>
      <w:color w:val="000000"/>
      <w:sz w:val="22"/>
    </w:rPr>
  </w:style>
  <w:style w:type="character" w:customStyle="1" w:styleId="2f3">
    <w:name w:val="Текст с интервалом 2"/>
    <w:basedOn w:val="ArNar0"/>
    <w:link w:val="2f2"/>
    <w:rsid w:val="00D3423E"/>
    <w:rPr>
      <w:rFonts w:ascii="Arial Narrow" w:hAnsi="Arial Narrow"/>
      <w:color w:val="000000"/>
      <w:sz w:val="22"/>
    </w:rPr>
  </w:style>
  <w:style w:type="paragraph" w:customStyle="1" w:styleId="WW8Num29z3">
    <w:name w:val="WW8Num29z3"/>
    <w:link w:val="WW8Num29z30"/>
    <w:rsid w:val="00D3423E"/>
    <w:rPr>
      <w:rFonts w:ascii="Symbol" w:hAnsi="Symbol"/>
    </w:rPr>
  </w:style>
  <w:style w:type="character" w:customStyle="1" w:styleId="WW8Num29z30">
    <w:name w:val="WW8Num29z3"/>
    <w:link w:val="WW8Num29z3"/>
    <w:rsid w:val="00D3423E"/>
    <w:rPr>
      <w:rFonts w:ascii="Symbol" w:hAnsi="Symbol"/>
    </w:rPr>
  </w:style>
  <w:style w:type="paragraph" w:customStyle="1" w:styleId="WW8Num28z0">
    <w:name w:val="WW8Num28z0"/>
    <w:link w:val="WW8Num28z00"/>
    <w:rsid w:val="00D3423E"/>
    <w:rPr>
      <w:rFonts w:ascii="Symbol" w:hAnsi="Symbol"/>
    </w:rPr>
  </w:style>
  <w:style w:type="character" w:customStyle="1" w:styleId="WW8Num28z00">
    <w:name w:val="WW8Num28z0"/>
    <w:link w:val="WW8Num28z0"/>
    <w:rsid w:val="00D3423E"/>
    <w:rPr>
      <w:rFonts w:ascii="Symbol" w:hAnsi="Symbol"/>
    </w:rPr>
  </w:style>
  <w:style w:type="paragraph" w:customStyle="1" w:styleId="xl82">
    <w:name w:val="xl82"/>
    <w:basedOn w:val="a1"/>
    <w:link w:val="xl82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820">
    <w:name w:val="xl82"/>
    <w:basedOn w:val="10"/>
    <w:link w:val="xl82"/>
    <w:rsid w:val="00D3423E"/>
    <w:rPr>
      <w:sz w:val="20"/>
    </w:rPr>
  </w:style>
  <w:style w:type="paragraph" w:customStyle="1" w:styleId="xl53">
    <w:name w:val="xl53"/>
    <w:basedOn w:val="a1"/>
    <w:link w:val="xl530"/>
    <w:rsid w:val="00D3423E"/>
    <w:pPr>
      <w:spacing w:before="100" w:after="100"/>
      <w:ind w:firstLine="0"/>
      <w:jc w:val="center"/>
    </w:pPr>
    <w:rPr>
      <w:b/>
      <w:color w:val="FF0000"/>
      <w:sz w:val="24"/>
    </w:rPr>
  </w:style>
  <w:style w:type="character" w:customStyle="1" w:styleId="xl530">
    <w:name w:val="xl53"/>
    <w:basedOn w:val="10"/>
    <w:link w:val="xl53"/>
    <w:rsid w:val="00D3423E"/>
    <w:rPr>
      <w:b/>
      <w:color w:val="FF0000"/>
      <w:sz w:val="24"/>
    </w:rPr>
  </w:style>
  <w:style w:type="paragraph" w:customStyle="1" w:styleId="FontStyle20">
    <w:name w:val="Font Style20"/>
    <w:basedOn w:val="15"/>
    <w:link w:val="FontStyle200"/>
    <w:rsid w:val="00D3423E"/>
    <w:rPr>
      <w:i/>
      <w:sz w:val="18"/>
    </w:rPr>
  </w:style>
  <w:style w:type="character" w:customStyle="1" w:styleId="FontStyle200">
    <w:name w:val="Font Style20"/>
    <w:basedOn w:val="a2"/>
    <w:link w:val="FontStyle20"/>
    <w:rsid w:val="00D3423E"/>
    <w:rPr>
      <w:rFonts w:ascii="Times New Roman" w:hAnsi="Times New Roman"/>
      <w:i/>
      <w:sz w:val="18"/>
    </w:rPr>
  </w:style>
  <w:style w:type="paragraph" w:customStyle="1" w:styleId="xl73">
    <w:name w:val="xl73"/>
    <w:basedOn w:val="a1"/>
    <w:link w:val="xl73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730">
    <w:name w:val="xl73"/>
    <w:basedOn w:val="10"/>
    <w:link w:val="xl73"/>
    <w:rsid w:val="00D3423E"/>
    <w:rPr>
      <w:color w:val="000000"/>
      <w:sz w:val="18"/>
    </w:rPr>
  </w:style>
  <w:style w:type="paragraph" w:customStyle="1" w:styleId="FontStyle25">
    <w:name w:val="Font Style25"/>
    <w:link w:val="FontStyle250"/>
    <w:rsid w:val="00D3423E"/>
    <w:rPr>
      <w:b/>
      <w:spacing w:val="-10"/>
      <w:sz w:val="24"/>
    </w:rPr>
  </w:style>
  <w:style w:type="character" w:customStyle="1" w:styleId="FontStyle250">
    <w:name w:val="Font Style25"/>
    <w:link w:val="FontStyle25"/>
    <w:rsid w:val="00D3423E"/>
    <w:rPr>
      <w:rFonts w:ascii="Times New Roman" w:hAnsi="Times New Roman"/>
      <w:b/>
      <w:spacing w:val="-10"/>
      <w:sz w:val="24"/>
    </w:rPr>
  </w:style>
  <w:style w:type="paragraph" w:customStyle="1" w:styleId="44">
    <w:name w:val="Обычный4"/>
    <w:link w:val="45"/>
    <w:rsid w:val="00D3423E"/>
  </w:style>
  <w:style w:type="character" w:customStyle="1" w:styleId="45">
    <w:name w:val="Обычный4"/>
    <w:link w:val="44"/>
    <w:rsid w:val="00D3423E"/>
  </w:style>
  <w:style w:type="paragraph" w:customStyle="1" w:styleId="35">
    <w:name w:val="Текст сноски3"/>
    <w:basedOn w:val="36"/>
    <w:link w:val="37"/>
    <w:rsid w:val="00D3423E"/>
  </w:style>
  <w:style w:type="paragraph" w:customStyle="1" w:styleId="36">
    <w:name w:val="Обычный3"/>
    <w:link w:val="38"/>
    <w:rsid w:val="00D3423E"/>
  </w:style>
  <w:style w:type="character" w:customStyle="1" w:styleId="38">
    <w:name w:val="Обычный3"/>
    <w:link w:val="36"/>
    <w:rsid w:val="00D3423E"/>
  </w:style>
  <w:style w:type="character" w:customStyle="1" w:styleId="37">
    <w:name w:val="Текст сноски3"/>
    <w:basedOn w:val="38"/>
    <w:link w:val="35"/>
    <w:rsid w:val="00D3423E"/>
  </w:style>
  <w:style w:type="paragraph" w:customStyle="1" w:styleId="51">
    <w:name w:val="Основной текст (5)"/>
    <w:basedOn w:val="a1"/>
    <w:link w:val="52"/>
    <w:rsid w:val="00D3423E"/>
    <w:pPr>
      <w:spacing w:line="274" w:lineRule="exact"/>
      <w:ind w:firstLine="0"/>
      <w:jc w:val="right"/>
    </w:pPr>
    <w:rPr>
      <w:b/>
      <w:sz w:val="23"/>
    </w:rPr>
  </w:style>
  <w:style w:type="character" w:customStyle="1" w:styleId="52">
    <w:name w:val="Основной текст (5)"/>
    <w:basedOn w:val="10"/>
    <w:link w:val="51"/>
    <w:rsid w:val="00D3423E"/>
    <w:rPr>
      <w:b/>
      <w:sz w:val="23"/>
    </w:rPr>
  </w:style>
  <w:style w:type="paragraph" w:customStyle="1" w:styleId="xl38">
    <w:name w:val="xl38"/>
    <w:basedOn w:val="a1"/>
    <w:link w:val="xl380"/>
    <w:rsid w:val="00D3423E"/>
    <w:pPr>
      <w:spacing w:before="100" w:after="100"/>
      <w:ind w:firstLine="0"/>
      <w:jc w:val="left"/>
    </w:pPr>
    <w:rPr>
      <w:b/>
      <w:sz w:val="24"/>
    </w:rPr>
  </w:style>
  <w:style w:type="character" w:customStyle="1" w:styleId="xl380">
    <w:name w:val="xl38"/>
    <w:basedOn w:val="10"/>
    <w:link w:val="xl38"/>
    <w:rsid w:val="00D3423E"/>
    <w:rPr>
      <w:b/>
      <w:sz w:val="24"/>
    </w:rPr>
  </w:style>
  <w:style w:type="paragraph" w:customStyle="1" w:styleId="aff1">
    <w:name w:val="Неразрывный основной текст"/>
    <w:basedOn w:val="a8"/>
    <w:link w:val="aff2"/>
    <w:rsid w:val="00D3423E"/>
    <w:pPr>
      <w:keepNext/>
      <w:spacing w:after="240" w:line="240" w:lineRule="atLeast"/>
      <w:ind w:left="1080" w:firstLine="0"/>
    </w:pPr>
    <w:rPr>
      <w:rFonts w:ascii="Arial" w:hAnsi="Arial"/>
      <w:spacing w:val="-5"/>
      <w:sz w:val="20"/>
    </w:rPr>
  </w:style>
  <w:style w:type="character" w:customStyle="1" w:styleId="aff2">
    <w:name w:val="Неразрывный основной текст"/>
    <w:basedOn w:val="aa"/>
    <w:link w:val="aff1"/>
    <w:rsid w:val="00D3423E"/>
    <w:rPr>
      <w:rFonts w:ascii="Arial" w:hAnsi="Arial"/>
      <w:spacing w:val="-5"/>
      <w:sz w:val="20"/>
    </w:rPr>
  </w:style>
  <w:style w:type="paragraph" w:customStyle="1" w:styleId="310">
    <w:name w:val="Основной текст с отступом 31"/>
    <w:basedOn w:val="a1"/>
    <w:link w:val="311"/>
    <w:rsid w:val="00D3423E"/>
    <w:pPr>
      <w:widowControl w:val="0"/>
      <w:tabs>
        <w:tab w:val="left" w:leader="dot" w:pos="6804"/>
      </w:tabs>
    </w:pPr>
  </w:style>
  <w:style w:type="character" w:customStyle="1" w:styleId="311">
    <w:name w:val="Основной текст с отступом 31"/>
    <w:basedOn w:val="10"/>
    <w:link w:val="310"/>
    <w:rsid w:val="00D3423E"/>
    <w:rPr>
      <w:sz w:val="28"/>
    </w:rPr>
  </w:style>
  <w:style w:type="paragraph" w:customStyle="1" w:styleId="headertext">
    <w:name w:val="headertext"/>
    <w:basedOn w:val="a1"/>
    <w:link w:val="headertext0"/>
    <w:rsid w:val="00D3423E"/>
    <w:pPr>
      <w:spacing w:beforeAutospacing="1" w:afterAutospacing="1"/>
      <w:ind w:firstLine="0"/>
      <w:jc w:val="left"/>
    </w:pPr>
    <w:rPr>
      <w:sz w:val="24"/>
    </w:rPr>
  </w:style>
  <w:style w:type="character" w:customStyle="1" w:styleId="headertext0">
    <w:name w:val="headertext"/>
    <w:basedOn w:val="10"/>
    <w:link w:val="headertext"/>
    <w:rsid w:val="00D3423E"/>
    <w:rPr>
      <w:sz w:val="24"/>
    </w:rPr>
  </w:style>
  <w:style w:type="paragraph" w:customStyle="1" w:styleId="2f4">
    <w:name w:val="Стиль2"/>
    <w:basedOn w:val="a1"/>
    <w:next w:val="1f0"/>
    <w:link w:val="2f5"/>
    <w:rsid w:val="00D3423E"/>
    <w:pPr>
      <w:spacing w:line="360" w:lineRule="auto"/>
      <w:ind w:right="-8" w:firstLine="720"/>
      <w:jc w:val="center"/>
    </w:pPr>
    <w:rPr>
      <w:b/>
      <w:caps/>
      <w:sz w:val="24"/>
    </w:rPr>
  </w:style>
  <w:style w:type="paragraph" w:customStyle="1" w:styleId="1f0">
    <w:name w:val="Стиль1"/>
    <w:basedOn w:val="a1"/>
    <w:link w:val="1f1"/>
    <w:rsid w:val="00D3423E"/>
    <w:pPr>
      <w:spacing w:line="360" w:lineRule="auto"/>
      <w:ind w:firstLine="540"/>
      <w:jc w:val="center"/>
    </w:pPr>
    <w:rPr>
      <w:b/>
      <w:sz w:val="24"/>
    </w:rPr>
  </w:style>
  <w:style w:type="character" w:customStyle="1" w:styleId="1f1">
    <w:name w:val="Стиль1"/>
    <w:basedOn w:val="10"/>
    <w:link w:val="1f0"/>
    <w:rsid w:val="00D3423E"/>
    <w:rPr>
      <w:b/>
      <w:sz w:val="24"/>
    </w:rPr>
  </w:style>
  <w:style w:type="character" w:customStyle="1" w:styleId="2f5">
    <w:name w:val="Стиль2"/>
    <w:basedOn w:val="10"/>
    <w:link w:val="2f4"/>
    <w:rsid w:val="00D3423E"/>
    <w:rPr>
      <w:b/>
      <w:caps/>
      <w:sz w:val="24"/>
    </w:rPr>
  </w:style>
  <w:style w:type="paragraph" w:customStyle="1" w:styleId="xl100">
    <w:name w:val="xl100"/>
    <w:basedOn w:val="a1"/>
    <w:link w:val="xl1000"/>
    <w:rsid w:val="00D3423E"/>
    <w:pPr>
      <w:spacing w:beforeAutospacing="1" w:afterAutospacing="1"/>
      <w:ind w:firstLine="0"/>
      <w:jc w:val="center"/>
    </w:pPr>
    <w:rPr>
      <w:b/>
      <w:sz w:val="24"/>
    </w:rPr>
  </w:style>
  <w:style w:type="character" w:customStyle="1" w:styleId="xl1000">
    <w:name w:val="xl100"/>
    <w:basedOn w:val="10"/>
    <w:link w:val="xl100"/>
    <w:rsid w:val="00D3423E"/>
    <w:rPr>
      <w:b/>
      <w:sz w:val="24"/>
    </w:rPr>
  </w:style>
  <w:style w:type="paragraph" w:customStyle="1" w:styleId="1f2">
    <w:name w:val="Основной текст Знак1"/>
    <w:link w:val="1f3"/>
    <w:rsid w:val="00D3423E"/>
    <w:rPr>
      <w:sz w:val="28"/>
    </w:rPr>
  </w:style>
  <w:style w:type="character" w:customStyle="1" w:styleId="1f3">
    <w:name w:val="Основной текст Знак1"/>
    <w:link w:val="1f2"/>
    <w:rsid w:val="00D3423E"/>
    <w:rPr>
      <w:sz w:val="28"/>
    </w:rPr>
  </w:style>
  <w:style w:type="paragraph" w:customStyle="1" w:styleId="Endnote">
    <w:name w:val="Endnote"/>
    <w:basedOn w:val="a1"/>
    <w:link w:val="Endnote0"/>
    <w:rsid w:val="00D3423E"/>
    <w:pPr>
      <w:ind w:firstLine="0"/>
      <w:jc w:val="left"/>
    </w:pPr>
    <w:rPr>
      <w:sz w:val="20"/>
    </w:rPr>
  </w:style>
  <w:style w:type="character" w:customStyle="1" w:styleId="Endnote0">
    <w:name w:val="Endnote"/>
    <w:basedOn w:val="10"/>
    <w:link w:val="Endnote"/>
    <w:rsid w:val="00D3423E"/>
    <w:rPr>
      <w:sz w:val="20"/>
    </w:rPr>
  </w:style>
  <w:style w:type="paragraph" w:customStyle="1" w:styleId="WW8Num29z4">
    <w:name w:val="WW8Num29z4"/>
    <w:link w:val="WW8Num29z40"/>
    <w:rsid w:val="00D3423E"/>
    <w:rPr>
      <w:rFonts w:ascii="Courier New" w:hAnsi="Courier New"/>
    </w:rPr>
  </w:style>
  <w:style w:type="character" w:customStyle="1" w:styleId="WW8Num29z40">
    <w:name w:val="WW8Num29z4"/>
    <w:link w:val="WW8Num29z4"/>
    <w:rsid w:val="00D3423E"/>
    <w:rPr>
      <w:rFonts w:ascii="Courier New" w:hAnsi="Courier New"/>
    </w:rPr>
  </w:style>
  <w:style w:type="paragraph" w:customStyle="1" w:styleId="caaieiaie2">
    <w:name w:val="caaieiaie 2"/>
    <w:basedOn w:val="a1"/>
    <w:next w:val="a1"/>
    <w:link w:val="caaieiaie20"/>
    <w:rsid w:val="00D3423E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caaieiaie20">
    <w:name w:val="caaieiaie 2"/>
    <w:basedOn w:val="10"/>
    <w:link w:val="caaieiaie2"/>
    <w:rsid w:val="00D3423E"/>
    <w:rPr>
      <w:rFonts w:ascii="Peterburg" w:hAnsi="Peterburg"/>
      <w:b/>
      <w:sz w:val="24"/>
    </w:rPr>
  </w:style>
  <w:style w:type="paragraph" w:customStyle="1" w:styleId="apple-converted-space">
    <w:name w:val="apple-converted-space"/>
    <w:basedOn w:val="15"/>
    <w:link w:val="apple-converted-space0"/>
    <w:rsid w:val="00D3423E"/>
  </w:style>
  <w:style w:type="character" w:customStyle="1" w:styleId="apple-converted-space0">
    <w:name w:val="apple-converted-space"/>
    <w:basedOn w:val="a2"/>
    <w:link w:val="apple-converted-space"/>
    <w:rsid w:val="00D3423E"/>
  </w:style>
  <w:style w:type="paragraph" w:customStyle="1" w:styleId="FontStyle18">
    <w:name w:val="Font Style18"/>
    <w:basedOn w:val="15"/>
    <w:link w:val="FontStyle180"/>
    <w:rsid w:val="00D3423E"/>
    <w:rPr>
      <w:i/>
      <w:sz w:val="24"/>
    </w:rPr>
  </w:style>
  <w:style w:type="character" w:customStyle="1" w:styleId="FontStyle180">
    <w:name w:val="Font Style18"/>
    <w:basedOn w:val="a2"/>
    <w:link w:val="FontStyle18"/>
    <w:rsid w:val="00D3423E"/>
    <w:rPr>
      <w:rFonts w:ascii="Times New Roman" w:hAnsi="Times New Roman"/>
      <w:i/>
      <w:sz w:val="24"/>
    </w:rPr>
  </w:style>
  <w:style w:type="paragraph" w:customStyle="1" w:styleId="aff3">
    <w:name w:val="ТАБЛИЦА_ЦЕНТР"/>
    <w:basedOn w:val="aff4"/>
    <w:link w:val="aff5"/>
    <w:rsid w:val="00D3423E"/>
    <w:pPr>
      <w:spacing w:line="240" w:lineRule="auto"/>
      <w:ind w:firstLine="0"/>
      <w:jc w:val="center"/>
    </w:pPr>
    <w:rPr>
      <w:sz w:val="22"/>
    </w:rPr>
  </w:style>
  <w:style w:type="paragraph" w:customStyle="1" w:styleId="aff4">
    <w:name w:val="_ТЕКСТОВАЯ ЧАСТЬ"/>
    <w:basedOn w:val="a1"/>
    <w:link w:val="aff6"/>
    <w:rsid w:val="00D3423E"/>
    <w:pPr>
      <w:spacing w:line="276" w:lineRule="auto"/>
      <w:ind w:firstLine="567"/>
    </w:pPr>
    <w:rPr>
      <w:sz w:val="24"/>
    </w:rPr>
  </w:style>
  <w:style w:type="character" w:customStyle="1" w:styleId="aff6">
    <w:name w:val="_ТЕКСТОВАЯ ЧАСТЬ"/>
    <w:basedOn w:val="10"/>
    <w:link w:val="aff4"/>
    <w:rsid w:val="00D3423E"/>
    <w:rPr>
      <w:sz w:val="24"/>
    </w:rPr>
  </w:style>
  <w:style w:type="character" w:customStyle="1" w:styleId="aff5">
    <w:name w:val="ТАБЛИЦА_ЦЕНТР"/>
    <w:basedOn w:val="aff6"/>
    <w:link w:val="aff3"/>
    <w:rsid w:val="00D3423E"/>
    <w:rPr>
      <w:sz w:val="22"/>
    </w:rPr>
  </w:style>
  <w:style w:type="paragraph" w:customStyle="1" w:styleId="214">
    <w:name w:val="Маркированный список 21"/>
    <w:basedOn w:val="a1"/>
    <w:link w:val="215"/>
    <w:rsid w:val="00D3423E"/>
    <w:pPr>
      <w:tabs>
        <w:tab w:val="left" w:pos="2352"/>
      </w:tabs>
      <w:spacing w:after="240" w:line="240" w:lineRule="atLeast"/>
      <w:ind w:left="1800" w:hanging="552"/>
    </w:pPr>
    <w:rPr>
      <w:rFonts w:ascii="Arial" w:hAnsi="Arial"/>
      <w:spacing w:val="-5"/>
      <w:sz w:val="20"/>
    </w:rPr>
  </w:style>
  <w:style w:type="character" w:customStyle="1" w:styleId="215">
    <w:name w:val="Маркированный список 21"/>
    <w:basedOn w:val="10"/>
    <w:link w:val="214"/>
    <w:rsid w:val="00D3423E"/>
    <w:rPr>
      <w:rFonts w:ascii="Arial" w:hAnsi="Arial"/>
      <w:spacing w:val="-5"/>
      <w:sz w:val="20"/>
    </w:rPr>
  </w:style>
  <w:style w:type="paragraph" w:customStyle="1" w:styleId="216">
    <w:name w:val="Список 21"/>
    <w:basedOn w:val="a7"/>
    <w:link w:val="217"/>
    <w:rsid w:val="00D3423E"/>
    <w:pPr>
      <w:spacing w:after="240" w:line="240" w:lineRule="atLeast"/>
      <w:ind w:left="180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217">
    <w:name w:val="Список 21"/>
    <w:basedOn w:val="a9"/>
    <w:link w:val="216"/>
    <w:rsid w:val="00D3423E"/>
    <w:rPr>
      <w:rFonts w:ascii="Arial" w:hAnsi="Arial"/>
      <w:b w:val="0"/>
      <w:spacing w:val="-5"/>
      <w:sz w:val="20"/>
    </w:rPr>
  </w:style>
  <w:style w:type="paragraph" w:customStyle="1" w:styleId="1f4">
    <w:name w:val="Маркированный_1 Знак Знак"/>
    <w:link w:val="1f5"/>
    <w:rsid w:val="00D3423E"/>
    <w:rPr>
      <w:sz w:val="24"/>
    </w:rPr>
  </w:style>
  <w:style w:type="character" w:customStyle="1" w:styleId="1f5">
    <w:name w:val="Маркированный_1 Знак Знак"/>
    <w:link w:val="1f4"/>
    <w:rsid w:val="00D3423E"/>
    <w:rPr>
      <w:sz w:val="24"/>
    </w:rPr>
  </w:style>
  <w:style w:type="paragraph" w:customStyle="1" w:styleId="S4">
    <w:name w:val="S_Заголовок 4"/>
    <w:basedOn w:val="4"/>
    <w:link w:val="S42"/>
    <w:rsid w:val="00D3423E"/>
    <w:pPr>
      <w:keepNext w:val="0"/>
      <w:numPr>
        <w:ilvl w:val="3"/>
        <w:numId w:val="2"/>
      </w:numPr>
      <w:spacing w:before="0" w:line="240" w:lineRule="auto"/>
      <w:jc w:val="left"/>
    </w:pPr>
    <w:rPr>
      <w:i/>
      <w:sz w:val="24"/>
    </w:rPr>
  </w:style>
  <w:style w:type="character" w:customStyle="1" w:styleId="S42">
    <w:name w:val="S_Заголовок 4"/>
    <w:basedOn w:val="40"/>
    <w:link w:val="S4"/>
    <w:rsid w:val="00D3423E"/>
    <w:rPr>
      <w:rFonts w:ascii="Calibri" w:hAnsi="Calibri"/>
      <w:b/>
      <w:i/>
      <w:sz w:val="24"/>
    </w:rPr>
  </w:style>
  <w:style w:type="paragraph" w:customStyle="1" w:styleId="aff7">
    <w:name w:val="Обычный текст"/>
    <w:basedOn w:val="a1"/>
    <w:link w:val="aff8"/>
    <w:rsid w:val="00D3423E"/>
  </w:style>
  <w:style w:type="character" w:customStyle="1" w:styleId="aff8">
    <w:name w:val="Обычный текст"/>
    <w:basedOn w:val="10"/>
    <w:link w:val="aff7"/>
    <w:rsid w:val="00D3423E"/>
    <w:rPr>
      <w:sz w:val="28"/>
    </w:rPr>
  </w:style>
  <w:style w:type="paragraph" w:customStyle="1" w:styleId="FontStyle13">
    <w:name w:val="Font Style13"/>
    <w:link w:val="FontStyle130"/>
    <w:rsid w:val="00D3423E"/>
    <w:rPr>
      <w:rFonts w:ascii="Tahoma" w:hAnsi="Tahoma"/>
      <w:sz w:val="22"/>
    </w:rPr>
  </w:style>
  <w:style w:type="character" w:customStyle="1" w:styleId="FontStyle130">
    <w:name w:val="Font Style13"/>
    <w:link w:val="FontStyle13"/>
    <w:rsid w:val="00D3423E"/>
    <w:rPr>
      <w:rFonts w:ascii="Tahoma" w:hAnsi="Tahoma"/>
      <w:sz w:val="22"/>
    </w:rPr>
  </w:style>
  <w:style w:type="paragraph" w:customStyle="1" w:styleId="xl86">
    <w:name w:val="xl86"/>
    <w:basedOn w:val="a1"/>
    <w:link w:val="xl86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860">
    <w:name w:val="xl86"/>
    <w:basedOn w:val="10"/>
    <w:link w:val="xl86"/>
    <w:rsid w:val="00D3423E"/>
    <w:rPr>
      <w:sz w:val="24"/>
    </w:rPr>
  </w:style>
  <w:style w:type="paragraph" w:customStyle="1" w:styleId="FontStyle42">
    <w:name w:val="Font Style42"/>
    <w:link w:val="FontStyle420"/>
    <w:rsid w:val="00D3423E"/>
    <w:rPr>
      <w:b/>
      <w:sz w:val="18"/>
    </w:rPr>
  </w:style>
  <w:style w:type="character" w:customStyle="1" w:styleId="FontStyle420">
    <w:name w:val="Font Style42"/>
    <w:link w:val="FontStyle42"/>
    <w:rsid w:val="00D3423E"/>
    <w:rPr>
      <w:rFonts w:ascii="Times New Roman" w:hAnsi="Times New Roman"/>
      <w:b/>
      <w:sz w:val="18"/>
    </w:rPr>
  </w:style>
  <w:style w:type="paragraph" w:customStyle="1" w:styleId="aff9">
    <w:name w:val="Приложение"/>
    <w:basedOn w:val="a1"/>
    <w:next w:val="a1"/>
    <w:link w:val="affa"/>
    <w:rsid w:val="00D3423E"/>
    <w:pPr>
      <w:ind w:firstLine="0"/>
      <w:jc w:val="right"/>
    </w:pPr>
    <w:rPr>
      <w:sz w:val="20"/>
    </w:rPr>
  </w:style>
  <w:style w:type="character" w:customStyle="1" w:styleId="affa">
    <w:name w:val="Приложение"/>
    <w:basedOn w:val="10"/>
    <w:link w:val="aff9"/>
    <w:rsid w:val="00D3423E"/>
    <w:rPr>
      <w:sz w:val="20"/>
    </w:rPr>
  </w:style>
  <w:style w:type="paragraph" w:customStyle="1" w:styleId="WW8Num17z0">
    <w:name w:val="WW8Num17z0"/>
    <w:link w:val="WW8Num17z00"/>
    <w:rsid w:val="00D3423E"/>
    <w:rPr>
      <w:b/>
    </w:rPr>
  </w:style>
  <w:style w:type="character" w:customStyle="1" w:styleId="WW8Num17z00">
    <w:name w:val="WW8Num17z0"/>
    <w:link w:val="WW8Num17z0"/>
    <w:rsid w:val="00D3423E"/>
    <w:rPr>
      <w:b/>
    </w:rPr>
  </w:style>
  <w:style w:type="paragraph" w:customStyle="1" w:styleId="affb">
    <w:name w:val="основной текст дока"/>
    <w:basedOn w:val="a1"/>
    <w:link w:val="affc"/>
    <w:rsid w:val="00D3423E"/>
    <w:rPr>
      <w:spacing w:val="-1"/>
      <w:sz w:val="24"/>
    </w:rPr>
  </w:style>
  <w:style w:type="character" w:customStyle="1" w:styleId="affc">
    <w:name w:val="основной текст дока"/>
    <w:basedOn w:val="10"/>
    <w:link w:val="affb"/>
    <w:rsid w:val="00D3423E"/>
    <w:rPr>
      <w:spacing w:val="-1"/>
      <w:sz w:val="24"/>
    </w:rPr>
  </w:style>
  <w:style w:type="paragraph" w:customStyle="1" w:styleId="xl65">
    <w:name w:val="xl65"/>
    <w:basedOn w:val="a1"/>
    <w:link w:val="xl65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650">
    <w:name w:val="xl65"/>
    <w:basedOn w:val="10"/>
    <w:link w:val="xl65"/>
    <w:rsid w:val="00D3423E"/>
    <w:rPr>
      <w:sz w:val="24"/>
    </w:rPr>
  </w:style>
  <w:style w:type="paragraph" w:customStyle="1" w:styleId="ConsPlusCell">
    <w:name w:val="ConsPlusCell"/>
    <w:link w:val="ConsPlusCell0"/>
    <w:rsid w:val="00D3423E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sid w:val="00D3423E"/>
    <w:rPr>
      <w:rFonts w:ascii="Courier New" w:hAnsi="Courier New"/>
    </w:rPr>
  </w:style>
  <w:style w:type="paragraph" w:customStyle="1" w:styleId="112">
    <w:name w:val="Заголовок11"/>
    <w:basedOn w:val="a1"/>
    <w:next w:val="a8"/>
    <w:link w:val="113"/>
    <w:rsid w:val="00D3423E"/>
    <w:pPr>
      <w:keepNext/>
      <w:spacing w:before="240" w:after="120"/>
      <w:ind w:firstLine="0"/>
      <w:jc w:val="left"/>
    </w:pPr>
    <w:rPr>
      <w:rFonts w:ascii="Arial" w:hAnsi="Arial"/>
    </w:rPr>
  </w:style>
  <w:style w:type="character" w:customStyle="1" w:styleId="113">
    <w:name w:val="Заголовок11"/>
    <w:basedOn w:val="10"/>
    <w:link w:val="112"/>
    <w:rsid w:val="00D3423E"/>
    <w:rPr>
      <w:rFonts w:ascii="Arial" w:hAnsi="Arial"/>
      <w:sz w:val="28"/>
    </w:rPr>
  </w:style>
  <w:style w:type="paragraph" w:customStyle="1" w:styleId="FontStyle47">
    <w:name w:val="Font Style47"/>
    <w:link w:val="FontStyle470"/>
    <w:rsid w:val="00D3423E"/>
    <w:rPr>
      <w:b/>
      <w:sz w:val="18"/>
    </w:rPr>
  </w:style>
  <w:style w:type="character" w:customStyle="1" w:styleId="FontStyle470">
    <w:name w:val="Font Style47"/>
    <w:link w:val="FontStyle47"/>
    <w:rsid w:val="00D3423E"/>
    <w:rPr>
      <w:rFonts w:ascii="Times New Roman" w:hAnsi="Times New Roman"/>
      <w:b/>
      <w:sz w:val="18"/>
    </w:rPr>
  </w:style>
  <w:style w:type="paragraph" w:customStyle="1" w:styleId="HTML12">
    <w:name w:val="Определение HTML1"/>
    <w:basedOn w:val="15"/>
    <w:link w:val="HTML3"/>
    <w:rsid w:val="00D3423E"/>
    <w:rPr>
      <w:i/>
    </w:rPr>
  </w:style>
  <w:style w:type="character" w:styleId="HTML3">
    <w:name w:val="HTML Definition"/>
    <w:basedOn w:val="a2"/>
    <w:link w:val="HTML12"/>
    <w:rsid w:val="00D3423E"/>
    <w:rPr>
      <w:i/>
    </w:rPr>
  </w:style>
  <w:style w:type="paragraph" w:styleId="2f6">
    <w:name w:val="Body Text Indent 2"/>
    <w:basedOn w:val="a1"/>
    <w:link w:val="2f7"/>
    <w:rsid w:val="00D3423E"/>
    <w:pPr>
      <w:spacing w:after="120" w:line="480" w:lineRule="auto"/>
      <w:ind w:left="283" w:firstLine="0"/>
      <w:jc w:val="left"/>
    </w:pPr>
  </w:style>
  <w:style w:type="character" w:customStyle="1" w:styleId="2f7">
    <w:name w:val="Основной текст с отступом 2 Знак"/>
    <w:basedOn w:val="10"/>
    <w:link w:val="2f6"/>
    <w:rsid w:val="00D3423E"/>
    <w:rPr>
      <w:sz w:val="28"/>
    </w:rPr>
  </w:style>
  <w:style w:type="paragraph" w:customStyle="1" w:styleId="Style36">
    <w:name w:val="Style36"/>
    <w:basedOn w:val="a1"/>
    <w:link w:val="Style360"/>
    <w:rsid w:val="00D3423E"/>
    <w:pPr>
      <w:widowControl w:val="0"/>
      <w:spacing w:line="168" w:lineRule="exact"/>
    </w:pPr>
  </w:style>
  <w:style w:type="character" w:customStyle="1" w:styleId="Style360">
    <w:name w:val="Style36"/>
    <w:basedOn w:val="10"/>
    <w:link w:val="Style36"/>
    <w:rsid w:val="00D3423E"/>
    <w:rPr>
      <w:sz w:val="28"/>
    </w:rPr>
  </w:style>
  <w:style w:type="paragraph" w:customStyle="1" w:styleId="affd">
    <w:name w:val="Основной(РПЗ)"/>
    <w:basedOn w:val="a1"/>
    <w:link w:val="affe"/>
    <w:rsid w:val="00D3423E"/>
    <w:pPr>
      <w:widowControl w:val="0"/>
    </w:pPr>
    <w:rPr>
      <w:sz w:val="26"/>
    </w:rPr>
  </w:style>
  <w:style w:type="character" w:customStyle="1" w:styleId="affe">
    <w:name w:val="Основной(РПЗ)"/>
    <w:basedOn w:val="10"/>
    <w:link w:val="affd"/>
    <w:rsid w:val="00D3423E"/>
    <w:rPr>
      <w:sz w:val="26"/>
    </w:rPr>
  </w:style>
  <w:style w:type="paragraph" w:customStyle="1" w:styleId="S6">
    <w:name w:val="S_Обычный в таблице"/>
    <w:basedOn w:val="a1"/>
    <w:link w:val="S7"/>
    <w:rsid w:val="00D3423E"/>
    <w:pPr>
      <w:spacing w:line="360" w:lineRule="auto"/>
      <w:ind w:firstLine="0"/>
      <w:jc w:val="center"/>
    </w:pPr>
    <w:rPr>
      <w:sz w:val="24"/>
    </w:rPr>
  </w:style>
  <w:style w:type="character" w:customStyle="1" w:styleId="S7">
    <w:name w:val="S_Обычный в таблице"/>
    <w:basedOn w:val="10"/>
    <w:link w:val="S6"/>
    <w:rsid w:val="00D3423E"/>
    <w:rPr>
      <w:sz w:val="24"/>
    </w:rPr>
  </w:style>
  <w:style w:type="paragraph" w:customStyle="1" w:styleId="WW8Num15z1">
    <w:name w:val="WW8Num15z1"/>
    <w:link w:val="WW8Num15z10"/>
    <w:rsid w:val="00D3423E"/>
    <w:rPr>
      <w:rFonts w:ascii="Courier New" w:hAnsi="Courier New"/>
    </w:rPr>
  </w:style>
  <w:style w:type="character" w:customStyle="1" w:styleId="WW8Num15z10">
    <w:name w:val="WW8Num15z1"/>
    <w:link w:val="WW8Num15z1"/>
    <w:rsid w:val="00D3423E"/>
    <w:rPr>
      <w:rFonts w:ascii="Courier New" w:hAnsi="Courier New"/>
    </w:rPr>
  </w:style>
  <w:style w:type="paragraph" w:customStyle="1" w:styleId="1f6">
    <w:name w:val="Основной текст с отступом.Мой Заголовок 1"/>
    <w:basedOn w:val="a1"/>
    <w:link w:val="1f7"/>
    <w:rsid w:val="00D3423E"/>
    <w:pPr>
      <w:widowControl w:val="0"/>
      <w:ind w:firstLine="720"/>
    </w:pPr>
  </w:style>
  <w:style w:type="character" w:customStyle="1" w:styleId="1f7">
    <w:name w:val="Основной текст с отступом.Мой Заголовок 1"/>
    <w:basedOn w:val="10"/>
    <w:link w:val="1f6"/>
    <w:rsid w:val="00D3423E"/>
    <w:rPr>
      <w:sz w:val="28"/>
    </w:rPr>
  </w:style>
  <w:style w:type="paragraph" w:customStyle="1" w:styleId="2f8">
    <w:name w:val="Заголовок2"/>
    <w:basedOn w:val="a1"/>
    <w:next w:val="a8"/>
    <w:link w:val="2f9"/>
    <w:rsid w:val="00D3423E"/>
    <w:pPr>
      <w:keepNext/>
      <w:spacing w:before="240" w:after="120"/>
      <w:ind w:firstLine="0"/>
      <w:jc w:val="left"/>
    </w:pPr>
    <w:rPr>
      <w:rFonts w:ascii="Arial" w:hAnsi="Arial"/>
    </w:rPr>
  </w:style>
  <w:style w:type="character" w:customStyle="1" w:styleId="2f9">
    <w:name w:val="Заголовок2"/>
    <w:basedOn w:val="10"/>
    <w:link w:val="2f8"/>
    <w:rsid w:val="00D3423E"/>
    <w:rPr>
      <w:rFonts w:ascii="Arial" w:hAnsi="Arial"/>
      <w:sz w:val="28"/>
    </w:rPr>
  </w:style>
  <w:style w:type="paragraph" w:customStyle="1" w:styleId="710">
    <w:name w:val="Заголовок 7 Знак1"/>
    <w:link w:val="711"/>
    <w:rsid w:val="00D3423E"/>
    <w:rPr>
      <w:rFonts w:ascii="Calibri" w:hAnsi="Calibri"/>
      <w:sz w:val="24"/>
    </w:rPr>
  </w:style>
  <w:style w:type="character" w:customStyle="1" w:styleId="711">
    <w:name w:val="Заголовок 7 Знак1"/>
    <w:link w:val="710"/>
    <w:rsid w:val="00D3423E"/>
    <w:rPr>
      <w:rFonts w:ascii="Calibri" w:hAnsi="Calibri"/>
      <w:sz w:val="24"/>
    </w:rPr>
  </w:style>
  <w:style w:type="paragraph" w:styleId="2fa">
    <w:name w:val="List Bullet 2"/>
    <w:basedOn w:val="a1"/>
    <w:link w:val="2fb"/>
    <w:rsid w:val="00D3423E"/>
    <w:pPr>
      <w:tabs>
        <w:tab w:val="left" w:pos="552"/>
      </w:tabs>
      <w:spacing w:after="240" w:line="240" w:lineRule="atLeast"/>
      <w:ind w:left="1800" w:hanging="552"/>
    </w:pPr>
    <w:rPr>
      <w:rFonts w:ascii="Arial" w:hAnsi="Arial"/>
      <w:spacing w:val="-5"/>
      <w:sz w:val="20"/>
    </w:rPr>
  </w:style>
  <w:style w:type="character" w:customStyle="1" w:styleId="2fb">
    <w:name w:val="Маркированный список 2 Знак"/>
    <w:basedOn w:val="10"/>
    <w:link w:val="2fa"/>
    <w:rsid w:val="00D3423E"/>
    <w:rPr>
      <w:rFonts w:ascii="Arial" w:hAnsi="Arial"/>
      <w:spacing w:val="-5"/>
      <w:sz w:val="20"/>
    </w:rPr>
  </w:style>
  <w:style w:type="paragraph" w:customStyle="1" w:styleId="1f8">
    <w:name w:val="Цитата1"/>
    <w:basedOn w:val="a1"/>
    <w:link w:val="1f9"/>
    <w:rsid w:val="00D3423E"/>
    <w:pPr>
      <w:spacing w:line="360" w:lineRule="auto"/>
      <w:ind w:left="360" w:right="-8" w:firstLine="0"/>
    </w:pPr>
  </w:style>
  <w:style w:type="character" w:customStyle="1" w:styleId="1f9">
    <w:name w:val="Цитата1"/>
    <w:basedOn w:val="10"/>
    <w:link w:val="1f8"/>
    <w:rsid w:val="00D3423E"/>
    <w:rPr>
      <w:sz w:val="28"/>
    </w:rPr>
  </w:style>
  <w:style w:type="paragraph" w:customStyle="1" w:styleId="afff">
    <w:name w:val="Подзаголовок части"/>
    <w:basedOn w:val="a1"/>
    <w:next w:val="a8"/>
    <w:link w:val="afff0"/>
    <w:rsid w:val="00D3423E"/>
    <w:pPr>
      <w:keepNext/>
      <w:spacing w:before="360" w:after="120" w:line="360" w:lineRule="auto"/>
      <w:ind w:left="1080" w:firstLine="0"/>
    </w:pPr>
    <w:rPr>
      <w:rFonts w:ascii="Arial" w:hAnsi="Arial"/>
      <w:i/>
      <w:spacing w:val="-5"/>
      <w:sz w:val="26"/>
    </w:rPr>
  </w:style>
  <w:style w:type="character" w:customStyle="1" w:styleId="afff0">
    <w:name w:val="Подзаголовок части"/>
    <w:basedOn w:val="10"/>
    <w:link w:val="afff"/>
    <w:rsid w:val="00D3423E"/>
    <w:rPr>
      <w:rFonts w:ascii="Arial" w:hAnsi="Arial"/>
      <w:i/>
      <w:spacing w:val="-5"/>
      <w:sz w:val="26"/>
    </w:rPr>
  </w:style>
  <w:style w:type="paragraph" w:customStyle="1" w:styleId="1fa">
    <w:name w:val="Заголовок записки1"/>
    <w:basedOn w:val="a1"/>
    <w:next w:val="a1"/>
    <w:link w:val="1fb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1fb">
    <w:name w:val="Заголовок записки1"/>
    <w:basedOn w:val="10"/>
    <w:link w:val="1fa"/>
    <w:rsid w:val="00D3423E"/>
    <w:rPr>
      <w:rFonts w:ascii="Arial" w:hAnsi="Arial"/>
      <w:spacing w:val="-5"/>
      <w:sz w:val="20"/>
    </w:rPr>
  </w:style>
  <w:style w:type="paragraph" w:customStyle="1" w:styleId="114">
    <w:name w:val="Заголовок 1.1"/>
    <w:basedOn w:val="a1"/>
    <w:link w:val="115"/>
    <w:rsid w:val="00D3423E"/>
    <w:pPr>
      <w:keepNext/>
      <w:keepLines/>
      <w:spacing w:before="40" w:after="40" w:line="360" w:lineRule="auto"/>
      <w:ind w:firstLine="0"/>
      <w:jc w:val="center"/>
    </w:pPr>
    <w:rPr>
      <w:rFonts w:ascii="Calibri" w:hAnsi="Calibri"/>
      <w:b/>
      <w:sz w:val="26"/>
    </w:rPr>
  </w:style>
  <w:style w:type="character" w:customStyle="1" w:styleId="115">
    <w:name w:val="Заголовок 1.1"/>
    <w:basedOn w:val="10"/>
    <w:link w:val="114"/>
    <w:rsid w:val="00D3423E"/>
    <w:rPr>
      <w:rFonts w:ascii="Calibri" w:hAnsi="Calibri"/>
      <w:b/>
      <w:sz w:val="26"/>
    </w:rPr>
  </w:style>
  <w:style w:type="paragraph" w:customStyle="1" w:styleId="1fc">
    <w:name w:val="Продолжение списка1"/>
    <w:basedOn w:val="a7"/>
    <w:link w:val="1fd"/>
    <w:rsid w:val="00D3423E"/>
    <w:pPr>
      <w:tabs>
        <w:tab w:val="left" w:pos="0"/>
      </w:tabs>
      <w:spacing w:after="240" w:line="240" w:lineRule="atLeast"/>
      <w:ind w:left="1440"/>
      <w:jc w:val="both"/>
    </w:pPr>
    <w:rPr>
      <w:rFonts w:ascii="Arial" w:hAnsi="Arial"/>
      <w:b w:val="0"/>
      <w:spacing w:val="-5"/>
      <w:sz w:val="20"/>
    </w:rPr>
  </w:style>
  <w:style w:type="character" w:customStyle="1" w:styleId="1fd">
    <w:name w:val="Продолжение списка1"/>
    <w:basedOn w:val="a9"/>
    <w:link w:val="1fc"/>
    <w:rsid w:val="00D3423E"/>
    <w:rPr>
      <w:rFonts w:ascii="Arial" w:hAnsi="Arial"/>
      <w:b w:val="0"/>
      <w:spacing w:val="-5"/>
      <w:sz w:val="20"/>
    </w:rPr>
  </w:style>
  <w:style w:type="paragraph" w:customStyle="1" w:styleId="2fc">
    <w:name w:val="Без интервала2"/>
    <w:link w:val="2fd"/>
    <w:rsid w:val="00D3423E"/>
    <w:rPr>
      <w:rFonts w:ascii="Calibri" w:hAnsi="Calibri"/>
      <w:sz w:val="22"/>
    </w:rPr>
  </w:style>
  <w:style w:type="character" w:customStyle="1" w:styleId="2fd">
    <w:name w:val="Без интервала2"/>
    <w:link w:val="2fc"/>
    <w:rsid w:val="00D3423E"/>
    <w:rPr>
      <w:rFonts w:ascii="Calibri" w:hAnsi="Calibri"/>
      <w:sz w:val="22"/>
    </w:rPr>
  </w:style>
  <w:style w:type="paragraph" w:customStyle="1" w:styleId="1fe">
    <w:name w:val="Слабое выделение1"/>
    <w:basedOn w:val="15"/>
    <w:link w:val="1ff"/>
    <w:rsid w:val="00D3423E"/>
  </w:style>
  <w:style w:type="character" w:customStyle="1" w:styleId="1ff">
    <w:name w:val="Слабое выделение1"/>
    <w:basedOn w:val="a2"/>
    <w:link w:val="1fe"/>
    <w:rsid w:val="00D3423E"/>
  </w:style>
  <w:style w:type="paragraph" w:customStyle="1" w:styleId="WW8Num15z2">
    <w:name w:val="WW8Num15z2"/>
    <w:link w:val="WW8Num15z20"/>
    <w:rsid w:val="00D3423E"/>
    <w:rPr>
      <w:rFonts w:ascii="Wingdings" w:hAnsi="Wingdings"/>
    </w:rPr>
  </w:style>
  <w:style w:type="character" w:customStyle="1" w:styleId="WW8Num15z20">
    <w:name w:val="WW8Num15z2"/>
    <w:link w:val="WW8Num15z2"/>
    <w:rsid w:val="00D3423E"/>
    <w:rPr>
      <w:rFonts w:ascii="Wingdings" w:hAnsi="Wingdings"/>
    </w:rPr>
  </w:style>
  <w:style w:type="paragraph" w:customStyle="1" w:styleId="FontStyle63">
    <w:name w:val="Font Style63"/>
    <w:basedOn w:val="15"/>
    <w:link w:val="FontStyle630"/>
    <w:rsid w:val="00D3423E"/>
    <w:rPr>
      <w:rFonts w:ascii="MS Gothic" w:hAnsi="MS Gothic"/>
      <w:sz w:val="16"/>
    </w:rPr>
  </w:style>
  <w:style w:type="character" w:customStyle="1" w:styleId="FontStyle630">
    <w:name w:val="Font Style63"/>
    <w:basedOn w:val="a2"/>
    <w:link w:val="FontStyle63"/>
    <w:rsid w:val="00D3423E"/>
    <w:rPr>
      <w:rFonts w:ascii="MS Gothic" w:hAnsi="MS Gothic"/>
      <w:sz w:val="16"/>
    </w:rPr>
  </w:style>
  <w:style w:type="paragraph" w:customStyle="1" w:styleId="FontStyle54">
    <w:name w:val="Font Style54"/>
    <w:link w:val="FontStyle540"/>
    <w:rsid w:val="00D3423E"/>
    <w:rPr>
      <w:b/>
      <w:spacing w:val="-10"/>
      <w:sz w:val="24"/>
    </w:rPr>
  </w:style>
  <w:style w:type="character" w:customStyle="1" w:styleId="FontStyle540">
    <w:name w:val="Font Style54"/>
    <w:link w:val="FontStyle54"/>
    <w:rsid w:val="00D3423E"/>
    <w:rPr>
      <w:rFonts w:ascii="Times New Roman" w:hAnsi="Times New Roman"/>
      <w:b/>
      <w:spacing w:val="-10"/>
      <w:sz w:val="24"/>
    </w:rPr>
  </w:style>
  <w:style w:type="paragraph" w:customStyle="1" w:styleId="xl89">
    <w:name w:val="xl89"/>
    <w:basedOn w:val="a1"/>
    <w:link w:val="xl89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890">
    <w:name w:val="xl89"/>
    <w:basedOn w:val="10"/>
    <w:link w:val="xl89"/>
    <w:rsid w:val="00D3423E"/>
    <w:rPr>
      <w:sz w:val="18"/>
    </w:rPr>
  </w:style>
  <w:style w:type="paragraph" w:customStyle="1" w:styleId="WW8Num27z1">
    <w:name w:val="WW8Num27z1"/>
    <w:link w:val="WW8Num27z10"/>
    <w:rsid w:val="00D3423E"/>
    <w:rPr>
      <w:rFonts w:ascii="Courier New" w:hAnsi="Courier New"/>
    </w:rPr>
  </w:style>
  <w:style w:type="character" w:customStyle="1" w:styleId="WW8Num27z10">
    <w:name w:val="WW8Num27z1"/>
    <w:link w:val="WW8Num27z1"/>
    <w:rsid w:val="00D3423E"/>
    <w:rPr>
      <w:rFonts w:ascii="Courier New" w:hAnsi="Courier New"/>
    </w:rPr>
  </w:style>
  <w:style w:type="paragraph" w:customStyle="1" w:styleId="Default">
    <w:name w:val="Default"/>
    <w:link w:val="Default0"/>
    <w:rsid w:val="00D3423E"/>
    <w:rPr>
      <w:rFonts w:ascii="Calibri" w:hAnsi="Calibri"/>
      <w:sz w:val="24"/>
    </w:rPr>
  </w:style>
  <w:style w:type="character" w:customStyle="1" w:styleId="Default0">
    <w:name w:val="Default"/>
    <w:link w:val="Default"/>
    <w:rsid w:val="00D3423E"/>
    <w:rPr>
      <w:rFonts w:ascii="Calibri" w:hAnsi="Calibri"/>
      <w:color w:val="000000"/>
      <w:sz w:val="24"/>
    </w:rPr>
  </w:style>
  <w:style w:type="paragraph" w:customStyle="1" w:styleId="312">
    <w:name w:val="Заголовок 3 Знак1"/>
    <w:link w:val="313"/>
    <w:rsid w:val="00D3423E"/>
    <w:rPr>
      <w:rFonts w:ascii="Cambria" w:hAnsi="Cambria"/>
      <w:b/>
      <w:sz w:val="26"/>
    </w:rPr>
  </w:style>
  <w:style w:type="character" w:customStyle="1" w:styleId="313">
    <w:name w:val="Заголовок 3 Знак1"/>
    <w:link w:val="312"/>
    <w:rsid w:val="00D3423E"/>
    <w:rPr>
      <w:rFonts w:ascii="Cambria" w:hAnsi="Cambria"/>
      <w:b/>
      <w:sz w:val="26"/>
    </w:rPr>
  </w:style>
  <w:style w:type="paragraph" w:customStyle="1" w:styleId="1ff0">
    <w:name w:val="Заголовок_1 Знак Знак Знак Знак Знак"/>
    <w:basedOn w:val="15"/>
    <w:link w:val="1ff1"/>
    <w:rsid w:val="00D3423E"/>
    <w:rPr>
      <w:b/>
      <w:caps/>
      <w:sz w:val="24"/>
    </w:rPr>
  </w:style>
  <w:style w:type="character" w:customStyle="1" w:styleId="1ff1">
    <w:name w:val="Заголовок_1 Знак Знак Знак Знак Знак"/>
    <w:basedOn w:val="a2"/>
    <w:link w:val="1ff0"/>
    <w:rsid w:val="00D3423E"/>
    <w:rPr>
      <w:b/>
      <w:caps/>
      <w:sz w:val="24"/>
    </w:rPr>
  </w:style>
  <w:style w:type="paragraph" w:customStyle="1" w:styleId="Style23">
    <w:name w:val="Style23"/>
    <w:basedOn w:val="a1"/>
    <w:link w:val="Style230"/>
    <w:rsid w:val="00D3423E"/>
    <w:pPr>
      <w:widowControl w:val="0"/>
      <w:spacing w:line="211" w:lineRule="exact"/>
      <w:ind w:left="134" w:hanging="134"/>
    </w:pPr>
  </w:style>
  <w:style w:type="character" w:customStyle="1" w:styleId="Style230">
    <w:name w:val="Style23"/>
    <w:basedOn w:val="10"/>
    <w:link w:val="Style23"/>
    <w:rsid w:val="00D3423E"/>
    <w:rPr>
      <w:sz w:val="28"/>
    </w:rPr>
  </w:style>
  <w:style w:type="paragraph" w:styleId="afff1">
    <w:name w:val="Plain Text"/>
    <w:basedOn w:val="a1"/>
    <w:link w:val="afff2"/>
    <w:rsid w:val="00D3423E"/>
    <w:pPr>
      <w:spacing w:line="360" w:lineRule="auto"/>
      <w:ind w:left="1080" w:firstLine="0"/>
    </w:pPr>
    <w:rPr>
      <w:rFonts w:ascii="Courier New" w:hAnsi="Courier New"/>
      <w:spacing w:val="-5"/>
      <w:sz w:val="20"/>
    </w:rPr>
  </w:style>
  <w:style w:type="character" w:customStyle="1" w:styleId="afff2">
    <w:name w:val="Текст Знак"/>
    <w:basedOn w:val="10"/>
    <w:link w:val="afff1"/>
    <w:rsid w:val="00D3423E"/>
    <w:rPr>
      <w:rFonts w:ascii="Courier New" w:hAnsi="Courier New"/>
      <w:spacing w:val="-5"/>
      <w:sz w:val="20"/>
    </w:rPr>
  </w:style>
  <w:style w:type="paragraph" w:customStyle="1" w:styleId="afff3">
    <w:name w:val="Текст таблицы"/>
    <w:basedOn w:val="a1"/>
    <w:link w:val="afff4"/>
    <w:rsid w:val="00D3423E"/>
    <w:pPr>
      <w:spacing w:before="60" w:line="360" w:lineRule="auto"/>
    </w:pPr>
    <w:rPr>
      <w:rFonts w:ascii="Arial" w:hAnsi="Arial"/>
      <w:spacing w:val="-5"/>
      <w:sz w:val="16"/>
    </w:rPr>
  </w:style>
  <w:style w:type="character" w:customStyle="1" w:styleId="afff4">
    <w:name w:val="Текст таблицы"/>
    <w:basedOn w:val="10"/>
    <w:link w:val="afff3"/>
    <w:rsid w:val="00D3423E"/>
    <w:rPr>
      <w:rFonts w:ascii="Arial" w:hAnsi="Arial"/>
      <w:spacing w:val="-5"/>
      <w:sz w:val="16"/>
    </w:rPr>
  </w:style>
  <w:style w:type="paragraph" w:styleId="afff5">
    <w:name w:val="List Bullet"/>
    <w:basedOn w:val="a1"/>
    <w:link w:val="afff6"/>
    <w:rsid w:val="00D3423E"/>
    <w:pPr>
      <w:tabs>
        <w:tab w:val="left" w:pos="360"/>
      </w:tabs>
      <w:ind w:left="360" w:hanging="360"/>
      <w:jc w:val="left"/>
    </w:pPr>
    <w:rPr>
      <w:sz w:val="24"/>
    </w:rPr>
  </w:style>
  <w:style w:type="character" w:customStyle="1" w:styleId="afff6">
    <w:name w:val="Маркированный список Знак"/>
    <w:basedOn w:val="10"/>
    <w:link w:val="afff5"/>
    <w:rsid w:val="00D3423E"/>
    <w:rPr>
      <w:sz w:val="24"/>
    </w:rPr>
  </w:style>
  <w:style w:type="paragraph" w:customStyle="1" w:styleId="xl71">
    <w:name w:val="xl71"/>
    <w:basedOn w:val="a1"/>
    <w:link w:val="xl71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710">
    <w:name w:val="xl71"/>
    <w:basedOn w:val="10"/>
    <w:link w:val="xl71"/>
    <w:rsid w:val="00D3423E"/>
    <w:rPr>
      <w:color w:val="000000"/>
      <w:sz w:val="18"/>
    </w:rPr>
  </w:style>
  <w:style w:type="paragraph" w:customStyle="1" w:styleId="46">
    <w:name w:val="Знак4"/>
    <w:basedOn w:val="a1"/>
    <w:link w:val="47"/>
    <w:rsid w:val="00D3423E"/>
    <w:pPr>
      <w:spacing w:line="240" w:lineRule="exact"/>
      <w:ind w:firstLine="0"/>
    </w:pPr>
    <w:rPr>
      <w:sz w:val="24"/>
    </w:rPr>
  </w:style>
  <w:style w:type="character" w:customStyle="1" w:styleId="47">
    <w:name w:val="Знак4"/>
    <w:basedOn w:val="10"/>
    <w:link w:val="46"/>
    <w:rsid w:val="00D3423E"/>
    <w:rPr>
      <w:sz w:val="24"/>
    </w:rPr>
  </w:style>
  <w:style w:type="paragraph" w:customStyle="1" w:styleId="afff7">
    <w:name w:val="Нижний колонтитул (первый)"/>
    <w:basedOn w:val="afff8"/>
    <w:link w:val="afff9"/>
    <w:rsid w:val="00D3423E"/>
    <w:pPr>
      <w:keepLines/>
      <w:tabs>
        <w:tab w:val="center" w:pos="5400"/>
        <w:tab w:val="right" w:pos="9720"/>
      </w:tabs>
      <w:spacing w:before="600" w:line="190" w:lineRule="atLeast"/>
      <w:ind w:left="1080" w:firstLine="0"/>
    </w:pPr>
    <w:rPr>
      <w:rFonts w:ascii="Arial" w:hAnsi="Arial"/>
      <w:caps/>
      <w:spacing w:val="-5"/>
      <w:sz w:val="15"/>
    </w:rPr>
  </w:style>
  <w:style w:type="paragraph" w:styleId="afff8">
    <w:name w:val="footer"/>
    <w:basedOn w:val="a1"/>
    <w:link w:val="afffa"/>
    <w:rsid w:val="00D3423E"/>
    <w:pPr>
      <w:tabs>
        <w:tab w:val="center" w:pos="4677"/>
        <w:tab w:val="right" w:pos="9355"/>
      </w:tabs>
    </w:pPr>
  </w:style>
  <w:style w:type="character" w:customStyle="1" w:styleId="afffa">
    <w:name w:val="Нижний колонтитул Знак"/>
    <w:basedOn w:val="10"/>
    <w:link w:val="afff8"/>
    <w:rsid w:val="00D3423E"/>
    <w:rPr>
      <w:sz w:val="28"/>
    </w:rPr>
  </w:style>
  <w:style w:type="character" w:customStyle="1" w:styleId="afff9">
    <w:name w:val="Нижний колонтитул (первый)"/>
    <w:basedOn w:val="afffa"/>
    <w:link w:val="afff7"/>
    <w:rsid w:val="00D3423E"/>
    <w:rPr>
      <w:rFonts w:ascii="Arial" w:hAnsi="Arial"/>
      <w:caps/>
      <w:spacing w:val="-5"/>
      <w:sz w:val="15"/>
    </w:rPr>
  </w:style>
  <w:style w:type="paragraph" w:customStyle="1" w:styleId="2fe">
    <w:name w:val="Знак Знак Знак Знак2"/>
    <w:basedOn w:val="a1"/>
    <w:link w:val="2ff"/>
    <w:rsid w:val="00D3423E"/>
    <w:pPr>
      <w:spacing w:beforeAutospacing="1" w:afterAutospacing="1"/>
      <w:ind w:firstLine="0"/>
      <w:jc w:val="left"/>
    </w:pPr>
    <w:rPr>
      <w:rFonts w:ascii="Tahoma" w:hAnsi="Tahoma"/>
      <w:sz w:val="20"/>
    </w:rPr>
  </w:style>
  <w:style w:type="character" w:customStyle="1" w:styleId="2ff">
    <w:name w:val="Знак Знак Знак Знак2"/>
    <w:basedOn w:val="10"/>
    <w:link w:val="2fe"/>
    <w:rsid w:val="00D3423E"/>
    <w:rPr>
      <w:rFonts w:ascii="Tahoma" w:hAnsi="Tahoma"/>
      <w:sz w:val="20"/>
    </w:rPr>
  </w:style>
  <w:style w:type="paragraph" w:customStyle="1" w:styleId="xl72">
    <w:name w:val="xl72"/>
    <w:basedOn w:val="a1"/>
    <w:link w:val="xl72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720">
    <w:name w:val="xl72"/>
    <w:basedOn w:val="10"/>
    <w:link w:val="xl72"/>
    <w:rsid w:val="00D3423E"/>
    <w:rPr>
      <w:color w:val="000000"/>
      <w:sz w:val="18"/>
    </w:rPr>
  </w:style>
  <w:style w:type="paragraph" w:customStyle="1" w:styleId="Style1">
    <w:name w:val="Style1"/>
    <w:basedOn w:val="a1"/>
    <w:link w:val="Style10"/>
    <w:rsid w:val="00D3423E"/>
    <w:pPr>
      <w:widowControl w:val="0"/>
    </w:pPr>
  </w:style>
  <w:style w:type="character" w:customStyle="1" w:styleId="Style10">
    <w:name w:val="Style1"/>
    <w:basedOn w:val="10"/>
    <w:link w:val="Style1"/>
    <w:rsid w:val="00D3423E"/>
    <w:rPr>
      <w:sz w:val="28"/>
    </w:rPr>
  </w:style>
  <w:style w:type="paragraph" w:customStyle="1" w:styleId="S">
    <w:name w:val="S_Список литературы"/>
    <w:basedOn w:val="S8"/>
    <w:link w:val="S9"/>
    <w:rsid w:val="00D3423E"/>
    <w:pPr>
      <w:numPr>
        <w:numId w:val="3"/>
      </w:numPr>
      <w:spacing w:line="360" w:lineRule="auto"/>
    </w:pPr>
    <w:rPr>
      <w:rFonts w:ascii="Calibri" w:hAnsi="Calibri"/>
      <w:sz w:val="24"/>
    </w:rPr>
  </w:style>
  <w:style w:type="paragraph" w:customStyle="1" w:styleId="S8">
    <w:name w:val="S_Обычный"/>
    <w:basedOn w:val="a1"/>
    <w:link w:val="Sa"/>
    <w:rsid w:val="00D3423E"/>
  </w:style>
  <w:style w:type="character" w:customStyle="1" w:styleId="Sa">
    <w:name w:val="S_Обычный"/>
    <w:basedOn w:val="10"/>
    <w:link w:val="S8"/>
    <w:rsid w:val="00D3423E"/>
    <w:rPr>
      <w:sz w:val="28"/>
    </w:rPr>
  </w:style>
  <w:style w:type="character" w:customStyle="1" w:styleId="S9">
    <w:name w:val="S_Список литературы"/>
    <w:basedOn w:val="Sa"/>
    <w:link w:val="S"/>
    <w:rsid w:val="00D3423E"/>
    <w:rPr>
      <w:rFonts w:ascii="Calibri" w:hAnsi="Calibri"/>
      <w:sz w:val="24"/>
    </w:rPr>
  </w:style>
  <w:style w:type="paragraph" w:customStyle="1" w:styleId="Style11">
    <w:name w:val="Style11"/>
    <w:basedOn w:val="a1"/>
    <w:link w:val="Style110"/>
    <w:rsid w:val="00D3423E"/>
    <w:pPr>
      <w:widowControl w:val="0"/>
      <w:spacing w:line="149" w:lineRule="exact"/>
      <w:jc w:val="right"/>
    </w:pPr>
  </w:style>
  <w:style w:type="character" w:customStyle="1" w:styleId="Style110">
    <w:name w:val="Style11"/>
    <w:basedOn w:val="10"/>
    <w:link w:val="Style11"/>
    <w:rsid w:val="00D3423E"/>
    <w:rPr>
      <w:sz w:val="28"/>
    </w:rPr>
  </w:style>
  <w:style w:type="paragraph" w:customStyle="1" w:styleId="afffb">
    <w:name w:val="Основной"/>
    <w:basedOn w:val="afffc"/>
    <w:link w:val="afffd"/>
    <w:rsid w:val="00D3423E"/>
    <w:pPr>
      <w:ind w:left="0" w:firstLine="680"/>
    </w:pPr>
  </w:style>
  <w:style w:type="paragraph" w:styleId="afffc">
    <w:name w:val="Body Text Indent"/>
    <w:basedOn w:val="a1"/>
    <w:link w:val="afffe"/>
    <w:rsid w:val="00D3423E"/>
    <w:pPr>
      <w:ind w:left="6804" w:firstLine="0"/>
    </w:pPr>
  </w:style>
  <w:style w:type="character" w:customStyle="1" w:styleId="afffe">
    <w:name w:val="Основной текст с отступом Знак"/>
    <w:basedOn w:val="10"/>
    <w:link w:val="afffc"/>
    <w:rsid w:val="00D3423E"/>
    <w:rPr>
      <w:sz w:val="28"/>
    </w:rPr>
  </w:style>
  <w:style w:type="character" w:customStyle="1" w:styleId="afffd">
    <w:name w:val="Основной"/>
    <w:basedOn w:val="afffe"/>
    <w:link w:val="afffb"/>
    <w:rsid w:val="00D3423E"/>
    <w:rPr>
      <w:sz w:val="28"/>
    </w:rPr>
  </w:style>
  <w:style w:type="paragraph" w:customStyle="1" w:styleId="Style7">
    <w:name w:val="Style7"/>
    <w:basedOn w:val="a1"/>
    <w:link w:val="Style70"/>
    <w:rsid w:val="00D3423E"/>
    <w:pPr>
      <w:widowControl w:val="0"/>
      <w:spacing w:line="398" w:lineRule="exact"/>
      <w:ind w:firstLine="1238"/>
    </w:pPr>
  </w:style>
  <w:style w:type="character" w:customStyle="1" w:styleId="Style70">
    <w:name w:val="Style7"/>
    <w:basedOn w:val="10"/>
    <w:link w:val="Style7"/>
    <w:rsid w:val="00D3423E"/>
    <w:rPr>
      <w:sz w:val="28"/>
    </w:rPr>
  </w:style>
  <w:style w:type="paragraph" w:customStyle="1" w:styleId="218">
    <w:name w:val="Красная строка 21"/>
    <w:basedOn w:val="afffc"/>
    <w:link w:val="219"/>
    <w:rsid w:val="00D3423E"/>
    <w:pPr>
      <w:spacing w:after="120" w:line="360" w:lineRule="auto"/>
      <w:ind w:left="283" w:firstLine="210"/>
      <w:jc w:val="left"/>
    </w:pPr>
    <w:rPr>
      <w:rFonts w:ascii="Arial" w:hAnsi="Arial"/>
      <w:spacing w:val="-5"/>
      <w:sz w:val="20"/>
    </w:rPr>
  </w:style>
  <w:style w:type="character" w:customStyle="1" w:styleId="219">
    <w:name w:val="Красная строка 21"/>
    <w:basedOn w:val="afffe"/>
    <w:link w:val="218"/>
    <w:rsid w:val="00D3423E"/>
    <w:rPr>
      <w:rFonts w:ascii="Arial" w:hAnsi="Arial"/>
      <w:spacing w:val="-5"/>
      <w:sz w:val="20"/>
    </w:rPr>
  </w:style>
  <w:style w:type="paragraph" w:customStyle="1" w:styleId="xl43">
    <w:name w:val="xl43"/>
    <w:basedOn w:val="a1"/>
    <w:link w:val="xl43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30">
    <w:name w:val="xl43"/>
    <w:basedOn w:val="10"/>
    <w:link w:val="xl43"/>
    <w:rsid w:val="00D3423E"/>
    <w:rPr>
      <w:sz w:val="24"/>
    </w:rPr>
  </w:style>
  <w:style w:type="paragraph" w:customStyle="1" w:styleId="Sb">
    <w:name w:val="S_Обычный с подчеркиванием Знак"/>
    <w:link w:val="Sc"/>
    <w:rsid w:val="00D3423E"/>
    <w:rPr>
      <w:sz w:val="24"/>
      <w:u w:val="single"/>
    </w:rPr>
  </w:style>
  <w:style w:type="character" w:customStyle="1" w:styleId="Sc">
    <w:name w:val="S_Обычный с подчеркиванием Знак"/>
    <w:link w:val="Sb"/>
    <w:rsid w:val="00D3423E"/>
    <w:rPr>
      <w:sz w:val="24"/>
      <w:u w:val="single"/>
    </w:rPr>
  </w:style>
  <w:style w:type="paragraph" w:customStyle="1" w:styleId="48">
    <w:name w:val="Текст сноски4"/>
    <w:basedOn w:val="44"/>
    <w:link w:val="49"/>
    <w:rsid w:val="00D3423E"/>
  </w:style>
  <w:style w:type="character" w:customStyle="1" w:styleId="49">
    <w:name w:val="Текст сноски4"/>
    <w:basedOn w:val="45"/>
    <w:link w:val="48"/>
    <w:rsid w:val="00D3423E"/>
  </w:style>
  <w:style w:type="paragraph" w:customStyle="1" w:styleId="HTML13">
    <w:name w:val="Образец HTML1"/>
    <w:basedOn w:val="15"/>
    <w:link w:val="HTML4"/>
    <w:rsid w:val="00D3423E"/>
    <w:rPr>
      <w:rFonts w:ascii="Courier New" w:hAnsi="Courier New"/>
    </w:rPr>
  </w:style>
  <w:style w:type="character" w:styleId="HTML4">
    <w:name w:val="HTML Sample"/>
    <w:basedOn w:val="a2"/>
    <w:link w:val="HTML13"/>
    <w:rsid w:val="00D3423E"/>
    <w:rPr>
      <w:rFonts w:ascii="Courier New" w:hAnsi="Courier New"/>
    </w:rPr>
  </w:style>
  <w:style w:type="paragraph" w:customStyle="1" w:styleId="FontStyle24">
    <w:name w:val="Font Style24"/>
    <w:link w:val="FontStyle240"/>
    <w:rsid w:val="00D3423E"/>
    <w:rPr>
      <w:b/>
      <w:spacing w:val="-10"/>
      <w:sz w:val="24"/>
    </w:rPr>
  </w:style>
  <w:style w:type="character" w:customStyle="1" w:styleId="FontStyle240">
    <w:name w:val="Font Style24"/>
    <w:link w:val="FontStyle24"/>
    <w:rsid w:val="00D3423E"/>
    <w:rPr>
      <w:rFonts w:ascii="Times New Roman" w:hAnsi="Times New Roman"/>
      <w:b/>
      <w:spacing w:val="-10"/>
      <w:sz w:val="24"/>
    </w:rPr>
  </w:style>
  <w:style w:type="paragraph" w:customStyle="1" w:styleId="WW8Num32z0">
    <w:name w:val="WW8Num32z0"/>
    <w:link w:val="WW8Num32z00"/>
    <w:rsid w:val="00D3423E"/>
    <w:rPr>
      <w:rFonts w:ascii="Symbol" w:hAnsi="Symbol"/>
    </w:rPr>
  </w:style>
  <w:style w:type="character" w:customStyle="1" w:styleId="WW8Num32z00">
    <w:name w:val="WW8Num32z0"/>
    <w:link w:val="WW8Num32z0"/>
    <w:rsid w:val="00D3423E"/>
    <w:rPr>
      <w:rFonts w:ascii="Symbol" w:hAnsi="Symbol"/>
    </w:rPr>
  </w:style>
  <w:style w:type="paragraph" w:customStyle="1" w:styleId="1ff2">
    <w:name w:val="текст 1"/>
    <w:basedOn w:val="a1"/>
    <w:next w:val="a1"/>
    <w:link w:val="1ff3"/>
    <w:rsid w:val="00D3423E"/>
    <w:pPr>
      <w:ind w:firstLine="540"/>
    </w:pPr>
    <w:rPr>
      <w:sz w:val="20"/>
    </w:rPr>
  </w:style>
  <w:style w:type="character" w:customStyle="1" w:styleId="1ff3">
    <w:name w:val="текст 1"/>
    <w:basedOn w:val="10"/>
    <w:link w:val="1ff2"/>
    <w:rsid w:val="00D3423E"/>
    <w:rPr>
      <w:sz w:val="20"/>
    </w:rPr>
  </w:style>
  <w:style w:type="paragraph" w:customStyle="1" w:styleId="xl74">
    <w:name w:val="xl74"/>
    <w:basedOn w:val="a1"/>
    <w:link w:val="xl74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740">
    <w:name w:val="xl74"/>
    <w:basedOn w:val="10"/>
    <w:link w:val="xl74"/>
    <w:rsid w:val="00D3423E"/>
    <w:rPr>
      <w:color w:val="000000"/>
      <w:sz w:val="18"/>
    </w:rPr>
  </w:style>
  <w:style w:type="paragraph" w:customStyle="1" w:styleId="39">
    <w:name w:val="Без интервала3"/>
    <w:basedOn w:val="a1"/>
    <w:link w:val="3a"/>
    <w:rsid w:val="00D3423E"/>
    <w:pPr>
      <w:ind w:firstLine="0"/>
      <w:jc w:val="left"/>
    </w:pPr>
    <w:rPr>
      <w:sz w:val="24"/>
    </w:rPr>
  </w:style>
  <w:style w:type="character" w:customStyle="1" w:styleId="3a">
    <w:name w:val="Без интервала3"/>
    <w:basedOn w:val="10"/>
    <w:link w:val="39"/>
    <w:rsid w:val="00D3423E"/>
    <w:rPr>
      <w:sz w:val="24"/>
    </w:rPr>
  </w:style>
  <w:style w:type="paragraph" w:customStyle="1" w:styleId="affff">
    <w:name w:val="ТАБЛ ТЕКСТ БЕЗ ОТСТУПА"/>
    <w:basedOn w:val="a1"/>
    <w:link w:val="affff0"/>
    <w:rsid w:val="00D3423E"/>
    <w:pPr>
      <w:ind w:firstLine="0"/>
    </w:pPr>
    <w:rPr>
      <w:sz w:val="24"/>
    </w:rPr>
  </w:style>
  <w:style w:type="character" w:customStyle="1" w:styleId="affff0">
    <w:name w:val="ТАБЛ ТЕКСТ БЕЗ ОТСТУПА"/>
    <w:basedOn w:val="10"/>
    <w:link w:val="affff"/>
    <w:rsid w:val="00D3423E"/>
    <w:rPr>
      <w:sz w:val="24"/>
    </w:rPr>
  </w:style>
  <w:style w:type="paragraph" w:customStyle="1" w:styleId="21a">
    <w:name w:val="Нумерованный список 21"/>
    <w:basedOn w:val="1ff4"/>
    <w:link w:val="21b"/>
    <w:rsid w:val="00D3423E"/>
    <w:pPr>
      <w:spacing w:before="0" w:after="240" w:line="240" w:lineRule="atLeast"/>
      <w:ind w:left="1800" w:hanging="360"/>
    </w:pPr>
    <w:rPr>
      <w:rFonts w:ascii="Arial" w:hAnsi="Arial"/>
      <w:spacing w:val="-5"/>
      <w:sz w:val="20"/>
    </w:rPr>
  </w:style>
  <w:style w:type="paragraph" w:customStyle="1" w:styleId="1ff4">
    <w:name w:val="Нумерованный список1"/>
    <w:basedOn w:val="a1"/>
    <w:link w:val="1ff5"/>
    <w:rsid w:val="00D3423E"/>
    <w:pPr>
      <w:spacing w:before="100" w:after="100" w:line="360" w:lineRule="auto"/>
    </w:pPr>
  </w:style>
  <w:style w:type="character" w:customStyle="1" w:styleId="1ff5">
    <w:name w:val="Нумерованный список1"/>
    <w:basedOn w:val="10"/>
    <w:link w:val="1ff4"/>
    <w:rsid w:val="00D3423E"/>
    <w:rPr>
      <w:sz w:val="28"/>
    </w:rPr>
  </w:style>
  <w:style w:type="character" w:customStyle="1" w:styleId="21b">
    <w:name w:val="Нумерованный список 21"/>
    <w:basedOn w:val="1ff5"/>
    <w:link w:val="21a"/>
    <w:rsid w:val="00D3423E"/>
    <w:rPr>
      <w:rFonts w:ascii="Arial" w:hAnsi="Arial"/>
      <w:spacing w:val="-5"/>
      <w:sz w:val="20"/>
    </w:rPr>
  </w:style>
  <w:style w:type="paragraph" w:styleId="HTML5">
    <w:name w:val="HTML Address"/>
    <w:basedOn w:val="a1"/>
    <w:link w:val="HTML6"/>
    <w:rsid w:val="00D3423E"/>
    <w:pPr>
      <w:spacing w:line="360" w:lineRule="auto"/>
      <w:ind w:left="1080" w:firstLine="0"/>
    </w:pPr>
    <w:rPr>
      <w:rFonts w:ascii="Arial" w:hAnsi="Arial"/>
      <w:i/>
      <w:spacing w:val="-5"/>
      <w:sz w:val="20"/>
    </w:rPr>
  </w:style>
  <w:style w:type="character" w:customStyle="1" w:styleId="HTML6">
    <w:name w:val="Адрес HTML Знак"/>
    <w:basedOn w:val="10"/>
    <w:link w:val="HTML5"/>
    <w:rsid w:val="00D3423E"/>
    <w:rPr>
      <w:rFonts w:ascii="Arial" w:hAnsi="Arial"/>
      <w:i/>
      <w:spacing w:val="-5"/>
      <w:sz w:val="20"/>
    </w:rPr>
  </w:style>
  <w:style w:type="paragraph" w:customStyle="1" w:styleId="FontStyle51">
    <w:name w:val="Font Style51"/>
    <w:link w:val="FontStyle510"/>
    <w:rsid w:val="00D3423E"/>
    <w:rPr>
      <w:sz w:val="22"/>
    </w:rPr>
  </w:style>
  <w:style w:type="character" w:customStyle="1" w:styleId="FontStyle510">
    <w:name w:val="Font Style51"/>
    <w:link w:val="FontStyle51"/>
    <w:rsid w:val="00D3423E"/>
    <w:rPr>
      <w:rFonts w:ascii="Times New Roman" w:hAnsi="Times New Roman"/>
      <w:sz w:val="22"/>
    </w:rPr>
  </w:style>
  <w:style w:type="paragraph" w:styleId="3b">
    <w:name w:val="Body Text 3"/>
    <w:basedOn w:val="a1"/>
    <w:link w:val="3c"/>
    <w:rsid w:val="00D3423E"/>
    <w:pPr>
      <w:spacing w:after="120"/>
      <w:ind w:firstLine="0"/>
      <w:jc w:val="left"/>
    </w:pPr>
    <w:rPr>
      <w:sz w:val="16"/>
    </w:rPr>
  </w:style>
  <w:style w:type="character" w:customStyle="1" w:styleId="3c">
    <w:name w:val="Основной текст 3 Знак"/>
    <w:basedOn w:val="10"/>
    <w:link w:val="3b"/>
    <w:rsid w:val="00D3423E"/>
    <w:rPr>
      <w:sz w:val="16"/>
    </w:rPr>
  </w:style>
  <w:style w:type="paragraph" w:customStyle="1" w:styleId="xl94">
    <w:name w:val="xl94"/>
    <w:basedOn w:val="a1"/>
    <w:link w:val="xl940"/>
    <w:rsid w:val="00D3423E"/>
    <w:pPr>
      <w:spacing w:beforeAutospacing="1" w:afterAutospacing="1"/>
      <w:ind w:firstLine="0"/>
      <w:jc w:val="center"/>
    </w:pPr>
    <w:rPr>
      <w:color w:val="0000FF"/>
      <w:sz w:val="24"/>
    </w:rPr>
  </w:style>
  <w:style w:type="character" w:customStyle="1" w:styleId="xl940">
    <w:name w:val="xl94"/>
    <w:basedOn w:val="10"/>
    <w:link w:val="xl94"/>
    <w:rsid w:val="00D3423E"/>
    <w:rPr>
      <w:color w:val="0000FF"/>
      <w:sz w:val="24"/>
    </w:rPr>
  </w:style>
  <w:style w:type="paragraph" w:customStyle="1" w:styleId="Style25">
    <w:name w:val="Style25"/>
    <w:basedOn w:val="a1"/>
    <w:link w:val="Style250"/>
    <w:rsid w:val="00D3423E"/>
    <w:pPr>
      <w:widowControl w:val="0"/>
      <w:spacing w:line="566" w:lineRule="exact"/>
      <w:jc w:val="right"/>
    </w:pPr>
  </w:style>
  <w:style w:type="character" w:customStyle="1" w:styleId="Style250">
    <w:name w:val="Style25"/>
    <w:basedOn w:val="10"/>
    <w:link w:val="Style25"/>
    <w:rsid w:val="00D3423E"/>
    <w:rPr>
      <w:sz w:val="28"/>
    </w:rPr>
  </w:style>
  <w:style w:type="paragraph" w:customStyle="1" w:styleId="affff1">
    <w:name w:val="подзаг таб"/>
    <w:basedOn w:val="a1"/>
    <w:link w:val="affff2"/>
    <w:rsid w:val="00D3423E"/>
    <w:pPr>
      <w:spacing w:line="288" w:lineRule="auto"/>
      <w:ind w:firstLine="0"/>
      <w:jc w:val="center"/>
    </w:pPr>
    <w:rPr>
      <w:rFonts w:ascii="Arial" w:hAnsi="Arial"/>
      <w:sz w:val="22"/>
    </w:rPr>
  </w:style>
  <w:style w:type="character" w:customStyle="1" w:styleId="affff2">
    <w:name w:val="подзаг таб"/>
    <w:basedOn w:val="10"/>
    <w:link w:val="affff1"/>
    <w:rsid w:val="00D3423E"/>
    <w:rPr>
      <w:rFonts w:ascii="Arial" w:hAnsi="Arial"/>
      <w:sz w:val="22"/>
    </w:rPr>
  </w:style>
  <w:style w:type="paragraph" w:customStyle="1" w:styleId="1ff6">
    <w:name w:val="Название1"/>
    <w:basedOn w:val="a1"/>
    <w:link w:val="1ff7"/>
    <w:rsid w:val="00D3423E"/>
    <w:pPr>
      <w:spacing w:before="120" w:after="120"/>
      <w:ind w:firstLine="0"/>
      <w:jc w:val="left"/>
    </w:pPr>
    <w:rPr>
      <w:i/>
      <w:sz w:val="24"/>
    </w:rPr>
  </w:style>
  <w:style w:type="character" w:customStyle="1" w:styleId="1ff7">
    <w:name w:val="Название1"/>
    <w:basedOn w:val="10"/>
    <w:link w:val="1ff6"/>
    <w:rsid w:val="00D3423E"/>
    <w:rPr>
      <w:i/>
      <w:sz w:val="24"/>
    </w:rPr>
  </w:style>
  <w:style w:type="paragraph" w:customStyle="1" w:styleId="xl114">
    <w:name w:val="xl114"/>
    <w:basedOn w:val="a1"/>
    <w:link w:val="xl114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1140">
    <w:name w:val="xl114"/>
    <w:basedOn w:val="10"/>
    <w:link w:val="xl114"/>
    <w:rsid w:val="00D3423E"/>
    <w:rPr>
      <w:sz w:val="24"/>
    </w:rPr>
  </w:style>
  <w:style w:type="paragraph" w:customStyle="1" w:styleId="xl101">
    <w:name w:val="xl101"/>
    <w:basedOn w:val="a1"/>
    <w:link w:val="xl1010"/>
    <w:rsid w:val="00D3423E"/>
    <w:pPr>
      <w:spacing w:beforeAutospacing="1" w:afterAutospacing="1"/>
      <w:ind w:firstLine="0"/>
      <w:jc w:val="center"/>
    </w:pPr>
    <w:rPr>
      <w:b/>
      <w:sz w:val="24"/>
    </w:rPr>
  </w:style>
  <w:style w:type="character" w:customStyle="1" w:styleId="xl1010">
    <w:name w:val="xl101"/>
    <w:basedOn w:val="10"/>
    <w:link w:val="xl101"/>
    <w:rsid w:val="00D3423E"/>
    <w:rPr>
      <w:b/>
      <w:sz w:val="24"/>
    </w:rPr>
  </w:style>
  <w:style w:type="paragraph" w:customStyle="1" w:styleId="xl111">
    <w:name w:val="xl111"/>
    <w:basedOn w:val="a1"/>
    <w:link w:val="xl111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1110">
    <w:name w:val="xl111"/>
    <w:basedOn w:val="10"/>
    <w:link w:val="xl111"/>
    <w:rsid w:val="00D3423E"/>
    <w:rPr>
      <w:sz w:val="24"/>
    </w:rPr>
  </w:style>
  <w:style w:type="paragraph" w:customStyle="1" w:styleId="FontStyle12">
    <w:name w:val="Font Style12"/>
    <w:link w:val="FontStyle120"/>
    <w:rsid w:val="00D3423E"/>
    <w:rPr>
      <w:rFonts w:ascii="Arial Unicode MS" w:hAnsi="Arial Unicode MS"/>
      <w:b/>
      <w:sz w:val="26"/>
    </w:rPr>
  </w:style>
  <w:style w:type="character" w:customStyle="1" w:styleId="FontStyle120">
    <w:name w:val="Font Style12"/>
    <w:link w:val="FontStyle12"/>
    <w:rsid w:val="00D3423E"/>
    <w:rPr>
      <w:rFonts w:ascii="Arial Unicode MS" w:hAnsi="Arial Unicode MS"/>
      <w:b/>
      <w:sz w:val="26"/>
    </w:rPr>
  </w:style>
  <w:style w:type="paragraph" w:customStyle="1" w:styleId="msochangeprop0">
    <w:name w:val="msochangeprop"/>
    <w:basedOn w:val="15"/>
    <w:link w:val="msochangeprop1"/>
    <w:rsid w:val="00D3423E"/>
  </w:style>
  <w:style w:type="character" w:customStyle="1" w:styleId="msochangeprop1">
    <w:name w:val="msochangeprop"/>
    <w:basedOn w:val="a2"/>
    <w:link w:val="msochangeprop0"/>
    <w:rsid w:val="00D3423E"/>
    <w:rPr>
      <w:color w:val="000000"/>
    </w:rPr>
  </w:style>
  <w:style w:type="paragraph" w:styleId="2ff0">
    <w:name w:val="Body Text First Indent 2"/>
    <w:basedOn w:val="afffc"/>
    <w:link w:val="2ff1"/>
    <w:rsid w:val="00D3423E"/>
    <w:pPr>
      <w:spacing w:after="120" w:line="360" w:lineRule="auto"/>
      <w:ind w:left="283" w:firstLine="210"/>
      <w:jc w:val="left"/>
    </w:pPr>
    <w:rPr>
      <w:rFonts w:ascii="Arial" w:hAnsi="Arial"/>
      <w:spacing w:val="-5"/>
      <w:sz w:val="20"/>
    </w:rPr>
  </w:style>
  <w:style w:type="character" w:customStyle="1" w:styleId="2ff1">
    <w:name w:val="Красная строка 2 Знак"/>
    <w:basedOn w:val="afffe"/>
    <w:link w:val="2ff0"/>
    <w:rsid w:val="00D3423E"/>
    <w:rPr>
      <w:rFonts w:ascii="Arial" w:hAnsi="Arial"/>
      <w:spacing w:val="-5"/>
      <w:sz w:val="20"/>
    </w:rPr>
  </w:style>
  <w:style w:type="paragraph" w:customStyle="1" w:styleId="411">
    <w:name w:val="Нумерованный список 41"/>
    <w:basedOn w:val="1ff4"/>
    <w:link w:val="412"/>
    <w:rsid w:val="00D3423E"/>
    <w:pPr>
      <w:spacing w:before="0" w:after="240" w:line="240" w:lineRule="atLeast"/>
      <w:ind w:left="2520" w:hanging="360"/>
    </w:pPr>
    <w:rPr>
      <w:rFonts w:ascii="Arial" w:hAnsi="Arial"/>
      <w:spacing w:val="-5"/>
      <w:sz w:val="20"/>
    </w:rPr>
  </w:style>
  <w:style w:type="character" w:customStyle="1" w:styleId="412">
    <w:name w:val="Нумерованный список 41"/>
    <w:basedOn w:val="1ff5"/>
    <w:link w:val="411"/>
    <w:rsid w:val="00D3423E"/>
    <w:rPr>
      <w:rFonts w:ascii="Arial" w:hAnsi="Arial"/>
      <w:spacing w:val="-5"/>
      <w:sz w:val="20"/>
    </w:rPr>
  </w:style>
  <w:style w:type="paragraph" w:customStyle="1" w:styleId="WW8Num11z1">
    <w:name w:val="WW8Num11z1"/>
    <w:link w:val="WW8Num11z10"/>
    <w:rsid w:val="00D3423E"/>
    <w:rPr>
      <w:rFonts w:ascii="Courier New" w:hAnsi="Courier New"/>
    </w:rPr>
  </w:style>
  <w:style w:type="character" w:customStyle="1" w:styleId="WW8Num11z10">
    <w:name w:val="WW8Num11z1"/>
    <w:link w:val="WW8Num11z1"/>
    <w:rsid w:val="00D3423E"/>
    <w:rPr>
      <w:rFonts w:ascii="Courier New" w:hAnsi="Courier New"/>
    </w:rPr>
  </w:style>
  <w:style w:type="paragraph" w:customStyle="1" w:styleId="xl51">
    <w:name w:val="xl51"/>
    <w:basedOn w:val="a1"/>
    <w:link w:val="xl51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510">
    <w:name w:val="xl51"/>
    <w:basedOn w:val="10"/>
    <w:link w:val="xl51"/>
    <w:rsid w:val="00D3423E"/>
    <w:rPr>
      <w:sz w:val="24"/>
    </w:rPr>
  </w:style>
  <w:style w:type="paragraph" w:customStyle="1" w:styleId="WW8Num3z0">
    <w:name w:val="WW8Num3z0"/>
    <w:link w:val="WW8Num3z00"/>
    <w:rsid w:val="00D3423E"/>
    <w:rPr>
      <w:rFonts w:ascii="Symbol" w:hAnsi="Symbol"/>
      <w:sz w:val="18"/>
    </w:rPr>
  </w:style>
  <w:style w:type="character" w:customStyle="1" w:styleId="WW8Num3z00">
    <w:name w:val="WW8Num3z0"/>
    <w:link w:val="WW8Num3z0"/>
    <w:rsid w:val="00D3423E"/>
    <w:rPr>
      <w:rFonts w:ascii="Symbol" w:hAnsi="Symbol"/>
      <w:sz w:val="18"/>
    </w:rPr>
  </w:style>
  <w:style w:type="paragraph" w:customStyle="1" w:styleId="91">
    <w:name w:val="Заголовок 9 Знак1"/>
    <w:link w:val="910"/>
    <w:rsid w:val="00D3423E"/>
    <w:rPr>
      <w:rFonts w:ascii="Cambria" w:hAnsi="Cambria"/>
    </w:rPr>
  </w:style>
  <w:style w:type="character" w:customStyle="1" w:styleId="910">
    <w:name w:val="Заголовок 9 Знак1"/>
    <w:link w:val="91"/>
    <w:rsid w:val="00D3423E"/>
    <w:rPr>
      <w:rFonts w:ascii="Cambria" w:hAnsi="Cambria"/>
    </w:rPr>
  </w:style>
  <w:style w:type="paragraph" w:customStyle="1" w:styleId="2ff2">
    <w:name w:val="Основной текст (2)"/>
    <w:basedOn w:val="a1"/>
    <w:link w:val="2ff3"/>
    <w:rsid w:val="00D3423E"/>
    <w:pPr>
      <w:widowControl w:val="0"/>
      <w:spacing w:before="120" w:after="600" w:line="307" w:lineRule="exact"/>
      <w:ind w:firstLine="0"/>
      <w:jc w:val="left"/>
    </w:pPr>
  </w:style>
  <w:style w:type="character" w:customStyle="1" w:styleId="2ff3">
    <w:name w:val="Основной текст (2)"/>
    <w:basedOn w:val="10"/>
    <w:link w:val="2ff2"/>
    <w:rsid w:val="00D3423E"/>
    <w:rPr>
      <w:sz w:val="28"/>
    </w:rPr>
  </w:style>
  <w:style w:type="paragraph" w:customStyle="1" w:styleId="affff3">
    <w:name w:val="Основной текст документа"/>
    <w:link w:val="affff4"/>
    <w:rsid w:val="00D3423E"/>
    <w:pPr>
      <w:spacing w:before="60" w:after="60"/>
      <w:ind w:firstLine="709"/>
      <w:jc w:val="both"/>
    </w:pPr>
    <w:rPr>
      <w:sz w:val="24"/>
    </w:rPr>
  </w:style>
  <w:style w:type="character" w:customStyle="1" w:styleId="affff4">
    <w:name w:val="Основной текст документа"/>
    <w:link w:val="affff3"/>
    <w:rsid w:val="00D3423E"/>
    <w:rPr>
      <w:sz w:val="24"/>
    </w:rPr>
  </w:style>
  <w:style w:type="paragraph" w:customStyle="1" w:styleId="1ff8">
    <w:name w:val="Маркированный_1 Знак Знак Знак"/>
    <w:link w:val="1ff9"/>
    <w:rsid w:val="00D3423E"/>
    <w:rPr>
      <w:sz w:val="24"/>
    </w:rPr>
  </w:style>
  <w:style w:type="character" w:customStyle="1" w:styleId="1ff9">
    <w:name w:val="Маркированный_1 Знак Знак Знак"/>
    <w:link w:val="1ff8"/>
    <w:rsid w:val="00D3423E"/>
    <w:rPr>
      <w:sz w:val="24"/>
    </w:rPr>
  </w:style>
  <w:style w:type="paragraph" w:customStyle="1" w:styleId="1ffa">
    <w:name w:val="Основной текст с отступом Знак1"/>
    <w:link w:val="1ffb"/>
    <w:rsid w:val="00D3423E"/>
    <w:rPr>
      <w:sz w:val="28"/>
    </w:rPr>
  </w:style>
  <w:style w:type="character" w:customStyle="1" w:styleId="1ffb">
    <w:name w:val="Основной текст с отступом Знак1"/>
    <w:link w:val="1ffa"/>
    <w:rsid w:val="00D3423E"/>
    <w:rPr>
      <w:sz w:val="28"/>
    </w:rPr>
  </w:style>
  <w:style w:type="paragraph" w:customStyle="1" w:styleId="xl87">
    <w:name w:val="xl87"/>
    <w:basedOn w:val="a1"/>
    <w:link w:val="xl870"/>
    <w:rsid w:val="00D3423E"/>
    <w:pPr>
      <w:spacing w:beforeAutospacing="1" w:afterAutospacing="1"/>
      <w:ind w:firstLine="0"/>
      <w:jc w:val="center"/>
    </w:pPr>
    <w:rPr>
      <w:sz w:val="16"/>
    </w:rPr>
  </w:style>
  <w:style w:type="character" w:customStyle="1" w:styleId="xl870">
    <w:name w:val="xl87"/>
    <w:basedOn w:val="10"/>
    <w:link w:val="xl87"/>
    <w:rsid w:val="00D3423E"/>
    <w:rPr>
      <w:sz w:val="16"/>
    </w:rPr>
  </w:style>
  <w:style w:type="paragraph" w:customStyle="1" w:styleId="xl83">
    <w:name w:val="xl83"/>
    <w:basedOn w:val="a1"/>
    <w:link w:val="xl83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830">
    <w:name w:val="xl83"/>
    <w:basedOn w:val="10"/>
    <w:link w:val="xl83"/>
    <w:rsid w:val="00D3423E"/>
    <w:rPr>
      <w:sz w:val="20"/>
    </w:rPr>
  </w:style>
  <w:style w:type="paragraph" w:customStyle="1" w:styleId="3d">
    <w:name w:val="Неразрешенное упоминание3"/>
    <w:basedOn w:val="15"/>
    <w:link w:val="3e"/>
    <w:rsid w:val="00D3423E"/>
    <w:rPr>
      <w:color w:val="605E5C"/>
      <w:shd w:val="clear" w:color="auto" w:fill="E1DFDD"/>
    </w:rPr>
  </w:style>
  <w:style w:type="character" w:customStyle="1" w:styleId="3e">
    <w:name w:val="Неразрешенное упоминание3"/>
    <w:basedOn w:val="a2"/>
    <w:link w:val="3d"/>
    <w:rsid w:val="00D3423E"/>
    <w:rPr>
      <w:color w:val="605E5C"/>
      <w:shd w:val="clear" w:color="auto" w:fill="E1DFDD"/>
    </w:rPr>
  </w:style>
  <w:style w:type="paragraph" w:customStyle="1" w:styleId="1ffc">
    <w:name w:val="Красная строка1"/>
    <w:basedOn w:val="a8"/>
    <w:link w:val="1ffd"/>
    <w:rsid w:val="00D3423E"/>
    <w:pPr>
      <w:spacing w:after="120" w:line="360" w:lineRule="auto"/>
      <w:ind w:left="1080" w:firstLine="210"/>
    </w:pPr>
    <w:rPr>
      <w:rFonts w:ascii="Arial" w:hAnsi="Arial"/>
      <w:spacing w:val="-5"/>
      <w:sz w:val="20"/>
    </w:rPr>
  </w:style>
  <w:style w:type="character" w:customStyle="1" w:styleId="1ffd">
    <w:name w:val="Красная строка1"/>
    <w:basedOn w:val="aa"/>
    <w:link w:val="1ffc"/>
    <w:rsid w:val="00D3423E"/>
    <w:rPr>
      <w:rFonts w:ascii="Arial" w:hAnsi="Arial"/>
      <w:spacing w:val="-5"/>
      <w:sz w:val="20"/>
    </w:rPr>
  </w:style>
  <w:style w:type="paragraph" w:customStyle="1" w:styleId="Style24">
    <w:name w:val="Style24"/>
    <w:basedOn w:val="a1"/>
    <w:link w:val="Style240"/>
    <w:rsid w:val="00D3423E"/>
    <w:pPr>
      <w:widowControl w:val="0"/>
      <w:ind w:firstLine="0"/>
      <w:jc w:val="left"/>
    </w:pPr>
    <w:rPr>
      <w:sz w:val="24"/>
    </w:rPr>
  </w:style>
  <w:style w:type="character" w:customStyle="1" w:styleId="Style240">
    <w:name w:val="Style24"/>
    <w:basedOn w:val="10"/>
    <w:link w:val="Style24"/>
    <w:rsid w:val="00D3423E"/>
    <w:rPr>
      <w:sz w:val="24"/>
    </w:rPr>
  </w:style>
  <w:style w:type="paragraph" w:customStyle="1" w:styleId="xl88">
    <w:name w:val="xl88"/>
    <w:basedOn w:val="a1"/>
    <w:link w:val="xl88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880">
    <w:name w:val="xl88"/>
    <w:basedOn w:val="10"/>
    <w:link w:val="xl88"/>
    <w:rsid w:val="00D3423E"/>
    <w:rPr>
      <w:sz w:val="18"/>
    </w:rPr>
  </w:style>
  <w:style w:type="paragraph" w:customStyle="1" w:styleId="xl109">
    <w:name w:val="xl109"/>
    <w:basedOn w:val="a1"/>
    <w:link w:val="xl109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90">
    <w:name w:val="xl109"/>
    <w:basedOn w:val="10"/>
    <w:link w:val="xl109"/>
    <w:rsid w:val="00D3423E"/>
    <w:rPr>
      <w:rFonts w:ascii="Calibri" w:hAnsi="Calibri"/>
      <w:color w:val="000000"/>
      <w:sz w:val="22"/>
    </w:rPr>
  </w:style>
  <w:style w:type="paragraph" w:customStyle="1" w:styleId="Textbodyindent">
    <w:name w:val="Text body indent"/>
    <w:basedOn w:val="Standard"/>
    <w:link w:val="Textbodyindent0"/>
    <w:rsid w:val="00D3423E"/>
    <w:pPr>
      <w:widowControl w:val="0"/>
      <w:spacing w:after="120"/>
      <w:ind w:left="283" w:firstLine="709"/>
    </w:pPr>
    <w:rPr>
      <w:sz w:val="24"/>
    </w:rPr>
  </w:style>
  <w:style w:type="paragraph" w:customStyle="1" w:styleId="Standard">
    <w:name w:val="Standard"/>
    <w:link w:val="Standard0"/>
    <w:rsid w:val="00D3423E"/>
  </w:style>
  <w:style w:type="character" w:customStyle="1" w:styleId="Standard0">
    <w:name w:val="Standard"/>
    <w:link w:val="Standard"/>
    <w:rsid w:val="00D3423E"/>
  </w:style>
  <w:style w:type="character" w:customStyle="1" w:styleId="Textbodyindent0">
    <w:name w:val="Text body indent"/>
    <w:basedOn w:val="Standard0"/>
    <w:link w:val="Textbodyindent"/>
    <w:rsid w:val="00D3423E"/>
    <w:rPr>
      <w:sz w:val="24"/>
    </w:rPr>
  </w:style>
  <w:style w:type="paragraph" w:customStyle="1" w:styleId="WW8Num18z0">
    <w:name w:val="WW8Num18z0"/>
    <w:link w:val="WW8Num18z00"/>
    <w:rsid w:val="00D3423E"/>
    <w:rPr>
      <w:rFonts w:ascii="Symbol" w:hAnsi="Symbol"/>
    </w:rPr>
  </w:style>
  <w:style w:type="character" w:customStyle="1" w:styleId="WW8Num18z00">
    <w:name w:val="WW8Num18z0"/>
    <w:link w:val="WW8Num18z0"/>
    <w:rsid w:val="00D3423E"/>
    <w:rPr>
      <w:rFonts w:ascii="Symbol" w:hAnsi="Symbol"/>
    </w:rPr>
  </w:style>
  <w:style w:type="paragraph" w:styleId="affff5">
    <w:name w:val="Note Heading"/>
    <w:basedOn w:val="a1"/>
    <w:next w:val="a1"/>
    <w:link w:val="affff6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affff6">
    <w:name w:val="Заголовок записки Знак"/>
    <w:basedOn w:val="10"/>
    <w:link w:val="affff5"/>
    <w:rsid w:val="00D3423E"/>
    <w:rPr>
      <w:rFonts w:ascii="Arial" w:hAnsi="Arial"/>
      <w:spacing w:val="-5"/>
      <w:sz w:val="20"/>
    </w:rPr>
  </w:style>
  <w:style w:type="paragraph" w:customStyle="1" w:styleId="xl41">
    <w:name w:val="xl41"/>
    <w:basedOn w:val="a1"/>
    <w:link w:val="xl410"/>
    <w:rsid w:val="00D3423E"/>
    <w:pPr>
      <w:spacing w:before="100" w:after="100"/>
      <w:ind w:firstLine="0"/>
      <w:jc w:val="left"/>
    </w:pPr>
    <w:rPr>
      <w:sz w:val="24"/>
    </w:rPr>
  </w:style>
  <w:style w:type="character" w:customStyle="1" w:styleId="xl410">
    <w:name w:val="xl41"/>
    <w:basedOn w:val="10"/>
    <w:link w:val="xl41"/>
    <w:rsid w:val="00D3423E"/>
    <w:rPr>
      <w:sz w:val="24"/>
    </w:rPr>
  </w:style>
  <w:style w:type="paragraph" w:customStyle="1" w:styleId="xl76">
    <w:name w:val="xl76"/>
    <w:basedOn w:val="a1"/>
    <w:link w:val="xl76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760">
    <w:name w:val="xl76"/>
    <w:basedOn w:val="10"/>
    <w:link w:val="xl76"/>
    <w:rsid w:val="00D3423E"/>
    <w:rPr>
      <w:sz w:val="20"/>
    </w:rPr>
  </w:style>
  <w:style w:type="paragraph" w:customStyle="1" w:styleId="Style33">
    <w:name w:val="Style33"/>
    <w:basedOn w:val="a1"/>
    <w:link w:val="Style330"/>
    <w:rsid w:val="00D3423E"/>
    <w:pPr>
      <w:widowControl w:val="0"/>
      <w:spacing w:line="173" w:lineRule="exact"/>
      <w:ind w:left="768" w:hanging="768"/>
    </w:pPr>
  </w:style>
  <w:style w:type="character" w:customStyle="1" w:styleId="Style330">
    <w:name w:val="Style33"/>
    <w:basedOn w:val="10"/>
    <w:link w:val="Style33"/>
    <w:rsid w:val="00D3423E"/>
    <w:rPr>
      <w:sz w:val="28"/>
    </w:rPr>
  </w:style>
  <w:style w:type="paragraph" w:customStyle="1" w:styleId="63">
    <w:name w:val="Знак6"/>
    <w:basedOn w:val="a1"/>
    <w:link w:val="64"/>
    <w:rsid w:val="00D3423E"/>
    <w:pPr>
      <w:spacing w:line="240" w:lineRule="exact"/>
      <w:ind w:firstLine="0"/>
    </w:pPr>
    <w:rPr>
      <w:sz w:val="24"/>
    </w:rPr>
  </w:style>
  <w:style w:type="character" w:customStyle="1" w:styleId="64">
    <w:name w:val="Знак6"/>
    <w:basedOn w:val="10"/>
    <w:link w:val="63"/>
    <w:rsid w:val="00D3423E"/>
    <w:rPr>
      <w:sz w:val="24"/>
    </w:rPr>
  </w:style>
  <w:style w:type="paragraph" w:customStyle="1" w:styleId="affff7">
    <w:name w:val="Символ сноски"/>
    <w:link w:val="affff8"/>
    <w:rsid w:val="00D3423E"/>
    <w:rPr>
      <w:vertAlign w:val="superscript"/>
    </w:rPr>
  </w:style>
  <w:style w:type="character" w:customStyle="1" w:styleId="affff8">
    <w:name w:val="Символ сноски"/>
    <w:link w:val="affff7"/>
    <w:rsid w:val="00D3423E"/>
    <w:rPr>
      <w:vertAlign w:val="superscript"/>
    </w:rPr>
  </w:style>
  <w:style w:type="paragraph" w:customStyle="1" w:styleId="1ffe">
    <w:name w:val="Подчеркнутый Знак Знак1"/>
    <w:link w:val="1fff"/>
    <w:rsid w:val="00D3423E"/>
    <w:rPr>
      <w:sz w:val="24"/>
      <w:u w:val="single"/>
    </w:rPr>
  </w:style>
  <w:style w:type="character" w:customStyle="1" w:styleId="1fff">
    <w:name w:val="Подчеркнутый Знак Знак1"/>
    <w:link w:val="1ffe"/>
    <w:rsid w:val="00D3423E"/>
    <w:rPr>
      <w:sz w:val="24"/>
      <w:u w:val="single"/>
    </w:rPr>
  </w:style>
  <w:style w:type="paragraph" w:customStyle="1" w:styleId="1fff0">
    <w:name w:val="Дата1"/>
    <w:basedOn w:val="a1"/>
    <w:next w:val="a1"/>
    <w:link w:val="1fff1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1fff1">
    <w:name w:val="Дата1"/>
    <w:basedOn w:val="10"/>
    <w:link w:val="1fff0"/>
    <w:rsid w:val="00D3423E"/>
    <w:rPr>
      <w:rFonts w:ascii="Arial" w:hAnsi="Arial"/>
      <w:spacing w:val="-5"/>
      <w:sz w:val="20"/>
    </w:rPr>
  </w:style>
  <w:style w:type="paragraph" w:customStyle="1" w:styleId="Sd">
    <w:name w:val="S_Маркированный"/>
    <w:basedOn w:val="afff5"/>
    <w:link w:val="Se"/>
    <w:rsid w:val="00D3423E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e">
    <w:name w:val="S_Маркированный"/>
    <w:basedOn w:val="afff6"/>
    <w:link w:val="Sd"/>
    <w:rsid w:val="00D3423E"/>
    <w:rPr>
      <w:sz w:val="24"/>
    </w:rPr>
  </w:style>
  <w:style w:type="paragraph" w:customStyle="1" w:styleId="2ff4">
    <w:name w:val="Обычный (веб) Знак2"/>
    <w:link w:val="2ff5"/>
    <w:rsid w:val="00D3423E"/>
    <w:rPr>
      <w:sz w:val="24"/>
      <w:highlight w:val="white"/>
    </w:rPr>
  </w:style>
  <w:style w:type="character" w:customStyle="1" w:styleId="2ff5">
    <w:name w:val="Обычный (веб) Знак2"/>
    <w:link w:val="2ff4"/>
    <w:rsid w:val="00D3423E"/>
    <w:rPr>
      <w:sz w:val="24"/>
      <w:highlight w:val="white"/>
    </w:rPr>
  </w:style>
  <w:style w:type="paragraph" w:customStyle="1" w:styleId="21c">
    <w:name w:val="Основной текст 2 Знак1"/>
    <w:basedOn w:val="15"/>
    <w:link w:val="21d"/>
    <w:rsid w:val="00D3423E"/>
    <w:rPr>
      <w:sz w:val="28"/>
    </w:rPr>
  </w:style>
  <w:style w:type="character" w:customStyle="1" w:styleId="21d">
    <w:name w:val="Основной текст 2 Знак1"/>
    <w:basedOn w:val="a2"/>
    <w:link w:val="21c"/>
    <w:rsid w:val="00D3423E"/>
    <w:rPr>
      <w:sz w:val="28"/>
    </w:rPr>
  </w:style>
  <w:style w:type="paragraph" w:customStyle="1" w:styleId="affff9">
    <w:name w:val="_Обычный"/>
    <w:basedOn w:val="a1"/>
    <w:link w:val="affffa"/>
    <w:rsid w:val="00D3423E"/>
    <w:pPr>
      <w:spacing w:line="360" w:lineRule="auto"/>
    </w:pPr>
    <w:rPr>
      <w:rFonts w:ascii="Calibri" w:hAnsi="Calibri"/>
      <w:sz w:val="24"/>
    </w:rPr>
  </w:style>
  <w:style w:type="character" w:customStyle="1" w:styleId="affffa">
    <w:name w:val="_Обычный"/>
    <w:basedOn w:val="10"/>
    <w:link w:val="affff9"/>
    <w:rsid w:val="00D3423E"/>
    <w:rPr>
      <w:rFonts w:ascii="Calibri" w:hAnsi="Calibri"/>
      <w:sz w:val="24"/>
    </w:rPr>
  </w:style>
  <w:style w:type="paragraph" w:customStyle="1" w:styleId="xl79">
    <w:name w:val="xl79"/>
    <w:basedOn w:val="a1"/>
    <w:link w:val="xl79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790">
    <w:name w:val="xl79"/>
    <w:basedOn w:val="10"/>
    <w:link w:val="xl79"/>
    <w:rsid w:val="00D3423E"/>
    <w:rPr>
      <w:sz w:val="20"/>
    </w:rPr>
  </w:style>
  <w:style w:type="paragraph" w:customStyle="1" w:styleId="1fff2">
    <w:name w:val="Текст Знак1"/>
    <w:basedOn w:val="15"/>
    <w:link w:val="1fff3"/>
    <w:rsid w:val="00D3423E"/>
    <w:rPr>
      <w:rFonts w:ascii="Courier New" w:hAnsi="Courier New"/>
      <w:sz w:val="24"/>
    </w:rPr>
  </w:style>
  <w:style w:type="character" w:customStyle="1" w:styleId="1fff3">
    <w:name w:val="Текст Знак1"/>
    <w:basedOn w:val="a2"/>
    <w:link w:val="1fff2"/>
    <w:rsid w:val="00D3423E"/>
    <w:rPr>
      <w:rFonts w:ascii="Courier New" w:hAnsi="Courier New"/>
      <w:sz w:val="24"/>
    </w:rPr>
  </w:style>
  <w:style w:type="paragraph" w:customStyle="1" w:styleId="Style20">
    <w:name w:val="Style20"/>
    <w:basedOn w:val="a1"/>
    <w:link w:val="Style200"/>
    <w:rsid w:val="00D3423E"/>
    <w:pPr>
      <w:widowControl w:val="0"/>
    </w:pPr>
  </w:style>
  <w:style w:type="character" w:customStyle="1" w:styleId="Style200">
    <w:name w:val="Style20"/>
    <w:basedOn w:val="10"/>
    <w:link w:val="Style20"/>
    <w:rsid w:val="00D3423E"/>
    <w:rPr>
      <w:sz w:val="28"/>
    </w:rPr>
  </w:style>
  <w:style w:type="paragraph" w:customStyle="1" w:styleId="1fff4">
    <w:name w:val="Текст1"/>
    <w:basedOn w:val="a1"/>
    <w:link w:val="1fff5"/>
    <w:rsid w:val="00D3423E"/>
    <w:pPr>
      <w:spacing w:line="360" w:lineRule="auto"/>
      <w:ind w:left="1080" w:firstLine="0"/>
    </w:pPr>
    <w:rPr>
      <w:rFonts w:ascii="Courier New" w:hAnsi="Courier New"/>
      <w:spacing w:val="-5"/>
      <w:sz w:val="20"/>
    </w:rPr>
  </w:style>
  <w:style w:type="character" w:customStyle="1" w:styleId="1fff5">
    <w:name w:val="Текст1"/>
    <w:basedOn w:val="10"/>
    <w:link w:val="1fff4"/>
    <w:rsid w:val="00D3423E"/>
    <w:rPr>
      <w:rFonts w:ascii="Courier New" w:hAnsi="Courier New"/>
      <w:spacing w:val="-5"/>
      <w:sz w:val="20"/>
    </w:rPr>
  </w:style>
  <w:style w:type="paragraph" w:customStyle="1" w:styleId="FontStyle48">
    <w:name w:val="Font Style48"/>
    <w:link w:val="FontStyle480"/>
    <w:rsid w:val="00D3423E"/>
    <w:rPr>
      <w:sz w:val="22"/>
    </w:rPr>
  </w:style>
  <w:style w:type="character" w:customStyle="1" w:styleId="FontStyle480">
    <w:name w:val="Font Style48"/>
    <w:link w:val="FontStyle48"/>
    <w:rsid w:val="00D3423E"/>
    <w:rPr>
      <w:rFonts w:ascii="Times New Roman" w:hAnsi="Times New Roman"/>
      <w:sz w:val="22"/>
    </w:rPr>
  </w:style>
  <w:style w:type="paragraph" w:customStyle="1" w:styleId="WW8Num16z1">
    <w:name w:val="WW8Num16z1"/>
    <w:link w:val="WW8Num16z10"/>
    <w:rsid w:val="00D3423E"/>
    <w:rPr>
      <w:rFonts w:ascii="Courier New" w:hAnsi="Courier New"/>
    </w:rPr>
  </w:style>
  <w:style w:type="character" w:customStyle="1" w:styleId="WW8Num16z10">
    <w:name w:val="WW8Num16z1"/>
    <w:link w:val="WW8Num16z1"/>
    <w:rsid w:val="00D3423E"/>
    <w:rPr>
      <w:rFonts w:ascii="Courier New" w:hAnsi="Courier New"/>
    </w:rPr>
  </w:style>
  <w:style w:type="paragraph" w:customStyle="1" w:styleId="1fff6">
    <w:name w:val="Обычный отступ1"/>
    <w:basedOn w:val="a1"/>
    <w:link w:val="1fff7"/>
    <w:rsid w:val="00D3423E"/>
    <w:pPr>
      <w:spacing w:line="360" w:lineRule="auto"/>
      <w:ind w:left="1440" w:firstLine="0"/>
    </w:pPr>
    <w:rPr>
      <w:rFonts w:ascii="Arial" w:hAnsi="Arial"/>
      <w:spacing w:val="-5"/>
      <w:sz w:val="20"/>
    </w:rPr>
  </w:style>
  <w:style w:type="character" w:customStyle="1" w:styleId="1fff7">
    <w:name w:val="Обычный отступ1"/>
    <w:basedOn w:val="10"/>
    <w:link w:val="1fff6"/>
    <w:rsid w:val="00D3423E"/>
    <w:rPr>
      <w:rFonts w:ascii="Arial" w:hAnsi="Arial"/>
      <w:spacing w:val="-5"/>
      <w:sz w:val="20"/>
    </w:rPr>
  </w:style>
  <w:style w:type="paragraph" w:customStyle="1" w:styleId="xl77">
    <w:name w:val="xl77"/>
    <w:basedOn w:val="a1"/>
    <w:link w:val="xl77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770">
    <w:name w:val="xl77"/>
    <w:basedOn w:val="10"/>
    <w:link w:val="xl77"/>
    <w:rsid w:val="00D3423E"/>
    <w:rPr>
      <w:color w:val="000000"/>
      <w:sz w:val="20"/>
    </w:rPr>
  </w:style>
  <w:style w:type="paragraph" w:customStyle="1" w:styleId="Sf">
    <w:name w:val="S_Маркированный Знак"/>
    <w:link w:val="Sf0"/>
    <w:rsid w:val="00D3423E"/>
    <w:rPr>
      <w:sz w:val="24"/>
    </w:rPr>
  </w:style>
  <w:style w:type="character" w:customStyle="1" w:styleId="Sf0">
    <w:name w:val="S_Маркированный Знак"/>
    <w:link w:val="Sf"/>
    <w:rsid w:val="00D3423E"/>
    <w:rPr>
      <w:color w:val="000000"/>
      <w:sz w:val="24"/>
    </w:rPr>
  </w:style>
  <w:style w:type="paragraph" w:customStyle="1" w:styleId="affffb">
    <w:name w:val="Знак Знак Знак Знак Знак Знак Знак"/>
    <w:basedOn w:val="a1"/>
    <w:next w:val="20"/>
    <w:link w:val="affffc"/>
    <w:rsid w:val="00D3423E"/>
    <w:pPr>
      <w:spacing w:after="160" w:line="240" w:lineRule="exact"/>
      <w:ind w:firstLine="0"/>
      <w:jc w:val="left"/>
    </w:pPr>
    <w:rPr>
      <w:sz w:val="24"/>
    </w:rPr>
  </w:style>
  <w:style w:type="character" w:customStyle="1" w:styleId="affffc">
    <w:name w:val="Знак Знак Знак Знак Знак Знак Знак"/>
    <w:basedOn w:val="10"/>
    <w:link w:val="affffb"/>
    <w:rsid w:val="00D3423E"/>
    <w:rPr>
      <w:sz w:val="24"/>
    </w:rPr>
  </w:style>
  <w:style w:type="paragraph" w:customStyle="1" w:styleId="1fff8">
    <w:name w:val="Знак примечания1"/>
    <w:link w:val="1fff9"/>
    <w:rsid w:val="00D3423E"/>
    <w:rPr>
      <w:sz w:val="16"/>
    </w:rPr>
  </w:style>
  <w:style w:type="character" w:customStyle="1" w:styleId="1fff9">
    <w:name w:val="Знак примечания1"/>
    <w:link w:val="1fff8"/>
    <w:rsid w:val="00D3423E"/>
    <w:rPr>
      <w:sz w:val="16"/>
    </w:rPr>
  </w:style>
  <w:style w:type="paragraph" w:customStyle="1" w:styleId="WW8Num17z1">
    <w:name w:val="WW8Num17z1"/>
    <w:link w:val="WW8Num17z10"/>
    <w:rsid w:val="00D3423E"/>
    <w:rPr>
      <w:rFonts w:ascii="Courier New" w:hAnsi="Courier New"/>
    </w:rPr>
  </w:style>
  <w:style w:type="character" w:customStyle="1" w:styleId="WW8Num17z10">
    <w:name w:val="WW8Num17z1"/>
    <w:link w:val="WW8Num17z1"/>
    <w:rsid w:val="00D3423E"/>
    <w:rPr>
      <w:rFonts w:ascii="Courier New" w:hAnsi="Courier New"/>
    </w:rPr>
  </w:style>
  <w:style w:type="paragraph" w:customStyle="1" w:styleId="xl78">
    <w:name w:val="xl78"/>
    <w:basedOn w:val="a1"/>
    <w:link w:val="xl78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780">
    <w:name w:val="xl78"/>
    <w:basedOn w:val="10"/>
    <w:link w:val="xl78"/>
    <w:rsid w:val="00D3423E"/>
    <w:rPr>
      <w:sz w:val="20"/>
    </w:rPr>
  </w:style>
  <w:style w:type="paragraph" w:customStyle="1" w:styleId="FontStyle52">
    <w:name w:val="Font Style52"/>
    <w:link w:val="FontStyle520"/>
    <w:rsid w:val="00D3423E"/>
    <w:rPr>
      <w:b/>
      <w:sz w:val="18"/>
    </w:rPr>
  </w:style>
  <w:style w:type="character" w:customStyle="1" w:styleId="FontStyle520">
    <w:name w:val="Font Style52"/>
    <w:link w:val="FontStyle52"/>
    <w:rsid w:val="00D3423E"/>
    <w:rPr>
      <w:rFonts w:ascii="Times New Roman" w:hAnsi="Times New Roman"/>
      <w:b/>
      <w:sz w:val="18"/>
    </w:rPr>
  </w:style>
  <w:style w:type="paragraph" w:customStyle="1" w:styleId="Sf1">
    <w:name w:val="S_Обычный Знак Знак"/>
    <w:basedOn w:val="a1"/>
    <w:link w:val="Sf2"/>
    <w:rsid w:val="00D3423E"/>
    <w:pPr>
      <w:spacing w:line="360" w:lineRule="auto"/>
    </w:pPr>
    <w:rPr>
      <w:sz w:val="24"/>
    </w:rPr>
  </w:style>
  <w:style w:type="character" w:customStyle="1" w:styleId="Sf2">
    <w:name w:val="S_Обычный Знак Знак"/>
    <w:basedOn w:val="10"/>
    <w:link w:val="Sf1"/>
    <w:rsid w:val="00D3423E"/>
    <w:rPr>
      <w:sz w:val="24"/>
    </w:rPr>
  </w:style>
  <w:style w:type="paragraph" w:customStyle="1" w:styleId="S3">
    <w:name w:val="S_Заголовок_Текста3"/>
    <w:basedOn w:val="S32"/>
    <w:link w:val="S35"/>
    <w:rsid w:val="00D3423E"/>
    <w:pPr>
      <w:numPr>
        <w:ilvl w:val="2"/>
        <w:numId w:val="4"/>
      </w:numPr>
      <w:tabs>
        <w:tab w:val="clear" w:pos="567"/>
        <w:tab w:val="left" w:pos="1440"/>
        <w:tab w:val="left" w:pos="1492"/>
        <w:tab w:val="left" w:pos="2160"/>
      </w:tabs>
      <w:ind w:left="2160" w:hanging="720"/>
    </w:pPr>
    <w:rPr>
      <w:u w:val="single"/>
    </w:rPr>
  </w:style>
  <w:style w:type="character" w:customStyle="1" w:styleId="S35">
    <w:name w:val="S_Заголовок_Текста3"/>
    <w:basedOn w:val="S33"/>
    <w:link w:val="S3"/>
    <w:rsid w:val="00D3423E"/>
    <w:rPr>
      <w:rFonts w:ascii="Calibri" w:hAnsi="Calibri"/>
      <w:b w:val="0"/>
      <w:sz w:val="24"/>
      <w:u w:val="single"/>
    </w:rPr>
  </w:style>
  <w:style w:type="paragraph" w:styleId="affffd">
    <w:name w:val="Body Text First Indent"/>
    <w:basedOn w:val="a8"/>
    <w:link w:val="affffe"/>
    <w:rsid w:val="00D3423E"/>
    <w:pPr>
      <w:spacing w:after="120" w:line="360" w:lineRule="auto"/>
      <w:ind w:left="1080" w:firstLine="210"/>
    </w:pPr>
    <w:rPr>
      <w:rFonts w:ascii="Arial" w:hAnsi="Arial"/>
      <w:spacing w:val="-5"/>
      <w:sz w:val="20"/>
    </w:rPr>
  </w:style>
  <w:style w:type="character" w:customStyle="1" w:styleId="affffe">
    <w:name w:val="Красная строка Знак"/>
    <w:basedOn w:val="aa"/>
    <w:link w:val="affffd"/>
    <w:rsid w:val="00D3423E"/>
    <w:rPr>
      <w:rFonts w:ascii="Arial" w:hAnsi="Arial"/>
      <w:spacing w:val="-5"/>
      <w:sz w:val="20"/>
    </w:rPr>
  </w:style>
  <w:style w:type="paragraph" w:customStyle="1" w:styleId="WW8Num11z2">
    <w:name w:val="WW8Num11z2"/>
    <w:link w:val="WW8Num11z20"/>
    <w:rsid w:val="00D3423E"/>
    <w:rPr>
      <w:rFonts w:ascii="Wingdings" w:hAnsi="Wingdings"/>
    </w:rPr>
  </w:style>
  <w:style w:type="character" w:customStyle="1" w:styleId="WW8Num11z20">
    <w:name w:val="WW8Num11z2"/>
    <w:link w:val="WW8Num11z2"/>
    <w:rsid w:val="00D3423E"/>
    <w:rPr>
      <w:rFonts w:ascii="Wingdings" w:hAnsi="Wingdings"/>
    </w:rPr>
  </w:style>
  <w:style w:type="paragraph" w:customStyle="1" w:styleId="Style40">
    <w:name w:val="Style40"/>
    <w:basedOn w:val="a1"/>
    <w:link w:val="Style400"/>
    <w:rsid w:val="00D3423E"/>
    <w:pPr>
      <w:widowControl w:val="0"/>
      <w:spacing w:line="350" w:lineRule="exact"/>
      <w:ind w:left="446" w:hanging="446"/>
    </w:pPr>
  </w:style>
  <w:style w:type="character" w:customStyle="1" w:styleId="Style400">
    <w:name w:val="Style40"/>
    <w:basedOn w:val="10"/>
    <w:link w:val="Style40"/>
    <w:rsid w:val="00D3423E"/>
    <w:rPr>
      <w:sz w:val="28"/>
    </w:rPr>
  </w:style>
  <w:style w:type="paragraph" w:styleId="4a">
    <w:name w:val="List Continue 4"/>
    <w:basedOn w:val="afffff"/>
    <w:link w:val="4b"/>
    <w:rsid w:val="00D3423E"/>
    <w:pPr>
      <w:ind w:left="2880"/>
    </w:pPr>
  </w:style>
  <w:style w:type="paragraph" w:styleId="afffff">
    <w:name w:val="List Continue"/>
    <w:basedOn w:val="a7"/>
    <w:link w:val="afffff0"/>
    <w:rsid w:val="00D3423E"/>
    <w:pPr>
      <w:spacing w:after="240" w:line="240" w:lineRule="atLeast"/>
      <w:ind w:left="1440"/>
      <w:jc w:val="both"/>
    </w:pPr>
    <w:rPr>
      <w:rFonts w:ascii="Arial" w:hAnsi="Arial"/>
      <w:b w:val="0"/>
      <w:spacing w:val="-5"/>
      <w:sz w:val="20"/>
    </w:rPr>
  </w:style>
  <w:style w:type="character" w:customStyle="1" w:styleId="afffff0">
    <w:name w:val="Продолжение списка Знак"/>
    <w:basedOn w:val="a9"/>
    <w:link w:val="afffff"/>
    <w:rsid w:val="00D3423E"/>
    <w:rPr>
      <w:rFonts w:ascii="Arial" w:hAnsi="Arial"/>
      <w:b w:val="0"/>
      <w:spacing w:val="-5"/>
      <w:sz w:val="20"/>
    </w:rPr>
  </w:style>
  <w:style w:type="character" w:customStyle="1" w:styleId="4b">
    <w:name w:val="Продолжение списка 4 Знак"/>
    <w:basedOn w:val="afffff0"/>
    <w:link w:val="4a"/>
    <w:rsid w:val="00D3423E"/>
    <w:rPr>
      <w:rFonts w:ascii="Arial" w:hAnsi="Arial"/>
      <w:b w:val="0"/>
      <w:spacing w:val="-5"/>
      <w:sz w:val="20"/>
    </w:rPr>
  </w:style>
  <w:style w:type="paragraph" w:customStyle="1" w:styleId="FontStyle46">
    <w:name w:val="Font Style46"/>
    <w:link w:val="FontStyle460"/>
    <w:rsid w:val="00D3423E"/>
    <w:rPr>
      <w:b/>
      <w:sz w:val="28"/>
    </w:rPr>
  </w:style>
  <w:style w:type="character" w:customStyle="1" w:styleId="FontStyle460">
    <w:name w:val="Font Style46"/>
    <w:link w:val="FontStyle46"/>
    <w:rsid w:val="00D3423E"/>
    <w:rPr>
      <w:rFonts w:ascii="Times New Roman" w:hAnsi="Times New Roman"/>
      <w:b/>
      <w:sz w:val="28"/>
    </w:rPr>
  </w:style>
  <w:style w:type="paragraph" w:customStyle="1" w:styleId="Report">
    <w:name w:val="Report"/>
    <w:basedOn w:val="a1"/>
    <w:link w:val="Report0"/>
    <w:rsid w:val="00D3423E"/>
    <w:pPr>
      <w:spacing w:line="360" w:lineRule="auto"/>
      <w:ind w:firstLine="567"/>
    </w:pPr>
    <w:rPr>
      <w:sz w:val="24"/>
    </w:rPr>
  </w:style>
  <w:style w:type="character" w:customStyle="1" w:styleId="Report0">
    <w:name w:val="Report"/>
    <w:basedOn w:val="10"/>
    <w:link w:val="Report"/>
    <w:rsid w:val="00D3423E"/>
    <w:rPr>
      <w:sz w:val="24"/>
    </w:rPr>
  </w:style>
  <w:style w:type="paragraph" w:customStyle="1" w:styleId="1">
    <w:name w:val="Маркированный_1"/>
    <w:basedOn w:val="a1"/>
    <w:link w:val="1fffa"/>
    <w:rsid w:val="00D3423E"/>
    <w:pPr>
      <w:numPr>
        <w:ilvl w:val="1"/>
        <w:numId w:val="5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</w:rPr>
  </w:style>
  <w:style w:type="character" w:customStyle="1" w:styleId="1fffa">
    <w:name w:val="Маркированный_1"/>
    <w:basedOn w:val="10"/>
    <w:link w:val="1"/>
    <w:rsid w:val="00D3423E"/>
    <w:rPr>
      <w:sz w:val="24"/>
    </w:rPr>
  </w:style>
  <w:style w:type="paragraph" w:customStyle="1" w:styleId="afffff1">
    <w:name w:val="Заголовок таблици"/>
    <w:basedOn w:val="1ff2"/>
    <w:link w:val="afffff2"/>
    <w:rsid w:val="00D3423E"/>
    <w:rPr>
      <w:sz w:val="22"/>
    </w:rPr>
  </w:style>
  <w:style w:type="character" w:customStyle="1" w:styleId="afffff2">
    <w:name w:val="Заголовок таблици"/>
    <w:basedOn w:val="1ff3"/>
    <w:link w:val="afffff1"/>
    <w:rsid w:val="00D3423E"/>
    <w:rPr>
      <w:sz w:val="22"/>
    </w:rPr>
  </w:style>
  <w:style w:type="paragraph" w:customStyle="1" w:styleId="S1">
    <w:name w:val="S_Заголовок 1"/>
    <w:basedOn w:val="a1"/>
    <w:link w:val="S10"/>
    <w:rsid w:val="00D3423E"/>
    <w:pPr>
      <w:numPr>
        <w:numId w:val="2"/>
      </w:numPr>
      <w:tabs>
        <w:tab w:val="clear" w:pos="360"/>
      </w:tabs>
      <w:ind w:left="610" w:firstLine="0"/>
      <w:jc w:val="center"/>
    </w:pPr>
    <w:rPr>
      <w:b/>
      <w:caps/>
      <w:sz w:val="24"/>
    </w:rPr>
  </w:style>
  <w:style w:type="character" w:customStyle="1" w:styleId="S10">
    <w:name w:val="S_Заголовок 1"/>
    <w:basedOn w:val="10"/>
    <w:link w:val="S1"/>
    <w:rsid w:val="00D3423E"/>
    <w:rPr>
      <w:b/>
      <w:caps/>
      <w:sz w:val="24"/>
    </w:rPr>
  </w:style>
  <w:style w:type="paragraph" w:customStyle="1" w:styleId="xl96">
    <w:name w:val="xl96"/>
    <w:basedOn w:val="a1"/>
    <w:link w:val="xl960"/>
    <w:rsid w:val="00D3423E"/>
    <w:pPr>
      <w:spacing w:beforeAutospacing="1" w:afterAutospacing="1"/>
      <w:ind w:firstLine="0"/>
      <w:jc w:val="center"/>
    </w:pPr>
    <w:rPr>
      <w:b/>
      <w:color w:val="FF0000"/>
      <w:sz w:val="24"/>
    </w:rPr>
  </w:style>
  <w:style w:type="character" w:customStyle="1" w:styleId="xl960">
    <w:name w:val="xl96"/>
    <w:basedOn w:val="10"/>
    <w:link w:val="xl96"/>
    <w:rsid w:val="00D3423E"/>
    <w:rPr>
      <w:b/>
      <w:color w:val="FF0000"/>
      <w:sz w:val="24"/>
    </w:rPr>
  </w:style>
  <w:style w:type="paragraph" w:styleId="3f">
    <w:name w:val="toc 3"/>
    <w:basedOn w:val="a1"/>
    <w:next w:val="a1"/>
    <w:link w:val="3f0"/>
    <w:uiPriority w:val="39"/>
    <w:rsid w:val="00D3423E"/>
    <w:pPr>
      <w:spacing w:after="100"/>
      <w:ind w:left="560" w:firstLine="0"/>
    </w:pPr>
  </w:style>
  <w:style w:type="character" w:customStyle="1" w:styleId="3f0">
    <w:name w:val="Оглавление 3 Знак"/>
    <w:basedOn w:val="10"/>
    <w:link w:val="3f"/>
    <w:rsid w:val="00D3423E"/>
    <w:rPr>
      <w:sz w:val="28"/>
    </w:rPr>
  </w:style>
  <w:style w:type="paragraph" w:styleId="afffff3">
    <w:name w:val="Salutation"/>
    <w:basedOn w:val="a1"/>
    <w:next w:val="a1"/>
    <w:link w:val="afffff4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afffff4">
    <w:name w:val="Приветствие Знак"/>
    <w:basedOn w:val="10"/>
    <w:link w:val="afffff3"/>
    <w:rsid w:val="00D3423E"/>
    <w:rPr>
      <w:rFonts w:ascii="Arial" w:hAnsi="Arial"/>
      <w:spacing w:val="-5"/>
      <w:sz w:val="20"/>
    </w:rPr>
  </w:style>
  <w:style w:type="paragraph" w:customStyle="1" w:styleId="afffff5">
    <w:name w:val="Список маркир"/>
    <w:basedOn w:val="a1"/>
    <w:link w:val="afffff6"/>
    <w:rsid w:val="00D3423E"/>
    <w:pPr>
      <w:spacing w:line="360" w:lineRule="auto"/>
      <w:ind w:firstLine="540"/>
    </w:pPr>
    <w:rPr>
      <w:rFonts w:ascii="Calibri" w:hAnsi="Calibri"/>
      <w:sz w:val="24"/>
    </w:rPr>
  </w:style>
  <w:style w:type="character" w:customStyle="1" w:styleId="afffff6">
    <w:name w:val="Список маркир"/>
    <w:basedOn w:val="10"/>
    <w:link w:val="afffff5"/>
    <w:rsid w:val="00D3423E"/>
    <w:rPr>
      <w:rFonts w:ascii="Calibri" w:hAnsi="Calibri"/>
      <w:sz w:val="24"/>
    </w:rPr>
  </w:style>
  <w:style w:type="paragraph" w:customStyle="1" w:styleId="122">
    <w:name w:val="Заголовок12"/>
    <w:basedOn w:val="a1"/>
    <w:next w:val="a8"/>
    <w:link w:val="123"/>
    <w:rsid w:val="00D3423E"/>
    <w:pPr>
      <w:keepNext/>
      <w:spacing w:before="240" w:after="120"/>
      <w:ind w:firstLine="0"/>
      <w:jc w:val="left"/>
    </w:pPr>
    <w:rPr>
      <w:rFonts w:ascii="Arial" w:hAnsi="Arial"/>
    </w:rPr>
  </w:style>
  <w:style w:type="character" w:customStyle="1" w:styleId="123">
    <w:name w:val="Заголовок12"/>
    <w:basedOn w:val="10"/>
    <w:link w:val="122"/>
    <w:rsid w:val="00D3423E"/>
    <w:rPr>
      <w:rFonts w:ascii="Arial" w:hAnsi="Arial"/>
      <w:sz w:val="28"/>
    </w:rPr>
  </w:style>
  <w:style w:type="paragraph" w:customStyle="1" w:styleId="xl112">
    <w:name w:val="xl112"/>
    <w:basedOn w:val="a1"/>
    <w:link w:val="xl112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1120">
    <w:name w:val="xl112"/>
    <w:basedOn w:val="10"/>
    <w:link w:val="xl112"/>
    <w:rsid w:val="00D3423E"/>
    <w:rPr>
      <w:sz w:val="24"/>
    </w:rPr>
  </w:style>
  <w:style w:type="paragraph" w:customStyle="1" w:styleId="FontStyle53">
    <w:name w:val="Font Style53"/>
    <w:link w:val="FontStyle530"/>
    <w:rsid w:val="00D3423E"/>
    <w:rPr>
      <w:rFonts w:ascii="Microsoft Sans Serif" w:hAnsi="Microsoft Sans Serif"/>
      <w:b/>
      <w:sz w:val="14"/>
    </w:rPr>
  </w:style>
  <w:style w:type="character" w:customStyle="1" w:styleId="FontStyle530">
    <w:name w:val="Font Style53"/>
    <w:link w:val="FontStyle53"/>
    <w:rsid w:val="00D3423E"/>
    <w:rPr>
      <w:rFonts w:ascii="Microsoft Sans Serif" w:hAnsi="Microsoft Sans Serif"/>
      <w:b/>
      <w:sz w:val="14"/>
    </w:rPr>
  </w:style>
  <w:style w:type="paragraph" w:styleId="afffff7">
    <w:name w:val="envelope address"/>
    <w:basedOn w:val="a1"/>
    <w:link w:val="afffff8"/>
    <w:rsid w:val="00D3423E"/>
    <w:pPr>
      <w:spacing w:line="360" w:lineRule="auto"/>
      <w:ind w:left="2880" w:firstLine="0"/>
    </w:pPr>
    <w:rPr>
      <w:rFonts w:ascii="Arial" w:hAnsi="Arial"/>
      <w:spacing w:val="-5"/>
    </w:rPr>
  </w:style>
  <w:style w:type="character" w:customStyle="1" w:styleId="afffff8">
    <w:name w:val="Адрес на конверте Знак"/>
    <w:basedOn w:val="10"/>
    <w:link w:val="afffff7"/>
    <w:rsid w:val="00D3423E"/>
    <w:rPr>
      <w:rFonts w:ascii="Arial" w:hAnsi="Arial"/>
      <w:spacing w:val="-5"/>
      <w:sz w:val="28"/>
    </w:rPr>
  </w:style>
  <w:style w:type="paragraph" w:customStyle="1" w:styleId="Caption1">
    <w:name w:val="Caption1"/>
    <w:basedOn w:val="a1"/>
    <w:link w:val="Caption10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Caption10">
    <w:name w:val="Caption1"/>
    <w:basedOn w:val="10"/>
    <w:link w:val="Caption1"/>
    <w:rsid w:val="00D3423E"/>
    <w:rPr>
      <w:rFonts w:ascii="Arial" w:hAnsi="Arial"/>
      <w:spacing w:val="-5"/>
      <w:sz w:val="20"/>
    </w:rPr>
  </w:style>
  <w:style w:type="paragraph" w:customStyle="1" w:styleId="FontStyle60">
    <w:name w:val="Font Style60"/>
    <w:basedOn w:val="15"/>
    <w:link w:val="FontStyle600"/>
    <w:rsid w:val="00D3423E"/>
    <w:rPr>
      <w:b/>
      <w:sz w:val="26"/>
    </w:rPr>
  </w:style>
  <w:style w:type="character" w:customStyle="1" w:styleId="FontStyle600">
    <w:name w:val="Font Style60"/>
    <w:basedOn w:val="a2"/>
    <w:link w:val="FontStyle60"/>
    <w:rsid w:val="00D3423E"/>
    <w:rPr>
      <w:rFonts w:ascii="Times New Roman" w:hAnsi="Times New Roman"/>
      <w:b/>
      <w:sz w:val="26"/>
    </w:rPr>
  </w:style>
  <w:style w:type="paragraph" w:customStyle="1" w:styleId="ConsPlusDocList">
    <w:name w:val="ConsPlusDocList"/>
    <w:link w:val="ConsPlusDocList0"/>
    <w:rsid w:val="00D3423E"/>
    <w:pPr>
      <w:widowControl w:val="0"/>
    </w:pPr>
    <w:rPr>
      <w:rFonts w:ascii="Courier New" w:hAnsi="Courier New"/>
    </w:rPr>
  </w:style>
  <w:style w:type="character" w:customStyle="1" w:styleId="ConsPlusDocList0">
    <w:name w:val="ConsPlusDocList"/>
    <w:link w:val="ConsPlusDocList"/>
    <w:rsid w:val="00D3423E"/>
    <w:rPr>
      <w:rFonts w:ascii="Courier New" w:hAnsi="Courier New"/>
    </w:rPr>
  </w:style>
  <w:style w:type="paragraph" w:customStyle="1" w:styleId="font5">
    <w:name w:val="font5"/>
    <w:basedOn w:val="a1"/>
    <w:link w:val="font50"/>
    <w:rsid w:val="00D3423E"/>
    <w:pPr>
      <w:spacing w:beforeAutospacing="1" w:afterAutospacing="1"/>
      <w:ind w:firstLine="0"/>
      <w:jc w:val="left"/>
    </w:pPr>
    <w:rPr>
      <w:b/>
      <w:sz w:val="18"/>
    </w:rPr>
  </w:style>
  <w:style w:type="character" w:customStyle="1" w:styleId="font50">
    <w:name w:val="font5"/>
    <w:basedOn w:val="10"/>
    <w:link w:val="font5"/>
    <w:rsid w:val="00D3423E"/>
    <w:rPr>
      <w:b/>
      <w:color w:val="000000"/>
      <w:sz w:val="18"/>
    </w:rPr>
  </w:style>
  <w:style w:type="paragraph" w:customStyle="1" w:styleId="xl54">
    <w:name w:val="xl54"/>
    <w:basedOn w:val="a1"/>
    <w:link w:val="xl540"/>
    <w:rsid w:val="00D3423E"/>
    <w:pPr>
      <w:spacing w:before="100" w:after="100"/>
      <w:ind w:firstLine="0"/>
      <w:jc w:val="center"/>
    </w:pPr>
    <w:rPr>
      <w:b/>
      <w:color w:val="FF0000"/>
      <w:sz w:val="24"/>
    </w:rPr>
  </w:style>
  <w:style w:type="character" w:customStyle="1" w:styleId="xl540">
    <w:name w:val="xl54"/>
    <w:basedOn w:val="10"/>
    <w:link w:val="xl54"/>
    <w:rsid w:val="00D3423E"/>
    <w:rPr>
      <w:b/>
      <w:color w:val="FF0000"/>
      <w:sz w:val="24"/>
    </w:rPr>
  </w:style>
  <w:style w:type="paragraph" w:customStyle="1" w:styleId="21e">
    <w:name w:val="Заголовок 2 Знак1"/>
    <w:link w:val="21f"/>
    <w:rsid w:val="00D3423E"/>
    <w:rPr>
      <w:rFonts w:ascii="Cambria" w:hAnsi="Cambria"/>
      <w:b/>
      <w:i/>
      <w:sz w:val="28"/>
    </w:rPr>
  </w:style>
  <w:style w:type="character" w:customStyle="1" w:styleId="21f">
    <w:name w:val="Заголовок 2 Знак1"/>
    <w:link w:val="21e"/>
    <w:rsid w:val="00D3423E"/>
    <w:rPr>
      <w:rFonts w:ascii="Cambria" w:hAnsi="Cambria"/>
      <w:b/>
      <w:i/>
      <w:sz w:val="28"/>
    </w:rPr>
  </w:style>
  <w:style w:type="paragraph" w:customStyle="1" w:styleId="2ff6">
    <w:name w:val="Название объекта2"/>
    <w:basedOn w:val="a1"/>
    <w:link w:val="2ff7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2ff7">
    <w:name w:val="Название объекта2"/>
    <w:basedOn w:val="10"/>
    <w:link w:val="2ff6"/>
    <w:rsid w:val="00D3423E"/>
    <w:rPr>
      <w:rFonts w:ascii="Arial" w:hAnsi="Arial"/>
      <w:spacing w:val="-5"/>
      <w:sz w:val="20"/>
    </w:rPr>
  </w:style>
  <w:style w:type="paragraph" w:customStyle="1" w:styleId="st">
    <w:name w:val="st"/>
    <w:basedOn w:val="15"/>
    <w:link w:val="st0"/>
    <w:rsid w:val="00D3423E"/>
  </w:style>
  <w:style w:type="character" w:customStyle="1" w:styleId="st0">
    <w:name w:val="st"/>
    <w:basedOn w:val="a2"/>
    <w:link w:val="st"/>
    <w:rsid w:val="00D3423E"/>
  </w:style>
  <w:style w:type="paragraph" w:customStyle="1" w:styleId="afffff9">
    <w:name w:val="Текст с интервалом"/>
    <w:basedOn w:val="ArNar"/>
    <w:next w:val="ArNar"/>
    <w:link w:val="afffffa"/>
    <w:rsid w:val="00D3423E"/>
    <w:pPr>
      <w:spacing w:before="60" w:after="60"/>
    </w:pPr>
  </w:style>
  <w:style w:type="character" w:customStyle="1" w:styleId="afffffa">
    <w:name w:val="Текст с интервалом"/>
    <w:basedOn w:val="ArNar0"/>
    <w:link w:val="afffff9"/>
    <w:rsid w:val="00D3423E"/>
    <w:rPr>
      <w:rFonts w:ascii="Arial Narrow" w:hAnsi="Arial Narrow"/>
      <w:color w:val="000000"/>
      <w:sz w:val="22"/>
    </w:rPr>
  </w:style>
  <w:style w:type="paragraph" w:customStyle="1" w:styleId="WW8Num16z3">
    <w:name w:val="WW8Num16z3"/>
    <w:link w:val="WW8Num16z30"/>
    <w:rsid w:val="00D3423E"/>
    <w:rPr>
      <w:rFonts w:ascii="Symbol" w:hAnsi="Symbol"/>
    </w:rPr>
  </w:style>
  <w:style w:type="character" w:customStyle="1" w:styleId="WW8Num16z30">
    <w:name w:val="WW8Num16z3"/>
    <w:link w:val="WW8Num16z3"/>
    <w:rsid w:val="00D3423E"/>
    <w:rPr>
      <w:rFonts w:ascii="Symbol" w:hAnsi="Symbol"/>
    </w:rPr>
  </w:style>
  <w:style w:type="paragraph" w:customStyle="1" w:styleId="xl24">
    <w:name w:val="xl24"/>
    <w:basedOn w:val="a1"/>
    <w:link w:val="xl24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240">
    <w:name w:val="xl24"/>
    <w:basedOn w:val="10"/>
    <w:link w:val="xl24"/>
    <w:rsid w:val="00D3423E"/>
    <w:rPr>
      <w:sz w:val="22"/>
    </w:rPr>
  </w:style>
  <w:style w:type="paragraph" w:customStyle="1" w:styleId="Iauiue">
    <w:name w:val="Iau?iue"/>
    <w:link w:val="Iauiue0"/>
    <w:rsid w:val="00D3423E"/>
    <w:pPr>
      <w:widowControl w:val="0"/>
    </w:pPr>
  </w:style>
  <w:style w:type="character" w:customStyle="1" w:styleId="Iauiue0">
    <w:name w:val="Iau?iue"/>
    <w:link w:val="Iauiue"/>
    <w:rsid w:val="00D3423E"/>
  </w:style>
  <w:style w:type="paragraph" w:customStyle="1" w:styleId="afffffb">
    <w:name w:val="База верхнего колонтитула"/>
    <w:basedOn w:val="a1"/>
    <w:link w:val="afffffc"/>
    <w:rsid w:val="00D3423E"/>
    <w:pPr>
      <w:keepLines/>
      <w:tabs>
        <w:tab w:val="center" w:pos="5400"/>
        <w:tab w:val="right" w:pos="9720"/>
      </w:tabs>
      <w:spacing w:line="190" w:lineRule="atLeast"/>
      <w:ind w:left="1080" w:firstLine="0"/>
    </w:pPr>
    <w:rPr>
      <w:rFonts w:ascii="Arial" w:hAnsi="Arial"/>
      <w:caps/>
      <w:spacing w:val="-5"/>
      <w:sz w:val="15"/>
    </w:rPr>
  </w:style>
  <w:style w:type="character" w:customStyle="1" w:styleId="afffffc">
    <w:name w:val="База верхнего колонтитула"/>
    <w:basedOn w:val="10"/>
    <w:link w:val="afffffb"/>
    <w:rsid w:val="00D3423E"/>
    <w:rPr>
      <w:rFonts w:ascii="Arial" w:hAnsi="Arial"/>
      <w:caps/>
      <w:spacing w:val="-5"/>
      <w:sz w:val="15"/>
    </w:rPr>
  </w:style>
  <w:style w:type="paragraph" w:customStyle="1" w:styleId="116">
    <w:name w:val="Маркированный_1 Знак1"/>
    <w:basedOn w:val="15"/>
    <w:link w:val="117"/>
    <w:rsid w:val="00D3423E"/>
  </w:style>
  <w:style w:type="character" w:customStyle="1" w:styleId="117">
    <w:name w:val="Маркированный_1 Знак1"/>
    <w:basedOn w:val="a2"/>
    <w:link w:val="116"/>
    <w:rsid w:val="00D3423E"/>
  </w:style>
  <w:style w:type="paragraph" w:customStyle="1" w:styleId="afffffd">
    <w:name w:val="Перечисление + инт"/>
    <w:basedOn w:val="a1"/>
    <w:link w:val="afffffe"/>
    <w:rsid w:val="00D3423E"/>
    <w:pPr>
      <w:tabs>
        <w:tab w:val="left" w:pos="1069"/>
      </w:tabs>
      <w:spacing w:before="60" w:after="60"/>
      <w:ind w:left="1069" w:hanging="360"/>
    </w:pPr>
    <w:rPr>
      <w:rFonts w:ascii="Arial Narrow" w:hAnsi="Arial Narrow"/>
      <w:sz w:val="22"/>
    </w:rPr>
  </w:style>
  <w:style w:type="character" w:customStyle="1" w:styleId="afffffe">
    <w:name w:val="Перечисление + инт"/>
    <w:basedOn w:val="10"/>
    <w:link w:val="afffffd"/>
    <w:rsid w:val="00D3423E"/>
    <w:rPr>
      <w:rFonts w:ascii="Arial Narrow" w:hAnsi="Arial Narrow"/>
      <w:color w:val="000000"/>
      <w:sz w:val="22"/>
    </w:rPr>
  </w:style>
  <w:style w:type="paragraph" w:customStyle="1" w:styleId="affffff">
    <w:name w:val="Т"/>
    <w:basedOn w:val="a1"/>
    <w:link w:val="affffff0"/>
    <w:rsid w:val="00D3423E"/>
    <w:pPr>
      <w:widowControl w:val="0"/>
      <w:tabs>
        <w:tab w:val="left" w:pos="1668"/>
      </w:tabs>
      <w:spacing w:line="360" w:lineRule="auto"/>
      <w:ind w:left="834" w:right="-158" w:hanging="114"/>
      <w:jc w:val="right"/>
    </w:pPr>
    <w:rPr>
      <w:rFonts w:ascii="Arial" w:hAnsi="Arial"/>
      <w:sz w:val="20"/>
    </w:rPr>
  </w:style>
  <w:style w:type="character" w:customStyle="1" w:styleId="affffff0">
    <w:name w:val="Т"/>
    <w:basedOn w:val="10"/>
    <w:link w:val="affffff"/>
    <w:rsid w:val="00D3423E"/>
    <w:rPr>
      <w:rFonts w:ascii="Arial" w:hAnsi="Arial"/>
      <w:sz w:val="20"/>
    </w:rPr>
  </w:style>
  <w:style w:type="paragraph" w:customStyle="1" w:styleId="Style30">
    <w:name w:val="Style30"/>
    <w:basedOn w:val="a1"/>
    <w:link w:val="Style300"/>
    <w:rsid w:val="00D3423E"/>
    <w:pPr>
      <w:widowControl w:val="0"/>
      <w:spacing w:line="322" w:lineRule="exact"/>
      <w:ind w:firstLine="0"/>
      <w:jc w:val="left"/>
    </w:pPr>
    <w:rPr>
      <w:sz w:val="24"/>
    </w:rPr>
  </w:style>
  <w:style w:type="character" w:customStyle="1" w:styleId="Style300">
    <w:name w:val="Style30"/>
    <w:basedOn w:val="10"/>
    <w:link w:val="Style30"/>
    <w:rsid w:val="00D3423E"/>
    <w:rPr>
      <w:sz w:val="24"/>
    </w:rPr>
  </w:style>
  <w:style w:type="paragraph" w:customStyle="1" w:styleId="xl36">
    <w:name w:val="xl36"/>
    <w:basedOn w:val="a1"/>
    <w:link w:val="xl36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360">
    <w:name w:val="xl36"/>
    <w:basedOn w:val="10"/>
    <w:link w:val="xl36"/>
    <w:rsid w:val="00D3423E"/>
    <w:rPr>
      <w:sz w:val="22"/>
    </w:rPr>
  </w:style>
  <w:style w:type="paragraph" w:customStyle="1" w:styleId="Style15">
    <w:name w:val="Style15"/>
    <w:basedOn w:val="a1"/>
    <w:link w:val="Style150"/>
    <w:rsid w:val="00D3423E"/>
    <w:pPr>
      <w:widowControl w:val="0"/>
      <w:spacing w:line="326" w:lineRule="exact"/>
      <w:ind w:firstLine="365"/>
    </w:pPr>
  </w:style>
  <w:style w:type="character" w:customStyle="1" w:styleId="Style150">
    <w:name w:val="Style15"/>
    <w:basedOn w:val="10"/>
    <w:link w:val="Style15"/>
    <w:rsid w:val="00D3423E"/>
    <w:rPr>
      <w:sz w:val="28"/>
    </w:rPr>
  </w:style>
  <w:style w:type="paragraph" w:customStyle="1" w:styleId="2ff8">
    <w:name w:val="Знак Знак2"/>
    <w:link w:val="2ff9"/>
    <w:rsid w:val="00D3423E"/>
    <w:rPr>
      <w:sz w:val="24"/>
    </w:rPr>
  </w:style>
  <w:style w:type="character" w:customStyle="1" w:styleId="2ff9">
    <w:name w:val="Знак Знак2"/>
    <w:link w:val="2ff8"/>
    <w:rsid w:val="00D3423E"/>
    <w:rPr>
      <w:sz w:val="24"/>
    </w:rPr>
  </w:style>
  <w:style w:type="paragraph" w:customStyle="1" w:styleId="-2">
    <w:name w:val="УГТП-Заголовок 2"/>
    <w:basedOn w:val="a1"/>
    <w:link w:val="-20"/>
    <w:rsid w:val="00D3423E"/>
    <w:pPr>
      <w:spacing w:before="240"/>
      <w:ind w:left="284" w:right="284" w:firstLine="851"/>
    </w:pPr>
    <w:rPr>
      <w:rFonts w:ascii="Arial" w:hAnsi="Arial"/>
      <w:b/>
    </w:rPr>
  </w:style>
  <w:style w:type="character" w:customStyle="1" w:styleId="-20">
    <w:name w:val="УГТП-Заголовок 2"/>
    <w:basedOn w:val="10"/>
    <w:link w:val="-2"/>
    <w:rsid w:val="00D3423E"/>
    <w:rPr>
      <w:rFonts w:ascii="Arial" w:hAnsi="Arial"/>
      <w:b/>
      <w:sz w:val="28"/>
    </w:rPr>
  </w:style>
  <w:style w:type="paragraph" w:customStyle="1" w:styleId="FR2">
    <w:name w:val="FR2"/>
    <w:link w:val="FR20"/>
    <w:rsid w:val="00D3423E"/>
    <w:pPr>
      <w:widowControl w:val="0"/>
      <w:ind w:left="80" w:firstLine="120"/>
    </w:pPr>
    <w:rPr>
      <w:rFonts w:ascii="Arial" w:hAnsi="Arial"/>
      <w:sz w:val="12"/>
    </w:rPr>
  </w:style>
  <w:style w:type="character" w:customStyle="1" w:styleId="FR20">
    <w:name w:val="FR2"/>
    <w:link w:val="FR2"/>
    <w:rsid w:val="00D3423E"/>
    <w:rPr>
      <w:rFonts w:ascii="Arial" w:hAnsi="Arial"/>
      <w:sz w:val="12"/>
    </w:rPr>
  </w:style>
  <w:style w:type="paragraph" w:styleId="4c">
    <w:name w:val="List Bullet 4"/>
    <w:basedOn w:val="a1"/>
    <w:link w:val="4d"/>
    <w:rsid w:val="00D3423E"/>
    <w:pPr>
      <w:tabs>
        <w:tab w:val="left" w:pos="552"/>
      </w:tabs>
      <w:spacing w:after="240" w:line="240" w:lineRule="atLeast"/>
      <w:ind w:left="2520" w:hanging="552"/>
    </w:pPr>
    <w:rPr>
      <w:rFonts w:ascii="Arial" w:hAnsi="Arial"/>
      <w:spacing w:val="-5"/>
      <w:sz w:val="20"/>
    </w:rPr>
  </w:style>
  <w:style w:type="character" w:customStyle="1" w:styleId="4d">
    <w:name w:val="Маркированный список 4 Знак"/>
    <w:basedOn w:val="10"/>
    <w:link w:val="4c"/>
    <w:rsid w:val="00D3423E"/>
    <w:rPr>
      <w:rFonts w:ascii="Arial" w:hAnsi="Arial"/>
      <w:spacing w:val="-5"/>
      <w:sz w:val="20"/>
    </w:rPr>
  </w:style>
  <w:style w:type="paragraph" w:customStyle="1" w:styleId="1fffb">
    <w:name w:val="Строгий1"/>
    <w:basedOn w:val="15"/>
    <w:link w:val="affffff1"/>
    <w:rsid w:val="00D3423E"/>
    <w:rPr>
      <w:b/>
    </w:rPr>
  </w:style>
  <w:style w:type="character" w:styleId="affffff1">
    <w:name w:val="Strong"/>
    <w:basedOn w:val="a2"/>
    <w:link w:val="1fffb"/>
    <w:rsid w:val="00D3423E"/>
    <w:rPr>
      <w:b/>
    </w:rPr>
  </w:style>
  <w:style w:type="paragraph" w:customStyle="1" w:styleId="ConsCell">
    <w:name w:val="ConsCell"/>
    <w:link w:val="ConsCell0"/>
    <w:rsid w:val="00D3423E"/>
    <w:pPr>
      <w:widowControl w:val="0"/>
    </w:pPr>
    <w:rPr>
      <w:rFonts w:ascii="Arial" w:hAnsi="Arial"/>
    </w:rPr>
  </w:style>
  <w:style w:type="character" w:customStyle="1" w:styleId="ConsCell0">
    <w:name w:val="ConsCell"/>
    <w:link w:val="ConsCell"/>
    <w:rsid w:val="00D3423E"/>
    <w:rPr>
      <w:rFonts w:ascii="Arial" w:hAnsi="Arial"/>
    </w:rPr>
  </w:style>
  <w:style w:type="paragraph" w:styleId="2ffa">
    <w:name w:val="List Continue 2"/>
    <w:basedOn w:val="afffff"/>
    <w:link w:val="2ffb"/>
    <w:rsid w:val="00D3423E"/>
    <w:pPr>
      <w:ind w:left="2160"/>
    </w:pPr>
  </w:style>
  <w:style w:type="character" w:customStyle="1" w:styleId="2ffb">
    <w:name w:val="Продолжение списка 2 Знак"/>
    <w:basedOn w:val="afffff0"/>
    <w:link w:val="2ffa"/>
    <w:rsid w:val="00D3423E"/>
    <w:rPr>
      <w:rFonts w:ascii="Arial" w:hAnsi="Arial"/>
      <w:b w:val="0"/>
      <w:spacing w:val="-5"/>
      <w:sz w:val="20"/>
    </w:rPr>
  </w:style>
  <w:style w:type="paragraph" w:customStyle="1" w:styleId="xl61">
    <w:name w:val="xl61"/>
    <w:basedOn w:val="a1"/>
    <w:link w:val="xl61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610">
    <w:name w:val="xl61"/>
    <w:basedOn w:val="10"/>
    <w:link w:val="xl61"/>
    <w:rsid w:val="00D3423E"/>
    <w:rPr>
      <w:sz w:val="24"/>
    </w:rPr>
  </w:style>
  <w:style w:type="paragraph" w:customStyle="1" w:styleId="FontStyle16">
    <w:name w:val="Font Style16"/>
    <w:basedOn w:val="15"/>
    <w:link w:val="FontStyle160"/>
    <w:rsid w:val="00D3423E"/>
    <w:rPr>
      <w:spacing w:val="-10"/>
      <w:sz w:val="24"/>
    </w:rPr>
  </w:style>
  <w:style w:type="character" w:customStyle="1" w:styleId="FontStyle160">
    <w:name w:val="Font Style16"/>
    <w:basedOn w:val="a2"/>
    <w:link w:val="FontStyle16"/>
    <w:rsid w:val="00D3423E"/>
    <w:rPr>
      <w:rFonts w:ascii="Times New Roman" w:hAnsi="Times New Roman"/>
      <w:spacing w:val="-10"/>
      <w:sz w:val="24"/>
    </w:rPr>
  </w:style>
  <w:style w:type="paragraph" w:styleId="3f1">
    <w:name w:val="Body Text Indent 3"/>
    <w:basedOn w:val="a1"/>
    <w:link w:val="3f2"/>
    <w:rsid w:val="00D3423E"/>
    <w:pPr>
      <w:spacing w:after="120"/>
      <w:ind w:left="283" w:firstLine="0"/>
    </w:pPr>
    <w:rPr>
      <w:sz w:val="16"/>
    </w:rPr>
  </w:style>
  <w:style w:type="character" w:customStyle="1" w:styleId="3f2">
    <w:name w:val="Основной текст с отступом 3 Знак"/>
    <w:basedOn w:val="10"/>
    <w:link w:val="3f1"/>
    <w:rsid w:val="00D3423E"/>
    <w:rPr>
      <w:sz w:val="16"/>
    </w:rPr>
  </w:style>
  <w:style w:type="paragraph" w:customStyle="1" w:styleId="WW8Num2z0">
    <w:name w:val="WW8Num2z0"/>
    <w:link w:val="WW8Num2z00"/>
    <w:rsid w:val="00D3423E"/>
    <w:rPr>
      <w:rFonts w:ascii="Wingdings" w:hAnsi="Wingdings"/>
    </w:rPr>
  </w:style>
  <w:style w:type="character" w:customStyle="1" w:styleId="WW8Num2z00">
    <w:name w:val="WW8Num2z0"/>
    <w:link w:val="WW8Num2z0"/>
    <w:rsid w:val="00D3423E"/>
    <w:rPr>
      <w:rFonts w:ascii="Wingdings" w:hAnsi="Wingdings"/>
    </w:rPr>
  </w:style>
  <w:style w:type="paragraph" w:customStyle="1" w:styleId="b-dept-lead-info--first-name1">
    <w:name w:val="b-dept-lead-info--first-name1"/>
    <w:basedOn w:val="15"/>
    <w:link w:val="b-dept-lead-info--first-name10"/>
    <w:rsid w:val="00D3423E"/>
    <w:rPr>
      <w:rFonts w:ascii="PT Sans" w:hAnsi="PT Sans"/>
      <w:b/>
      <w:sz w:val="33"/>
    </w:rPr>
  </w:style>
  <w:style w:type="character" w:customStyle="1" w:styleId="b-dept-lead-info--first-name10">
    <w:name w:val="b-dept-lead-info--first-name1"/>
    <w:basedOn w:val="a2"/>
    <w:link w:val="b-dept-lead-info--first-name1"/>
    <w:rsid w:val="00D3423E"/>
    <w:rPr>
      <w:rFonts w:ascii="PT Sans" w:hAnsi="PT Sans"/>
      <w:b/>
      <w:sz w:val="33"/>
    </w:rPr>
  </w:style>
  <w:style w:type="paragraph" w:customStyle="1" w:styleId="1fffc">
    <w:name w:val="Маркированный список1"/>
    <w:basedOn w:val="a1"/>
    <w:link w:val="1fffd"/>
    <w:rsid w:val="00D3423E"/>
    <w:pPr>
      <w:tabs>
        <w:tab w:val="left" w:pos="360"/>
      </w:tabs>
      <w:spacing w:line="360" w:lineRule="auto"/>
      <w:ind w:left="360" w:hanging="360"/>
    </w:pPr>
    <w:rPr>
      <w:sz w:val="24"/>
    </w:rPr>
  </w:style>
  <w:style w:type="character" w:customStyle="1" w:styleId="1fffd">
    <w:name w:val="Маркированный список1"/>
    <w:basedOn w:val="10"/>
    <w:link w:val="1fffc"/>
    <w:rsid w:val="00D3423E"/>
    <w:rPr>
      <w:sz w:val="24"/>
    </w:rPr>
  </w:style>
  <w:style w:type="paragraph" w:customStyle="1" w:styleId="Style41">
    <w:name w:val="Style41"/>
    <w:basedOn w:val="a1"/>
    <w:link w:val="Style410"/>
    <w:rsid w:val="00D3423E"/>
    <w:pPr>
      <w:widowControl w:val="0"/>
      <w:spacing w:line="324" w:lineRule="exact"/>
      <w:ind w:firstLine="0"/>
      <w:jc w:val="center"/>
    </w:pPr>
    <w:rPr>
      <w:sz w:val="24"/>
    </w:rPr>
  </w:style>
  <w:style w:type="character" w:customStyle="1" w:styleId="Style410">
    <w:name w:val="Style41"/>
    <w:basedOn w:val="10"/>
    <w:link w:val="Style41"/>
    <w:rsid w:val="00D3423E"/>
    <w:rPr>
      <w:sz w:val="24"/>
    </w:rPr>
  </w:style>
  <w:style w:type="paragraph" w:customStyle="1" w:styleId="affffff2">
    <w:name w:val="Комментарий"/>
    <w:basedOn w:val="a1"/>
    <w:next w:val="a1"/>
    <w:link w:val="affffff3"/>
    <w:rsid w:val="00D3423E"/>
    <w:pPr>
      <w:widowControl w:val="0"/>
      <w:ind w:left="170" w:firstLine="0"/>
    </w:pPr>
    <w:rPr>
      <w:rFonts w:ascii="Arial" w:hAnsi="Arial"/>
      <w:i/>
      <w:color w:val="800080"/>
      <w:sz w:val="20"/>
    </w:rPr>
  </w:style>
  <w:style w:type="character" w:customStyle="1" w:styleId="affffff3">
    <w:name w:val="Комментарий"/>
    <w:basedOn w:val="10"/>
    <w:link w:val="affffff2"/>
    <w:rsid w:val="00D3423E"/>
    <w:rPr>
      <w:rFonts w:ascii="Arial" w:hAnsi="Arial"/>
      <w:i/>
      <w:color w:val="800080"/>
      <w:sz w:val="20"/>
    </w:rPr>
  </w:style>
  <w:style w:type="paragraph" w:customStyle="1" w:styleId="1fffe">
    <w:name w:val="Нижний колонтитул Знак1"/>
    <w:link w:val="1ffff"/>
    <w:rsid w:val="00D3423E"/>
    <w:rPr>
      <w:sz w:val="28"/>
    </w:rPr>
  </w:style>
  <w:style w:type="character" w:customStyle="1" w:styleId="1ffff">
    <w:name w:val="Нижний колонтитул Знак1"/>
    <w:link w:val="1fffe"/>
    <w:rsid w:val="00D3423E"/>
    <w:rPr>
      <w:sz w:val="28"/>
    </w:rPr>
  </w:style>
  <w:style w:type="paragraph" w:customStyle="1" w:styleId="WW8Num14z2">
    <w:name w:val="WW8Num14z2"/>
    <w:link w:val="WW8Num14z20"/>
    <w:rsid w:val="00D3423E"/>
    <w:rPr>
      <w:rFonts w:ascii="Wingdings" w:hAnsi="Wingdings"/>
    </w:rPr>
  </w:style>
  <w:style w:type="character" w:customStyle="1" w:styleId="WW8Num14z20">
    <w:name w:val="WW8Num14z2"/>
    <w:link w:val="WW8Num14z2"/>
    <w:rsid w:val="00D3423E"/>
    <w:rPr>
      <w:rFonts w:ascii="Wingdings" w:hAnsi="Wingdings"/>
    </w:rPr>
  </w:style>
  <w:style w:type="paragraph" w:customStyle="1" w:styleId="ConsPlusTitle">
    <w:name w:val="ConsPlusTitle"/>
    <w:link w:val="ConsPlusTitle0"/>
    <w:rsid w:val="00D3423E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D3423E"/>
    <w:rPr>
      <w:rFonts w:ascii="Arial" w:hAnsi="Arial"/>
      <w:b/>
    </w:rPr>
  </w:style>
  <w:style w:type="paragraph" w:styleId="affffff4">
    <w:name w:val="header"/>
    <w:aliases w:val="ВерхКолонтитул,??????? ??????????,Верхний колонтитул1,I.L.T."/>
    <w:basedOn w:val="a1"/>
    <w:link w:val="affffff5"/>
    <w:qFormat/>
    <w:rsid w:val="00D3423E"/>
    <w:pPr>
      <w:tabs>
        <w:tab w:val="center" w:pos="4153"/>
        <w:tab w:val="right" w:pos="8306"/>
      </w:tabs>
    </w:pPr>
  </w:style>
  <w:style w:type="character" w:customStyle="1" w:styleId="affffff5">
    <w:name w:val="Верхний колонтитул Знак"/>
    <w:aliases w:val="ВерхКолонтитул Знак,??????? ?????????? Знак,Верхний колонтитул1 Знак,I.L.T. Знак"/>
    <w:basedOn w:val="10"/>
    <w:link w:val="affffff4"/>
    <w:rsid w:val="00D3423E"/>
    <w:rPr>
      <w:sz w:val="28"/>
    </w:rPr>
  </w:style>
  <w:style w:type="paragraph" w:customStyle="1" w:styleId="affffff6">
    <w:name w:val="Знак Знак"/>
    <w:basedOn w:val="15"/>
    <w:link w:val="affffff7"/>
    <w:rsid w:val="00D3423E"/>
    <w:rPr>
      <w:rFonts w:ascii="Arial" w:hAnsi="Arial"/>
      <w:b/>
      <w:sz w:val="26"/>
    </w:rPr>
  </w:style>
  <w:style w:type="character" w:customStyle="1" w:styleId="affffff7">
    <w:name w:val="Знак Знак"/>
    <w:basedOn w:val="a2"/>
    <w:link w:val="affffff6"/>
    <w:rsid w:val="00D3423E"/>
    <w:rPr>
      <w:rFonts w:ascii="Arial" w:hAnsi="Arial"/>
      <w:b/>
      <w:sz w:val="26"/>
    </w:rPr>
  </w:style>
  <w:style w:type="paragraph" w:styleId="2ffc">
    <w:name w:val="List 2"/>
    <w:basedOn w:val="a7"/>
    <w:link w:val="2ffd"/>
    <w:rsid w:val="00D3423E"/>
    <w:pPr>
      <w:spacing w:after="240" w:line="240" w:lineRule="atLeast"/>
      <w:ind w:left="180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2ffd">
    <w:name w:val="Список 2 Знак"/>
    <w:basedOn w:val="a9"/>
    <w:link w:val="2ffc"/>
    <w:rsid w:val="00D3423E"/>
    <w:rPr>
      <w:rFonts w:ascii="Arial" w:hAnsi="Arial"/>
      <w:b w:val="0"/>
      <w:spacing w:val="-5"/>
      <w:sz w:val="20"/>
    </w:rPr>
  </w:style>
  <w:style w:type="paragraph" w:styleId="affffff8">
    <w:name w:val="Closing"/>
    <w:basedOn w:val="a1"/>
    <w:link w:val="affffff9"/>
    <w:rsid w:val="00D3423E"/>
    <w:pPr>
      <w:spacing w:line="360" w:lineRule="auto"/>
      <w:ind w:left="4252" w:firstLine="0"/>
    </w:pPr>
    <w:rPr>
      <w:rFonts w:ascii="Arial" w:hAnsi="Arial"/>
      <w:spacing w:val="-5"/>
      <w:sz w:val="20"/>
    </w:rPr>
  </w:style>
  <w:style w:type="character" w:customStyle="1" w:styleId="affffff9">
    <w:name w:val="Прощание Знак"/>
    <w:basedOn w:val="10"/>
    <w:link w:val="affffff8"/>
    <w:rsid w:val="00D3423E"/>
    <w:rPr>
      <w:rFonts w:ascii="Arial" w:hAnsi="Arial"/>
      <w:spacing w:val="-5"/>
      <w:sz w:val="20"/>
    </w:rPr>
  </w:style>
  <w:style w:type="paragraph" w:customStyle="1" w:styleId="xl107">
    <w:name w:val="xl107"/>
    <w:basedOn w:val="a1"/>
    <w:link w:val="xl107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70">
    <w:name w:val="xl107"/>
    <w:basedOn w:val="10"/>
    <w:link w:val="xl107"/>
    <w:rsid w:val="00D3423E"/>
    <w:rPr>
      <w:rFonts w:ascii="Calibri" w:hAnsi="Calibri"/>
      <w:color w:val="000000"/>
      <w:sz w:val="22"/>
    </w:rPr>
  </w:style>
  <w:style w:type="paragraph" w:customStyle="1" w:styleId="affffffa">
    <w:name w:val="Подзаголовок главы"/>
    <w:basedOn w:val="affffffb"/>
    <w:link w:val="affffffc"/>
    <w:rsid w:val="00D3423E"/>
    <w:pPr>
      <w:keepNext/>
      <w:keepLines/>
      <w:spacing w:before="60" w:after="120" w:line="340" w:lineRule="atLeast"/>
      <w:jc w:val="left"/>
      <w:outlineLvl w:val="8"/>
    </w:pPr>
    <w:rPr>
      <w:rFonts w:ascii="Arial" w:hAnsi="Arial"/>
      <w:spacing w:val="-16"/>
      <w:sz w:val="32"/>
    </w:rPr>
  </w:style>
  <w:style w:type="paragraph" w:styleId="affffffb">
    <w:name w:val="Subtitle"/>
    <w:basedOn w:val="a1"/>
    <w:next w:val="a1"/>
    <w:link w:val="affffffd"/>
    <w:uiPriority w:val="11"/>
    <w:qFormat/>
    <w:rsid w:val="00D3423E"/>
    <w:pPr>
      <w:spacing w:before="240" w:after="240"/>
      <w:outlineLvl w:val="1"/>
    </w:pPr>
  </w:style>
  <w:style w:type="character" w:customStyle="1" w:styleId="affffffd">
    <w:name w:val="Подзаголовок Знак"/>
    <w:basedOn w:val="10"/>
    <w:link w:val="affffffb"/>
    <w:rsid w:val="00D3423E"/>
    <w:rPr>
      <w:sz w:val="28"/>
    </w:rPr>
  </w:style>
  <w:style w:type="character" w:customStyle="1" w:styleId="affffffc">
    <w:name w:val="Подзаголовок главы"/>
    <w:basedOn w:val="affffffd"/>
    <w:link w:val="affffffa"/>
    <w:rsid w:val="00D3423E"/>
    <w:rPr>
      <w:rFonts w:ascii="Arial" w:hAnsi="Arial"/>
      <w:spacing w:val="-16"/>
      <w:sz w:val="32"/>
    </w:rPr>
  </w:style>
  <w:style w:type="paragraph" w:customStyle="1" w:styleId="314">
    <w:name w:val="Нумерованный список 31"/>
    <w:basedOn w:val="1ff4"/>
    <w:link w:val="315"/>
    <w:rsid w:val="00D3423E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/>
      <w:spacing w:val="-5"/>
      <w:sz w:val="20"/>
    </w:rPr>
  </w:style>
  <w:style w:type="character" w:customStyle="1" w:styleId="315">
    <w:name w:val="Нумерованный список 31"/>
    <w:basedOn w:val="1ff5"/>
    <w:link w:val="314"/>
    <w:rsid w:val="00D3423E"/>
    <w:rPr>
      <w:rFonts w:ascii="Arial" w:hAnsi="Arial"/>
      <w:spacing w:val="-5"/>
      <w:sz w:val="20"/>
    </w:rPr>
  </w:style>
  <w:style w:type="paragraph" w:customStyle="1" w:styleId="FR3">
    <w:name w:val="FR3"/>
    <w:link w:val="FR30"/>
    <w:rsid w:val="00D3423E"/>
    <w:pPr>
      <w:widowControl w:val="0"/>
      <w:spacing w:line="324" w:lineRule="auto"/>
      <w:ind w:firstLine="500"/>
    </w:pPr>
    <w:rPr>
      <w:sz w:val="18"/>
    </w:rPr>
  </w:style>
  <w:style w:type="character" w:customStyle="1" w:styleId="FR30">
    <w:name w:val="FR3"/>
    <w:link w:val="FR3"/>
    <w:rsid w:val="00D3423E"/>
    <w:rPr>
      <w:sz w:val="18"/>
    </w:rPr>
  </w:style>
  <w:style w:type="paragraph" w:customStyle="1" w:styleId="xl35">
    <w:name w:val="xl35"/>
    <w:basedOn w:val="a1"/>
    <w:link w:val="xl35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350">
    <w:name w:val="xl35"/>
    <w:basedOn w:val="10"/>
    <w:link w:val="xl35"/>
    <w:rsid w:val="00D3423E"/>
    <w:rPr>
      <w:sz w:val="22"/>
    </w:rPr>
  </w:style>
  <w:style w:type="paragraph" w:customStyle="1" w:styleId="affffffe">
    <w:name w:val="Девиз"/>
    <w:link w:val="afffffff"/>
    <w:rsid w:val="00D3423E"/>
    <w:rPr>
      <w:i/>
      <w:spacing w:val="-6"/>
      <w:sz w:val="24"/>
    </w:rPr>
  </w:style>
  <w:style w:type="character" w:customStyle="1" w:styleId="afffffff">
    <w:name w:val="Девиз"/>
    <w:link w:val="affffffe"/>
    <w:rsid w:val="00D3423E"/>
    <w:rPr>
      <w:i/>
      <w:spacing w:val="-6"/>
      <w:sz w:val="24"/>
    </w:rPr>
  </w:style>
  <w:style w:type="paragraph" w:customStyle="1" w:styleId="WW8Num30z3">
    <w:name w:val="WW8Num30z3"/>
    <w:link w:val="WW8Num30z30"/>
    <w:rsid w:val="00D3423E"/>
    <w:rPr>
      <w:rFonts w:ascii="Symbol" w:hAnsi="Symbol"/>
    </w:rPr>
  </w:style>
  <w:style w:type="character" w:customStyle="1" w:styleId="WW8Num30z30">
    <w:name w:val="WW8Num30z3"/>
    <w:link w:val="WW8Num30z3"/>
    <w:rsid w:val="00D3423E"/>
    <w:rPr>
      <w:rFonts w:ascii="Symbol" w:hAnsi="Symbol"/>
    </w:rPr>
  </w:style>
  <w:style w:type="paragraph" w:customStyle="1" w:styleId="1ffff0">
    <w:name w:val="Текст сноски1"/>
    <w:basedOn w:val="14"/>
    <w:link w:val="1ffff1"/>
    <w:rsid w:val="00D3423E"/>
  </w:style>
  <w:style w:type="character" w:customStyle="1" w:styleId="1ffff1">
    <w:name w:val="Текст сноски1"/>
    <w:basedOn w:val="13"/>
    <w:link w:val="1ffff0"/>
    <w:rsid w:val="00D3423E"/>
  </w:style>
  <w:style w:type="paragraph" w:customStyle="1" w:styleId="3f3">
    <w:name w:val="Абзац списка3"/>
    <w:basedOn w:val="a1"/>
    <w:link w:val="3f4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3f4">
    <w:name w:val="Абзац списка3"/>
    <w:basedOn w:val="10"/>
    <w:link w:val="3f3"/>
    <w:rsid w:val="00D3423E"/>
    <w:rPr>
      <w:rFonts w:ascii="Calibri" w:hAnsi="Calibri"/>
      <w:sz w:val="22"/>
    </w:rPr>
  </w:style>
  <w:style w:type="paragraph" w:customStyle="1" w:styleId="FontStyle91">
    <w:name w:val="Font Style91"/>
    <w:link w:val="FontStyle910"/>
    <w:rsid w:val="00D3423E"/>
    <w:rPr>
      <w:sz w:val="24"/>
    </w:rPr>
  </w:style>
  <w:style w:type="character" w:customStyle="1" w:styleId="FontStyle910">
    <w:name w:val="Font Style91"/>
    <w:link w:val="FontStyle91"/>
    <w:rsid w:val="00D3423E"/>
    <w:rPr>
      <w:rFonts w:ascii="Times New Roman" w:hAnsi="Times New Roman"/>
      <w:sz w:val="24"/>
    </w:rPr>
  </w:style>
  <w:style w:type="paragraph" w:customStyle="1" w:styleId="WW8Num10z0">
    <w:name w:val="WW8Num10z0"/>
    <w:link w:val="WW8Num10z00"/>
    <w:rsid w:val="00D3423E"/>
    <w:rPr>
      <w:rFonts w:ascii="Symbol" w:hAnsi="Symbol"/>
    </w:rPr>
  </w:style>
  <w:style w:type="character" w:customStyle="1" w:styleId="WW8Num10z00">
    <w:name w:val="WW8Num10z0"/>
    <w:link w:val="WW8Num10z0"/>
    <w:rsid w:val="00D3423E"/>
    <w:rPr>
      <w:rFonts w:ascii="Symbol" w:hAnsi="Symbol"/>
    </w:rPr>
  </w:style>
  <w:style w:type="paragraph" w:customStyle="1" w:styleId="1ffff2">
    <w:name w:val="Заголовок_1 Знак Знак Знак Знак"/>
    <w:basedOn w:val="15"/>
    <w:link w:val="1ffff3"/>
    <w:rsid w:val="00D3423E"/>
    <w:rPr>
      <w:b/>
      <w:caps/>
      <w:sz w:val="24"/>
    </w:rPr>
  </w:style>
  <w:style w:type="character" w:customStyle="1" w:styleId="1ffff3">
    <w:name w:val="Заголовок_1 Знак Знак Знак Знак"/>
    <w:basedOn w:val="a2"/>
    <w:link w:val="1ffff2"/>
    <w:rsid w:val="00D3423E"/>
    <w:rPr>
      <w:b/>
      <w:caps/>
      <w:sz w:val="24"/>
    </w:rPr>
  </w:style>
  <w:style w:type="paragraph" w:customStyle="1" w:styleId="Style5">
    <w:name w:val="Style5"/>
    <w:basedOn w:val="a1"/>
    <w:link w:val="Style50"/>
    <w:rsid w:val="00D3423E"/>
    <w:pPr>
      <w:widowControl w:val="0"/>
    </w:pPr>
  </w:style>
  <w:style w:type="character" w:customStyle="1" w:styleId="Style50">
    <w:name w:val="Style5"/>
    <w:basedOn w:val="10"/>
    <w:link w:val="Style5"/>
    <w:rsid w:val="00D3423E"/>
    <w:rPr>
      <w:sz w:val="28"/>
    </w:rPr>
  </w:style>
  <w:style w:type="paragraph" w:customStyle="1" w:styleId="xl33">
    <w:name w:val="xl33"/>
    <w:basedOn w:val="a1"/>
    <w:link w:val="xl330"/>
    <w:rsid w:val="00D3423E"/>
    <w:pPr>
      <w:spacing w:before="100" w:after="100"/>
      <w:ind w:firstLine="0"/>
      <w:jc w:val="center"/>
    </w:pPr>
    <w:rPr>
      <w:b/>
      <w:sz w:val="22"/>
    </w:rPr>
  </w:style>
  <w:style w:type="character" w:customStyle="1" w:styleId="xl330">
    <w:name w:val="xl33"/>
    <w:basedOn w:val="10"/>
    <w:link w:val="xl33"/>
    <w:rsid w:val="00D3423E"/>
    <w:rPr>
      <w:b/>
      <w:sz w:val="22"/>
    </w:rPr>
  </w:style>
  <w:style w:type="paragraph" w:customStyle="1" w:styleId="xl60">
    <w:name w:val="xl60"/>
    <w:basedOn w:val="a1"/>
    <w:link w:val="xl600"/>
    <w:rsid w:val="00D3423E"/>
    <w:pPr>
      <w:spacing w:beforeAutospacing="1" w:afterAutospacing="1"/>
      <w:ind w:firstLine="0"/>
      <w:jc w:val="center"/>
    </w:pPr>
    <w:rPr>
      <w:b/>
      <w:sz w:val="24"/>
    </w:rPr>
  </w:style>
  <w:style w:type="character" w:customStyle="1" w:styleId="xl600">
    <w:name w:val="xl60"/>
    <w:basedOn w:val="10"/>
    <w:link w:val="xl60"/>
    <w:rsid w:val="00D3423E"/>
    <w:rPr>
      <w:b/>
      <w:sz w:val="24"/>
    </w:rPr>
  </w:style>
  <w:style w:type="paragraph" w:customStyle="1" w:styleId="afffffff0">
    <w:name w:val="База указателя"/>
    <w:basedOn w:val="a1"/>
    <w:link w:val="afffffff1"/>
    <w:rsid w:val="00D3423E"/>
    <w:pPr>
      <w:spacing w:line="240" w:lineRule="atLeast"/>
      <w:ind w:left="360" w:hanging="360"/>
    </w:pPr>
    <w:rPr>
      <w:rFonts w:ascii="Arial" w:hAnsi="Arial"/>
      <w:spacing w:val="-5"/>
      <w:sz w:val="18"/>
    </w:rPr>
  </w:style>
  <w:style w:type="character" w:customStyle="1" w:styleId="afffffff1">
    <w:name w:val="База указателя"/>
    <w:basedOn w:val="10"/>
    <w:link w:val="afffffff0"/>
    <w:rsid w:val="00D3423E"/>
    <w:rPr>
      <w:rFonts w:ascii="Arial" w:hAnsi="Arial"/>
      <w:spacing w:val="-5"/>
      <w:sz w:val="18"/>
    </w:rPr>
  </w:style>
  <w:style w:type="paragraph" w:customStyle="1" w:styleId="1ffff4">
    <w:name w:val="Знак Знак Знак Знак1"/>
    <w:basedOn w:val="a1"/>
    <w:link w:val="1ffff5"/>
    <w:rsid w:val="00D3423E"/>
    <w:pPr>
      <w:spacing w:beforeAutospacing="1" w:afterAutospacing="1"/>
      <w:ind w:firstLine="0"/>
      <w:jc w:val="left"/>
    </w:pPr>
    <w:rPr>
      <w:rFonts w:ascii="Tahoma" w:hAnsi="Tahoma"/>
      <w:sz w:val="20"/>
    </w:rPr>
  </w:style>
  <w:style w:type="character" w:customStyle="1" w:styleId="1ffff5">
    <w:name w:val="Знак Знак Знак Знак1"/>
    <w:basedOn w:val="10"/>
    <w:link w:val="1ffff4"/>
    <w:rsid w:val="00D3423E"/>
    <w:rPr>
      <w:rFonts w:ascii="Tahoma" w:hAnsi="Tahoma"/>
      <w:sz w:val="20"/>
    </w:rPr>
  </w:style>
  <w:style w:type="paragraph" w:customStyle="1" w:styleId="1ffff6">
    <w:name w:val="Список Марк.1"/>
    <w:basedOn w:val="a1"/>
    <w:link w:val="1ffff7"/>
    <w:rsid w:val="00D3423E"/>
    <w:pPr>
      <w:spacing w:after="60" w:line="360" w:lineRule="auto"/>
      <w:ind w:left="360" w:right="284" w:hanging="360"/>
      <w:jc w:val="left"/>
    </w:pPr>
    <w:rPr>
      <w:rFonts w:ascii="Arial" w:hAnsi="Arial"/>
      <w:sz w:val="22"/>
    </w:rPr>
  </w:style>
  <w:style w:type="character" w:customStyle="1" w:styleId="1ffff7">
    <w:name w:val="Список Марк.1"/>
    <w:basedOn w:val="10"/>
    <w:link w:val="1ffff6"/>
    <w:rsid w:val="00D3423E"/>
    <w:rPr>
      <w:rFonts w:ascii="Arial" w:hAnsi="Arial"/>
      <w:sz w:val="22"/>
    </w:rPr>
  </w:style>
  <w:style w:type="paragraph" w:customStyle="1" w:styleId="1ffff8">
    <w:name w:val="Текст выноски Знак1"/>
    <w:link w:val="1ffff9"/>
    <w:rsid w:val="00D3423E"/>
    <w:rPr>
      <w:rFonts w:ascii="Tahoma" w:hAnsi="Tahoma"/>
      <w:sz w:val="16"/>
    </w:rPr>
  </w:style>
  <w:style w:type="character" w:customStyle="1" w:styleId="1ffff9">
    <w:name w:val="Текст выноски Знак1"/>
    <w:link w:val="1ffff8"/>
    <w:rsid w:val="00D3423E"/>
    <w:rPr>
      <w:rFonts w:ascii="Tahoma" w:hAnsi="Tahoma"/>
      <w:sz w:val="16"/>
    </w:rPr>
  </w:style>
  <w:style w:type="paragraph" w:customStyle="1" w:styleId="WW8Num20z0">
    <w:name w:val="WW8Num20z0"/>
    <w:link w:val="WW8Num20z00"/>
    <w:rsid w:val="00D3423E"/>
    <w:rPr>
      <w:rFonts w:ascii="Symbol" w:hAnsi="Symbol"/>
    </w:rPr>
  </w:style>
  <w:style w:type="character" w:customStyle="1" w:styleId="WW8Num20z00">
    <w:name w:val="WW8Num20z0"/>
    <w:link w:val="WW8Num20z0"/>
    <w:rsid w:val="00D3423E"/>
    <w:rPr>
      <w:rFonts w:ascii="Symbol" w:hAnsi="Symbol"/>
      <w:color w:val="000000"/>
    </w:rPr>
  </w:style>
  <w:style w:type="paragraph" w:customStyle="1" w:styleId="HTML14">
    <w:name w:val="Цитата HTML1"/>
    <w:basedOn w:val="15"/>
    <w:link w:val="HTML7"/>
    <w:rsid w:val="00D3423E"/>
    <w:rPr>
      <w:i/>
    </w:rPr>
  </w:style>
  <w:style w:type="character" w:styleId="HTML7">
    <w:name w:val="HTML Cite"/>
    <w:basedOn w:val="a2"/>
    <w:link w:val="HTML14"/>
    <w:rsid w:val="00D3423E"/>
    <w:rPr>
      <w:i/>
    </w:rPr>
  </w:style>
  <w:style w:type="paragraph" w:customStyle="1" w:styleId="xl40">
    <w:name w:val="xl40"/>
    <w:basedOn w:val="a1"/>
    <w:link w:val="xl40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00">
    <w:name w:val="xl40"/>
    <w:basedOn w:val="10"/>
    <w:link w:val="xl40"/>
    <w:rsid w:val="00D3423E"/>
    <w:rPr>
      <w:sz w:val="24"/>
    </w:rPr>
  </w:style>
  <w:style w:type="paragraph" w:customStyle="1" w:styleId="1ffffa">
    <w:name w:val="Выделение1"/>
    <w:basedOn w:val="15"/>
    <w:link w:val="afffffff2"/>
    <w:rsid w:val="00D3423E"/>
    <w:rPr>
      <w:sz w:val="24"/>
    </w:rPr>
  </w:style>
  <w:style w:type="character" w:styleId="afffffff2">
    <w:name w:val="Emphasis"/>
    <w:basedOn w:val="a2"/>
    <w:link w:val="1ffffa"/>
    <w:rsid w:val="00D3423E"/>
    <w:rPr>
      <w:sz w:val="24"/>
    </w:rPr>
  </w:style>
  <w:style w:type="paragraph" w:customStyle="1" w:styleId="font6">
    <w:name w:val="font6"/>
    <w:basedOn w:val="a1"/>
    <w:link w:val="font60"/>
    <w:rsid w:val="00D3423E"/>
    <w:pPr>
      <w:spacing w:before="100" w:after="100"/>
      <w:ind w:firstLine="0"/>
      <w:jc w:val="left"/>
    </w:pPr>
    <w:rPr>
      <w:b/>
      <w:sz w:val="22"/>
    </w:rPr>
  </w:style>
  <w:style w:type="character" w:customStyle="1" w:styleId="font60">
    <w:name w:val="font6"/>
    <w:basedOn w:val="10"/>
    <w:link w:val="font6"/>
    <w:rsid w:val="00D3423E"/>
    <w:rPr>
      <w:b/>
      <w:sz w:val="22"/>
    </w:rPr>
  </w:style>
  <w:style w:type="paragraph" w:customStyle="1" w:styleId="WW8Num10z1">
    <w:name w:val="WW8Num10z1"/>
    <w:link w:val="WW8Num10z10"/>
    <w:rsid w:val="00D3423E"/>
    <w:rPr>
      <w:rFonts w:ascii="Courier New" w:hAnsi="Courier New"/>
    </w:rPr>
  </w:style>
  <w:style w:type="character" w:customStyle="1" w:styleId="WW8Num10z10">
    <w:name w:val="WW8Num10z1"/>
    <w:link w:val="WW8Num10z1"/>
    <w:rsid w:val="00D3423E"/>
    <w:rPr>
      <w:rFonts w:ascii="Courier New" w:hAnsi="Courier New"/>
    </w:rPr>
  </w:style>
  <w:style w:type="paragraph" w:customStyle="1" w:styleId="CharChar">
    <w:name w:val="Char Char"/>
    <w:basedOn w:val="a1"/>
    <w:link w:val="CharChar0"/>
    <w:rsid w:val="00D3423E"/>
    <w:pPr>
      <w:spacing w:after="160" w:line="240" w:lineRule="exact"/>
      <w:jc w:val="left"/>
    </w:pPr>
    <w:rPr>
      <w:rFonts w:ascii="Arial" w:hAnsi="Arial"/>
      <w:b/>
      <w:sz w:val="20"/>
    </w:rPr>
  </w:style>
  <w:style w:type="character" w:customStyle="1" w:styleId="CharChar0">
    <w:name w:val="Char Char"/>
    <w:basedOn w:val="10"/>
    <w:link w:val="CharChar"/>
    <w:rsid w:val="00D3423E"/>
    <w:rPr>
      <w:rFonts w:ascii="Arial" w:hAnsi="Arial"/>
      <w:b/>
      <w:sz w:val="20"/>
    </w:rPr>
  </w:style>
  <w:style w:type="paragraph" w:customStyle="1" w:styleId="HeaderChar">
    <w:name w:val="Header Char"/>
    <w:basedOn w:val="15"/>
    <w:link w:val="HeaderChar0"/>
    <w:rsid w:val="00D3423E"/>
    <w:rPr>
      <w:rFonts w:ascii="Calibri" w:hAnsi="Calibri"/>
    </w:rPr>
  </w:style>
  <w:style w:type="character" w:customStyle="1" w:styleId="HeaderChar0">
    <w:name w:val="Header Char"/>
    <w:basedOn w:val="a2"/>
    <w:link w:val="HeaderChar"/>
    <w:rsid w:val="00D3423E"/>
    <w:rPr>
      <w:rFonts w:ascii="Calibri" w:hAnsi="Calibri"/>
    </w:rPr>
  </w:style>
  <w:style w:type="paragraph" w:customStyle="1" w:styleId="1ffffb">
    <w:name w:val="Заголовок_1 Знак"/>
    <w:basedOn w:val="a1"/>
    <w:link w:val="1ffffc"/>
    <w:rsid w:val="00D3423E"/>
    <w:pPr>
      <w:spacing w:line="360" w:lineRule="auto"/>
      <w:jc w:val="center"/>
    </w:pPr>
    <w:rPr>
      <w:b/>
      <w:caps/>
      <w:sz w:val="24"/>
    </w:rPr>
  </w:style>
  <w:style w:type="character" w:customStyle="1" w:styleId="1ffffc">
    <w:name w:val="Заголовок_1 Знак"/>
    <w:basedOn w:val="10"/>
    <w:link w:val="1ffffb"/>
    <w:rsid w:val="00D3423E"/>
    <w:rPr>
      <w:b/>
      <w:caps/>
      <w:sz w:val="24"/>
    </w:rPr>
  </w:style>
  <w:style w:type="paragraph" w:customStyle="1" w:styleId="WW8Num4z0">
    <w:name w:val="WW8Num4z0"/>
    <w:link w:val="WW8Num4z00"/>
    <w:rsid w:val="00D3423E"/>
    <w:rPr>
      <w:rFonts w:ascii="Symbol" w:hAnsi="Symbol"/>
      <w:sz w:val="18"/>
    </w:rPr>
  </w:style>
  <w:style w:type="character" w:customStyle="1" w:styleId="WW8Num4z00">
    <w:name w:val="WW8Num4z0"/>
    <w:link w:val="WW8Num4z0"/>
    <w:rsid w:val="00D3423E"/>
    <w:rPr>
      <w:rFonts w:ascii="Symbol" w:hAnsi="Symbol"/>
      <w:sz w:val="18"/>
    </w:rPr>
  </w:style>
  <w:style w:type="paragraph" w:customStyle="1" w:styleId="afffffff3">
    <w:name w:val="Название раздела"/>
    <w:basedOn w:val="a1"/>
    <w:next w:val="a8"/>
    <w:link w:val="afffffff4"/>
    <w:rsid w:val="00D3423E"/>
    <w:pPr>
      <w:spacing w:before="360" w:after="960" w:line="360" w:lineRule="auto"/>
    </w:pPr>
    <w:rPr>
      <w:rFonts w:ascii="Arial Black" w:hAnsi="Arial Black"/>
      <w:spacing w:val="-35"/>
      <w:sz w:val="54"/>
    </w:rPr>
  </w:style>
  <w:style w:type="character" w:customStyle="1" w:styleId="afffffff4">
    <w:name w:val="Название раздела"/>
    <w:basedOn w:val="10"/>
    <w:link w:val="afffffff3"/>
    <w:rsid w:val="00D3423E"/>
    <w:rPr>
      <w:rFonts w:ascii="Arial Black" w:hAnsi="Arial Black"/>
      <w:spacing w:val="-35"/>
      <w:sz w:val="54"/>
    </w:rPr>
  </w:style>
  <w:style w:type="paragraph" w:customStyle="1" w:styleId="afffffff5">
    <w:name w:val="Подчеркнутый Знак Знак Знак"/>
    <w:link w:val="afffffff6"/>
    <w:rsid w:val="00D3423E"/>
    <w:rPr>
      <w:sz w:val="24"/>
      <w:u w:val="single"/>
    </w:rPr>
  </w:style>
  <w:style w:type="character" w:customStyle="1" w:styleId="afffffff6">
    <w:name w:val="Подчеркнутый Знак Знак Знак"/>
    <w:link w:val="afffffff5"/>
    <w:rsid w:val="00D3423E"/>
    <w:rPr>
      <w:sz w:val="24"/>
      <w:u w:val="single"/>
    </w:rPr>
  </w:style>
  <w:style w:type="paragraph" w:customStyle="1" w:styleId="FontStyle21">
    <w:name w:val="Font Style21"/>
    <w:basedOn w:val="15"/>
    <w:link w:val="FontStyle210"/>
    <w:rsid w:val="00D3423E"/>
    <w:rPr>
      <w:b/>
      <w:sz w:val="12"/>
    </w:rPr>
  </w:style>
  <w:style w:type="character" w:customStyle="1" w:styleId="FontStyle210">
    <w:name w:val="Font Style21"/>
    <w:basedOn w:val="a2"/>
    <w:link w:val="FontStyle21"/>
    <w:rsid w:val="00D3423E"/>
    <w:rPr>
      <w:rFonts w:ascii="Times New Roman" w:hAnsi="Times New Roman"/>
      <w:b/>
      <w:sz w:val="12"/>
    </w:rPr>
  </w:style>
  <w:style w:type="paragraph" w:customStyle="1" w:styleId="xl98">
    <w:name w:val="xl98"/>
    <w:basedOn w:val="a1"/>
    <w:link w:val="xl980"/>
    <w:rsid w:val="00D3423E"/>
    <w:pPr>
      <w:spacing w:beforeAutospacing="1" w:afterAutospacing="1"/>
      <w:ind w:firstLine="0"/>
      <w:jc w:val="center"/>
    </w:pPr>
    <w:rPr>
      <w:rFonts w:ascii="Arial CYR" w:hAnsi="Arial CYR"/>
      <w:sz w:val="24"/>
    </w:rPr>
  </w:style>
  <w:style w:type="character" w:customStyle="1" w:styleId="xl980">
    <w:name w:val="xl98"/>
    <w:basedOn w:val="10"/>
    <w:link w:val="xl98"/>
    <w:rsid w:val="00D3423E"/>
    <w:rPr>
      <w:rFonts w:ascii="Arial CYR" w:hAnsi="Arial CYR"/>
      <w:sz w:val="24"/>
    </w:rPr>
  </w:style>
  <w:style w:type="paragraph" w:customStyle="1" w:styleId="xl81">
    <w:name w:val="xl81"/>
    <w:basedOn w:val="a1"/>
    <w:link w:val="xl81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810">
    <w:name w:val="xl81"/>
    <w:basedOn w:val="10"/>
    <w:link w:val="xl81"/>
    <w:rsid w:val="00D3423E"/>
    <w:rPr>
      <w:color w:val="000000"/>
      <w:sz w:val="20"/>
    </w:rPr>
  </w:style>
  <w:style w:type="paragraph" w:customStyle="1" w:styleId="xl113">
    <w:name w:val="xl113"/>
    <w:basedOn w:val="a1"/>
    <w:link w:val="xl1130"/>
    <w:rsid w:val="00D3423E"/>
    <w:pPr>
      <w:spacing w:beforeAutospacing="1" w:afterAutospacing="1"/>
      <w:ind w:firstLine="0"/>
      <w:jc w:val="center"/>
    </w:pPr>
    <w:rPr>
      <w:rFonts w:ascii="Arial CYR" w:hAnsi="Arial CYR"/>
      <w:sz w:val="24"/>
    </w:rPr>
  </w:style>
  <w:style w:type="character" w:customStyle="1" w:styleId="xl1130">
    <w:name w:val="xl113"/>
    <w:basedOn w:val="10"/>
    <w:link w:val="xl113"/>
    <w:rsid w:val="00D3423E"/>
    <w:rPr>
      <w:rFonts w:ascii="Arial CYR" w:hAnsi="Arial CYR"/>
      <w:sz w:val="24"/>
    </w:rPr>
  </w:style>
  <w:style w:type="paragraph" w:customStyle="1" w:styleId="WW8Num32z1">
    <w:name w:val="WW8Num32z1"/>
    <w:link w:val="WW8Num32z10"/>
    <w:rsid w:val="00D3423E"/>
    <w:rPr>
      <w:rFonts w:ascii="Courier New" w:hAnsi="Courier New"/>
    </w:rPr>
  </w:style>
  <w:style w:type="character" w:customStyle="1" w:styleId="WW8Num32z10">
    <w:name w:val="WW8Num32z1"/>
    <w:link w:val="WW8Num32z1"/>
    <w:rsid w:val="00D3423E"/>
    <w:rPr>
      <w:rFonts w:ascii="Courier New" w:hAnsi="Courier New"/>
    </w:rPr>
  </w:style>
  <w:style w:type="paragraph" w:customStyle="1" w:styleId="1460">
    <w:name w:val="1460"/>
    <w:basedOn w:val="a1"/>
    <w:link w:val="14600"/>
    <w:rsid w:val="00D3423E"/>
    <w:pPr>
      <w:spacing w:before="120"/>
      <w:ind w:firstLine="0"/>
      <w:jc w:val="center"/>
    </w:pPr>
    <w:rPr>
      <w:b/>
    </w:rPr>
  </w:style>
  <w:style w:type="character" w:customStyle="1" w:styleId="14600">
    <w:name w:val="1460"/>
    <w:basedOn w:val="10"/>
    <w:link w:val="1460"/>
    <w:rsid w:val="00D3423E"/>
    <w:rPr>
      <w:b/>
      <w:color w:val="000000"/>
      <w:sz w:val="28"/>
    </w:rPr>
  </w:style>
  <w:style w:type="paragraph" w:customStyle="1" w:styleId="Style100">
    <w:name w:val="Style10"/>
    <w:basedOn w:val="a1"/>
    <w:link w:val="Style101"/>
    <w:rsid w:val="00D3423E"/>
    <w:pPr>
      <w:widowControl w:val="0"/>
      <w:spacing w:line="262" w:lineRule="exact"/>
    </w:pPr>
  </w:style>
  <w:style w:type="character" w:customStyle="1" w:styleId="Style101">
    <w:name w:val="Style10"/>
    <w:basedOn w:val="10"/>
    <w:link w:val="Style100"/>
    <w:rsid w:val="00D3423E"/>
    <w:rPr>
      <w:sz w:val="28"/>
    </w:rPr>
  </w:style>
  <w:style w:type="paragraph" w:customStyle="1" w:styleId="Style17">
    <w:name w:val="Style17"/>
    <w:basedOn w:val="a1"/>
    <w:link w:val="Style170"/>
    <w:rsid w:val="00D3423E"/>
    <w:pPr>
      <w:widowControl w:val="0"/>
    </w:pPr>
  </w:style>
  <w:style w:type="character" w:customStyle="1" w:styleId="Style170">
    <w:name w:val="Style17"/>
    <w:basedOn w:val="10"/>
    <w:link w:val="Style17"/>
    <w:rsid w:val="00D3423E"/>
    <w:rPr>
      <w:sz w:val="28"/>
    </w:rPr>
  </w:style>
  <w:style w:type="paragraph" w:customStyle="1" w:styleId="WW8Num20z1">
    <w:name w:val="WW8Num20z1"/>
    <w:link w:val="WW8Num20z10"/>
    <w:rsid w:val="00D3423E"/>
    <w:rPr>
      <w:rFonts w:ascii="Courier New" w:hAnsi="Courier New"/>
    </w:rPr>
  </w:style>
  <w:style w:type="character" w:customStyle="1" w:styleId="WW8Num20z10">
    <w:name w:val="WW8Num20z1"/>
    <w:link w:val="WW8Num20z1"/>
    <w:rsid w:val="00D3423E"/>
    <w:rPr>
      <w:rFonts w:ascii="Courier New" w:hAnsi="Courier New"/>
    </w:rPr>
  </w:style>
  <w:style w:type="paragraph" w:customStyle="1" w:styleId="WW8Num15z0">
    <w:name w:val="WW8Num15z0"/>
    <w:link w:val="WW8Num15z00"/>
    <w:rsid w:val="00D3423E"/>
    <w:rPr>
      <w:rFonts w:ascii="Symbol" w:hAnsi="Symbol"/>
    </w:rPr>
  </w:style>
  <w:style w:type="character" w:customStyle="1" w:styleId="WW8Num15z00">
    <w:name w:val="WW8Num15z0"/>
    <w:link w:val="WW8Num15z0"/>
    <w:rsid w:val="00D3423E"/>
    <w:rPr>
      <w:rFonts w:ascii="Symbol" w:hAnsi="Symbol"/>
    </w:rPr>
  </w:style>
  <w:style w:type="paragraph" w:styleId="afffffff7">
    <w:name w:val="List Paragraph"/>
    <w:basedOn w:val="a1"/>
    <w:link w:val="afffffff8"/>
    <w:rsid w:val="00D3423E"/>
    <w:pPr>
      <w:ind w:left="708" w:firstLine="0"/>
    </w:pPr>
  </w:style>
  <w:style w:type="character" w:customStyle="1" w:styleId="afffffff8">
    <w:name w:val="Абзац списка Знак"/>
    <w:basedOn w:val="10"/>
    <w:link w:val="afffffff7"/>
    <w:rsid w:val="00D3423E"/>
    <w:rPr>
      <w:sz w:val="28"/>
    </w:rPr>
  </w:style>
  <w:style w:type="paragraph" w:customStyle="1" w:styleId="WW8Num14z0">
    <w:name w:val="WW8Num14z0"/>
    <w:link w:val="WW8Num14z00"/>
    <w:rsid w:val="00D3423E"/>
  </w:style>
  <w:style w:type="character" w:customStyle="1" w:styleId="WW8Num14z00">
    <w:name w:val="WW8Num14z0"/>
    <w:link w:val="WW8Num14z0"/>
    <w:rsid w:val="00D3423E"/>
    <w:rPr>
      <w:rFonts w:ascii="Times New Roman" w:hAnsi="Times New Roman"/>
    </w:rPr>
  </w:style>
  <w:style w:type="paragraph" w:customStyle="1" w:styleId="1ffffd">
    <w:name w:val="Просмотренная гиперссылка1"/>
    <w:link w:val="1ffffe"/>
    <w:rsid w:val="00D3423E"/>
    <w:rPr>
      <w:color w:val="800080"/>
      <w:u w:val="single"/>
    </w:rPr>
  </w:style>
  <w:style w:type="character" w:customStyle="1" w:styleId="1ffffe">
    <w:name w:val="Просмотренная гиперссылка1"/>
    <w:link w:val="1ffffd"/>
    <w:rsid w:val="00D3423E"/>
    <w:rPr>
      <w:color w:val="800080"/>
      <w:u w:val="single"/>
    </w:rPr>
  </w:style>
  <w:style w:type="paragraph" w:customStyle="1" w:styleId="2ffe">
    <w:name w:val="Слабое выделение2"/>
    <w:basedOn w:val="15"/>
    <w:link w:val="2fff"/>
    <w:rsid w:val="00D3423E"/>
  </w:style>
  <w:style w:type="character" w:customStyle="1" w:styleId="2fff">
    <w:name w:val="Слабое выделение2"/>
    <w:basedOn w:val="a2"/>
    <w:link w:val="2ffe"/>
    <w:rsid w:val="00D3423E"/>
  </w:style>
  <w:style w:type="paragraph" w:customStyle="1" w:styleId="FontStyle50">
    <w:name w:val="Font Style50"/>
    <w:link w:val="FontStyle500"/>
    <w:rsid w:val="00D3423E"/>
    <w:rPr>
      <w:sz w:val="22"/>
    </w:rPr>
  </w:style>
  <w:style w:type="character" w:customStyle="1" w:styleId="FontStyle500">
    <w:name w:val="Font Style50"/>
    <w:link w:val="FontStyle50"/>
    <w:rsid w:val="00D3423E"/>
    <w:rPr>
      <w:rFonts w:ascii="Times New Roman" w:hAnsi="Times New Roman"/>
      <w:sz w:val="22"/>
    </w:rPr>
  </w:style>
  <w:style w:type="paragraph" w:customStyle="1" w:styleId="FontStyle26">
    <w:name w:val="Font Style26"/>
    <w:link w:val="FontStyle260"/>
    <w:rsid w:val="00D3423E"/>
    <w:rPr>
      <w:b/>
      <w:spacing w:val="-10"/>
      <w:sz w:val="24"/>
    </w:rPr>
  </w:style>
  <w:style w:type="character" w:customStyle="1" w:styleId="FontStyle260">
    <w:name w:val="Font Style26"/>
    <w:link w:val="FontStyle26"/>
    <w:rsid w:val="00D3423E"/>
    <w:rPr>
      <w:rFonts w:ascii="Times New Roman" w:hAnsi="Times New Roman"/>
      <w:b/>
      <w:spacing w:val="-10"/>
      <w:sz w:val="24"/>
    </w:rPr>
  </w:style>
  <w:style w:type="paragraph" w:customStyle="1" w:styleId="afffffff9">
    <w:name w:val="Название части"/>
    <w:basedOn w:val="a1"/>
    <w:link w:val="afffffffa"/>
    <w:rsid w:val="00D3423E"/>
    <w:pPr>
      <w:spacing w:line="360" w:lineRule="exact"/>
      <w:jc w:val="center"/>
    </w:pPr>
    <w:rPr>
      <w:rFonts w:ascii="Arial" w:hAnsi="Arial"/>
      <w:color w:val="FFFFFF"/>
      <w:spacing w:val="-16"/>
      <w:sz w:val="26"/>
    </w:rPr>
  </w:style>
  <w:style w:type="character" w:customStyle="1" w:styleId="afffffffa">
    <w:name w:val="Название части"/>
    <w:basedOn w:val="10"/>
    <w:link w:val="afffffff9"/>
    <w:rsid w:val="00D3423E"/>
    <w:rPr>
      <w:rFonts w:ascii="Arial" w:hAnsi="Arial"/>
      <w:color w:val="FFFFFF"/>
      <w:spacing w:val="-16"/>
      <w:sz w:val="26"/>
    </w:rPr>
  </w:style>
  <w:style w:type="paragraph" w:customStyle="1" w:styleId="1fffff">
    <w:name w:val="Абзац списка1"/>
    <w:basedOn w:val="a1"/>
    <w:link w:val="1fffff0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1fffff0">
    <w:name w:val="Абзац списка1"/>
    <w:basedOn w:val="10"/>
    <w:link w:val="1fffff"/>
    <w:rsid w:val="00D3423E"/>
    <w:rPr>
      <w:rFonts w:ascii="Calibri" w:hAnsi="Calibri"/>
      <w:sz w:val="22"/>
    </w:rPr>
  </w:style>
  <w:style w:type="paragraph" w:customStyle="1" w:styleId="xl102">
    <w:name w:val="xl102"/>
    <w:basedOn w:val="a1"/>
    <w:link w:val="xl102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1020">
    <w:name w:val="xl102"/>
    <w:basedOn w:val="10"/>
    <w:link w:val="xl102"/>
    <w:rsid w:val="00D3423E"/>
    <w:rPr>
      <w:sz w:val="24"/>
    </w:rPr>
  </w:style>
  <w:style w:type="paragraph" w:customStyle="1" w:styleId="WW8Num27z2">
    <w:name w:val="WW8Num27z2"/>
    <w:link w:val="WW8Num27z20"/>
    <w:rsid w:val="00D3423E"/>
    <w:rPr>
      <w:rFonts w:ascii="Wingdings" w:hAnsi="Wingdings"/>
    </w:rPr>
  </w:style>
  <w:style w:type="character" w:customStyle="1" w:styleId="WW8Num27z20">
    <w:name w:val="WW8Num27z2"/>
    <w:link w:val="WW8Num27z2"/>
    <w:rsid w:val="00D3423E"/>
    <w:rPr>
      <w:rFonts w:ascii="Wingdings" w:hAnsi="Wingdings"/>
    </w:rPr>
  </w:style>
  <w:style w:type="paragraph" w:styleId="afffffffb">
    <w:name w:val="Date"/>
    <w:basedOn w:val="a1"/>
    <w:next w:val="a1"/>
    <w:link w:val="afffffffc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afffffffc">
    <w:name w:val="Дата Знак"/>
    <w:basedOn w:val="10"/>
    <w:link w:val="afffffffb"/>
    <w:rsid w:val="00D3423E"/>
    <w:rPr>
      <w:rFonts w:ascii="Arial" w:hAnsi="Arial"/>
      <w:spacing w:val="-5"/>
      <w:sz w:val="20"/>
    </w:rPr>
  </w:style>
  <w:style w:type="paragraph" w:customStyle="1" w:styleId="1fffff1">
    <w:name w:val="Заголовок1"/>
    <w:basedOn w:val="a1"/>
    <w:next w:val="a8"/>
    <w:link w:val="1fffff2"/>
    <w:rsid w:val="00D3423E"/>
    <w:pPr>
      <w:keepNext/>
      <w:spacing w:before="240" w:after="120"/>
      <w:ind w:firstLine="0"/>
      <w:jc w:val="left"/>
    </w:pPr>
    <w:rPr>
      <w:rFonts w:ascii="Arial" w:hAnsi="Arial"/>
    </w:rPr>
  </w:style>
  <w:style w:type="character" w:customStyle="1" w:styleId="1fffff2">
    <w:name w:val="Заголовок1"/>
    <w:basedOn w:val="10"/>
    <w:link w:val="1fffff1"/>
    <w:rsid w:val="00D3423E"/>
    <w:rPr>
      <w:rFonts w:ascii="Arial" w:hAnsi="Arial"/>
      <w:sz w:val="28"/>
    </w:rPr>
  </w:style>
  <w:style w:type="paragraph" w:styleId="HTML8">
    <w:name w:val="HTML Preformatted"/>
    <w:basedOn w:val="a1"/>
    <w:link w:val="HTML9"/>
    <w:rsid w:val="00D34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9">
    <w:name w:val="Стандартный HTML Знак"/>
    <w:basedOn w:val="10"/>
    <w:link w:val="HTML8"/>
    <w:rsid w:val="00D3423E"/>
    <w:rPr>
      <w:rFonts w:ascii="Courier New" w:hAnsi="Courier New"/>
      <w:sz w:val="20"/>
    </w:rPr>
  </w:style>
  <w:style w:type="paragraph" w:customStyle="1" w:styleId="1fffff3">
    <w:name w:val="Название объекта1"/>
    <w:basedOn w:val="a1"/>
    <w:next w:val="a1"/>
    <w:link w:val="1fffff4"/>
    <w:rsid w:val="00D3423E"/>
    <w:pPr>
      <w:spacing w:line="360" w:lineRule="auto"/>
    </w:pPr>
    <w:rPr>
      <w:b/>
      <w:sz w:val="20"/>
    </w:rPr>
  </w:style>
  <w:style w:type="character" w:customStyle="1" w:styleId="1fffff4">
    <w:name w:val="Название объекта1"/>
    <w:basedOn w:val="10"/>
    <w:link w:val="1fffff3"/>
    <w:rsid w:val="00D3423E"/>
    <w:rPr>
      <w:b/>
      <w:sz w:val="20"/>
    </w:rPr>
  </w:style>
  <w:style w:type="paragraph" w:customStyle="1" w:styleId="Sf3">
    <w:name w:val="S_рисунок"/>
    <w:basedOn w:val="a1"/>
    <w:link w:val="Sf4"/>
    <w:rsid w:val="00D3423E"/>
    <w:pPr>
      <w:tabs>
        <w:tab w:val="left" w:pos="360"/>
      </w:tabs>
      <w:spacing w:line="360" w:lineRule="auto"/>
      <w:ind w:left="360" w:hanging="360"/>
      <w:jc w:val="right"/>
    </w:pPr>
    <w:rPr>
      <w:sz w:val="24"/>
    </w:rPr>
  </w:style>
  <w:style w:type="character" w:customStyle="1" w:styleId="Sf4">
    <w:name w:val="S_рисунок"/>
    <w:basedOn w:val="10"/>
    <w:link w:val="Sf3"/>
    <w:rsid w:val="00D3423E"/>
    <w:rPr>
      <w:sz w:val="24"/>
    </w:rPr>
  </w:style>
  <w:style w:type="paragraph" w:customStyle="1" w:styleId="afffffffd">
    <w:name w:val="Подчеркнутый Знак Знак"/>
    <w:link w:val="afffffffe"/>
    <w:rsid w:val="00D3423E"/>
    <w:rPr>
      <w:sz w:val="24"/>
      <w:u w:val="single"/>
    </w:rPr>
  </w:style>
  <w:style w:type="character" w:customStyle="1" w:styleId="afffffffe">
    <w:name w:val="Подчеркнутый Знак Знак"/>
    <w:link w:val="afffffffd"/>
    <w:rsid w:val="00D3423E"/>
    <w:rPr>
      <w:sz w:val="24"/>
      <w:u w:val="single"/>
    </w:rPr>
  </w:style>
  <w:style w:type="paragraph" w:customStyle="1" w:styleId="affffffff">
    <w:name w:val="ТАБЛИЦА _ЛЕВО"/>
    <w:basedOn w:val="a1"/>
    <w:next w:val="aff4"/>
    <w:link w:val="affffffff0"/>
    <w:rsid w:val="00D3423E"/>
    <w:pPr>
      <w:keepNext/>
      <w:ind w:firstLine="0"/>
      <w:jc w:val="left"/>
    </w:pPr>
    <w:rPr>
      <w:sz w:val="22"/>
    </w:rPr>
  </w:style>
  <w:style w:type="character" w:customStyle="1" w:styleId="affffffff0">
    <w:name w:val="ТАБЛИЦА _ЛЕВО"/>
    <w:basedOn w:val="10"/>
    <w:link w:val="affffffff"/>
    <w:rsid w:val="00D3423E"/>
    <w:rPr>
      <w:sz w:val="22"/>
    </w:rPr>
  </w:style>
  <w:style w:type="paragraph" w:customStyle="1" w:styleId="affffffff1">
    <w:name w:val="Список нумерованный Знак"/>
    <w:basedOn w:val="a1"/>
    <w:link w:val="affffffff2"/>
    <w:rsid w:val="00D3423E"/>
    <w:pPr>
      <w:tabs>
        <w:tab w:val="left" w:pos="153"/>
        <w:tab w:val="left" w:pos="1260"/>
      </w:tabs>
      <w:spacing w:line="360" w:lineRule="auto"/>
      <w:ind w:left="153" w:hanging="153"/>
    </w:pPr>
    <w:rPr>
      <w:rFonts w:ascii="Calibri" w:hAnsi="Calibri"/>
      <w:sz w:val="24"/>
    </w:rPr>
  </w:style>
  <w:style w:type="character" w:customStyle="1" w:styleId="affffffff2">
    <w:name w:val="Список нумерованный Знак"/>
    <w:basedOn w:val="10"/>
    <w:link w:val="affffffff1"/>
    <w:rsid w:val="00D3423E"/>
    <w:rPr>
      <w:rFonts w:ascii="Calibri" w:hAnsi="Calibri"/>
      <w:sz w:val="24"/>
    </w:rPr>
  </w:style>
  <w:style w:type="paragraph" w:customStyle="1" w:styleId="2fff0">
    <w:name w:val="Знак2 Знак Знак Знак"/>
    <w:basedOn w:val="15"/>
    <w:link w:val="2fff1"/>
    <w:rsid w:val="00D3423E"/>
    <w:rPr>
      <w:b/>
      <w:sz w:val="24"/>
    </w:rPr>
  </w:style>
  <w:style w:type="character" w:customStyle="1" w:styleId="2fff1">
    <w:name w:val="Знак2 Знак Знак Знак"/>
    <w:basedOn w:val="a2"/>
    <w:link w:val="2fff0"/>
    <w:rsid w:val="00D3423E"/>
    <w:rPr>
      <w:b/>
      <w:sz w:val="24"/>
    </w:rPr>
  </w:style>
  <w:style w:type="paragraph" w:customStyle="1" w:styleId="mw-headline">
    <w:name w:val="mw-headline"/>
    <w:basedOn w:val="15"/>
    <w:link w:val="mw-headline0"/>
    <w:rsid w:val="00D3423E"/>
  </w:style>
  <w:style w:type="character" w:customStyle="1" w:styleId="mw-headline0">
    <w:name w:val="mw-headline"/>
    <w:basedOn w:val="a2"/>
    <w:link w:val="mw-headline"/>
    <w:rsid w:val="00D3423E"/>
  </w:style>
  <w:style w:type="paragraph" w:customStyle="1" w:styleId="413">
    <w:name w:val="Список 41"/>
    <w:basedOn w:val="a7"/>
    <w:link w:val="414"/>
    <w:rsid w:val="00D3423E"/>
    <w:pPr>
      <w:spacing w:after="240" w:line="240" w:lineRule="atLeast"/>
      <w:ind w:left="252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414">
    <w:name w:val="Список 41"/>
    <w:basedOn w:val="a9"/>
    <w:link w:val="413"/>
    <w:rsid w:val="00D3423E"/>
    <w:rPr>
      <w:rFonts w:ascii="Arial" w:hAnsi="Arial"/>
      <w:b w:val="0"/>
      <w:spacing w:val="-5"/>
      <w:sz w:val="20"/>
    </w:rPr>
  </w:style>
  <w:style w:type="paragraph" w:customStyle="1" w:styleId="Style19">
    <w:name w:val="Style19"/>
    <w:basedOn w:val="a1"/>
    <w:link w:val="Style190"/>
    <w:rsid w:val="00D3423E"/>
    <w:pPr>
      <w:widowControl w:val="0"/>
      <w:spacing w:line="331" w:lineRule="exact"/>
      <w:ind w:firstLine="811"/>
    </w:pPr>
  </w:style>
  <w:style w:type="character" w:customStyle="1" w:styleId="Style190">
    <w:name w:val="Style19"/>
    <w:basedOn w:val="10"/>
    <w:link w:val="Style19"/>
    <w:rsid w:val="00D3423E"/>
    <w:rPr>
      <w:sz w:val="28"/>
    </w:rPr>
  </w:style>
  <w:style w:type="paragraph" w:customStyle="1" w:styleId="1fffff5">
    <w:name w:val="Без интервала1"/>
    <w:basedOn w:val="a1"/>
    <w:link w:val="1fffff6"/>
    <w:rsid w:val="00D3423E"/>
    <w:pPr>
      <w:ind w:firstLine="0"/>
      <w:jc w:val="left"/>
    </w:pPr>
    <w:rPr>
      <w:sz w:val="24"/>
    </w:rPr>
  </w:style>
  <w:style w:type="character" w:customStyle="1" w:styleId="1fffff6">
    <w:name w:val="Без интервала1"/>
    <w:basedOn w:val="10"/>
    <w:link w:val="1fffff5"/>
    <w:rsid w:val="00D3423E"/>
    <w:rPr>
      <w:sz w:val="24"/>
    </w:rPr>
  </w:style>
  <w:style w:type="paragraph" w:customStyle="1" w:styleId="WW8Num22z1">
    <w:name w:val="WW8Num22z1"/>
    <w:link w:val="WW8Num22z10"/>
    <w:rsid w:val="00D3423E"/>
    <w:rPr>
      <w:rFonts w:ascii="Courier New" w:hAnsi="Courier New"/>
    </w:rPr>
  </w:style>
  <w:style w:type="character" w:customStyle="1" w:styleId="WW8Num22z10">
    <w:name w:val="WW8Num22z1"/>
    <w:link w:val="WW8Num22z1"/>
    <w:rsid w:val="00D3423E"/>
    <w:rPr>
      <w:rFonts w:ascii="Courier New" w:hAnsi="Courier New"/>
    </w:rPr>
  </w:style>
  <w:style w:type="paragraph" w:customStyle="1" w:styleId="style4">
    <w:name w:val="style4"/>
    <w:basedOn w:val="4"/>
    <w:link w:val="style42"/>
    <w:rsid w:val="00D3423E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style42">
    <w:name w:val="style4"/>
    <w:basedOn w:val="40"/>
    <w:link w:val="style4"/>
    <w:rsid w:val="00D3423E"/>
    <w:rPr>
      <w:rFonts w:ascii="Times New Roman" w:hAnsi="Times New Roman"/>
      <w:b w:val="0"/>
      <w:i/>
      <w:sz w:val="24"/>
      <w:u w:val="single"/>
    </w:rPr>
  </w:style>
  <w:style w:type="paragraph" w:customStyle="1" w:styleId="124">
    <w:name w:val="Основной текст.Основной текст12"/>
    <w:link w:val="125"/>
    <w:rsid w:val="00D3423E"/>
    <w:pPr>
      <w:ind w:firstLine="709"/>
    </w:pPr>
    <w:rPr>
      <w:sz w:val="28"/>
    </w:rPr>
  </w:style>
  <w:style w:type="character" w:customStyle="1" w:styleId="125">
    <w:name w:val="Основной текст.Основной текст12"/>
    <w:link w:val="124"/>
    <w:rsid w:val="00D3423E"/>
    <w:rPr>
      <w:color w:val="000000"/>
      <w:sz w:val="28"/>
    </w:rPr>
  </w:style>
  <w:style w:type="paragraph" w:customStyle="1" w:styleId="WW8Num10z3">
    <w:name w:val="WW8Num10z3"/>
    <w:link w:val="WW8Num10z30"/>
    <w:rsid w:val="00D3423E"/>
    <w:rPr>
      <w:rFonts w:ascii="Symbol" w:hAnsi="Symbol"/>
    </w:rPr>
  </w:style>
  <w:style w:type="character" w:customStyle="1" w:styleId="WW8Num10z30">
    <w:name w:val="WW8Num10z3"/>
    <w:link w:val="WW8Num10z3"/>
    <w:rsid w:val="00D3423E"/>
    <w:rPr>
      <w:rFonts w:ascii="Symbol" w:hAnsi="Symbol"/>
    </w:rPr>
  </w:style>
  <w:style w:type="paragraph" w:customStyle="1" w:styleId="Textbody">
    <w:name w:val="Text body"/>
    <w:basedOn w:val="Standard"/>
    <w:link w:val="Textbody0"/>
    <w:rsid w:val="00D3423E"/>
    <w:pPr>
      <w:widowControl w:val="0"/>
      <w:spacing w:after="120"/>
    </w:pPr>
    <w:rPr>
      <w:sz w:val="24"/>
    </w:rPr>
  </w:style>
  <w:style w:type="character" w:customStyle="1" w:styleId="Textbody0">
    <w:name w:val="Text body"/>
    <w:basedOn w:val="Standard0"/>
    <w:link w:val="Textbody"/>
    <w:rsid w:val="00D3423E"/>
    <w:rPr>
      <w:sz w:val="24"/>
    </w:rPr>
  </w:style>
  <w:style w:type="paragraph" w:customStyle="1" w:styleId="FontStyle44">
    <w:name w:val="Font Style44"/>
    <w:link w:val="FontStyle440"/>
    <w:rsid w:val="00D3423E"/>
    <w:rPr>
      <w:b/>
      <w:spacing w:val="-10"/>
      <w:sz w:val="24"/>
    </w:rPr>
  </w:style>
  <w:style w:type="character" w:customStyle="1" w:styleId="FontStyle440">
    <w:name w:val="Font Style44"/>
    <w:link w:val="FontStyle44"/>
    <w:rsid w:val="00D3423E"/>
    <w:rPr>
      <w:rFonts w:ascii="Times New Roman" w:hAnsi="Times New Roman"/>
      <w:b/>
      <w:spacing w:val="-10"/>
      <w:sz w:val="24"/>
    </w:rPr>
  </w:style>
  <w:style w:type="paragraph" w:customStyle="1" w:styleId="xl22">
    <w:name w:val="xl22"/>
    <w:basedOn w:val="a1"/>
    <w:link w:val="xl220"/>
    <w:rsid w:val="00D3423E"/>
    <w:pPr>
      <w:spacing w:before="100" w:after="100" w:line="360" w:lineRule="auto"/>
      <w:jc w:val="center"/>
    </w:pPr>
    <w:rPr>
      <w:rFonts w:ascii="Times New Roman CYR" w:hAnsi="Times New Roman CYR"/>
      <w:sz w:val="24"/>
    </w:rPr>
  </w:style>
  <w:style w:type="character" w:customStyle="1" w:styleId="xl220">
    <w:name w:val="xl22"/>
    <w:basedOn w:val="10"/>
    <w:link w:val="xl22"/>
    <w:rsid w:val="00D3423E"/>
    <w:rPr>
      <w:rFonts w:ascii="Times New Roman CYR" w:hAnsi="Times New Roman CYR"/>
      <w:sz w:val="24"/>
    </w:rPr>
  </w:style>
  <w:style w:type="paragraph" w:customStyle="1" w:styleId="affffffff3">
    <w:name w:val="Колонтитул низ"/>
    <w:basedOn w:val="afff8"/>
    <w:link w:val="affffffff4"/>
    <w:rsid w:val="00D3423E"/>
    <w:pPr>
      <w:ind w:firstLine="454"/>
    </w:pPr>
    <w:rPr>
      <w:i/>
      <w:color w:val="333333"/>
      <w:sz w:val="20"/>
    </w:rPr>
  </w:style>
  <w:style w:type="character" w:customStyle="1" w:styleId="affffffff4">
    <w:name w:val="Колонтитул низ"/>
    <w:basedOn w:val="afffa"/>
    <w:link w:val="affffffff3"/>
    <w:rsid w:val="00D3423E"/>
    <w:rPr>
      <w:i/>
      <w:color w:val="333333"/>
      <w:sz w:val="20"/>
    </w:rPr>
  </w:style>
  <w:style w:type="paragraph" w:customStyle="1" w:styleId="316">
    <w:name w:val="Продолжение списка 31"/>
    <w:basedOn w:val="1fc"/>
    <w:link w:val="317"/>
    <w:rsid w:val="00D3423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/>
      <w:spacing w:val="0"/>
    </w:rPr>
  </w:style>
  <w:style w:type="character" w:customStyle="1" w:styleId="317">
    <w:name w:val="Продолжение списка 31"/>
    <w:basedOn w:val="1fd"/>
    <w:link w:val="316"/>
    <w:rsid w:val="00D3423E"/>
    <w:rPr>
      <w:rFonts w:ascii="Times New Roman" w:hAnsi="Times New Roman"/>
      <w:b w:val="0"/>
      <w:spacing w:val="0"/>
      <w:sz w:val="20"/>
    </w:rPr>
  </w:style>
  <w:style w:type="paragraph" w:customStyle="1" w:styleId="FontStyle49">
    <w:name w:val="Font Style49"/>
    <w:link w:val="FontStyle490"/>
    <w:rsid w:val="00D3423E"/>
    <w:rPr>
      <w:i/>
      <w:spacing w:val="-20"/>
      <w:sz w:val="34"/>
    </w:rPr>
  </w:style>
  <w:style w:type="character" w:customStyle="1" w:styleId="FontStyle490">
    <w:name w:val="Font Style49"/>
    <w:link w:val="FontStyle49"/>
    <w:rsid w:val="00D3423E"/>
    <w:rPr>
      <w:rFonts w:ascii="Times New Roman" w:hAnsi="Times New Roman"/>
      <w:i/>
      <w:spacing w:val="-20"/>
      <w:sz w:val="34"/>
    </w:rPr>
  </w:style>
  <w:style w:type="paragraph" w:customStyle="1" w:styleId="3f5">
    <w:name w:val="Основной текст (3)"/>
    <w:basedOn w:val="a1"/>
    <w:link w:val="3f6"/>
    <w:rsid w:val="00D3423E"/>
    <w:pPr>
      <w:spacing w:line="240" w:lineRule="atLeast"/>
      <w:ind w:firstLine="0"/>
      <w:jc w:val="right"/>
    </w:pPr>
    <w:rPr>
      <w:sz w:val="23"/>
    </w:rPr>
  </w:style>
  <w:style w:type="character" w:customStyle="1" w:styleId="3f6">
    <w:name w:val="Основной текст (3)"/>
    <w:basedOn w:val="10"/>
    <w:link w:val="3f5"/>
    <w:rsid w:val="00D3423E"/>
    <w:rPr>
      <w:sz w:val="23"/>
    </w:rPr>
  </w:style>
  <w:style w:type="paragraph" w:customStyle="1" w:styleId="1fffff7">
    <w:name w:val="Гиперссылка1"/>
    <w:basedOn w:val="15"/>
    <w:link w:val="affffffff5"/>
    <w:rsid w:val="00D3423E"/>
    <w:rPr>
      <w:color w:val="0000FF"/>
      <w:u w:val="single"/>
    </w:rPr>
  </w:style>
  <w:style w:type="character" w:styleId="affffffff5">
    <w:name w:val="Hyperlink"/>
    <w:basedOn w:val="a2"/>
    <w:link w:val="1fffff7"/>
    <w:rsid w:val="00D3423E"/>
    <w:rPr>
      <w:color w:val="0000FF"/>
      <w:u w:val="single"/>
    </w:rPr>
  </w:style>
  <w:style w:type="paragraph" w:customStyle="1" w:styleId="Footnote">
    <w:name w:val="Footnote"/>
    <w:basedOn w:val="a1"/>
    <w:link w:val="Footnote0"/>
    <w:rsid w:val="00D3423E"/>
    <w:pPr>
      <w:ind w:firstLine="0"/>
      <w:jc w:val="left"/>
    </w:pPr>
    <w:rPr>
      <w:sz w:val="20"/>
    </w:rPr>
  </w:style>
  <w:style w:type="character" w:customStyle="1" w:styleId="Footnote0">
    <w:name w:val="Footnote"/>
    <w:basedOn w:val="10"/>
    <w:link w:val="Footnote"/>
    <w:rsid w:val="00D3423E"/>
    <w:rPr>
      <w:sz w:val="20"/>
    </w:rPr>
  </w:style>
  <w:style w:type="paragraph" w:customStyle="1" w:styleId="editsection">
    <w:name w:val="editsection"/>
    <w:basedOn w:val="15"/>
    <w:link w:val="editsection0"/>
    <w:rsid w:val="00D3423E"/>
  </w:style>
  <w:style w:type="character" w:customStyle="1" w:styleId="editsection0">
    <w:name w:val="editsection"/>
    <w:basedOn w:val="a2"/>
    <w:link w:val="editsection"/>
    <w:rsid w:val="00D3423E"/>
  </w:style>
  <w:style w:type="paragraph" w:customStyle="1" w:styleId="1fffff8">
    <w:name w:val="Замещающий текст1"/>
    <w:basedOn w:val="15"/>
    <w:link w:val="affffffff6"/>
    <w:rsid w:val="00D3423E"/>
    <w:rPr>
      <w:color w:val="808080"/>
    </w:rPr>
  </w:style>
  <w:style w:type="character" w:styleId="affffffff6">
    <w:name w:val="Placeholder Text"/>
    <w:basedOn w:val="a2"/>
    <w:link w:val="1fffff8"/>
    <w:rsid w:val="00D3423E"/>
    <w:rPr>
      <w:color w:val="808080"/>
    </w:rPr>
  </w:style>
  <w:style w:type="paragraph" w:customStyle="1" w:styleId="1fffff9">
    <w:name w:val="Основной текст1"/>
    <w:basedOn w:val="a1"/>
    <w:link w:val="1fffffa"/>
    <w:rsid w:val="00D3423E"/>
    <w:pPr>
      <w:widowControl w:val="0"/>
      <w:ind w:firstLine="400"/>
      <w:jc w:val="left"/>
    </w:pPr>
  </w:style>
  <w:style w:type="character" w:customStyle="1" w:styleId="1fffffa">
    <w:name w:val="Основной текст1"/>
    <w:basedOn w:val="10"/>
    <w:link w:val="1fffff9"/>
    <w:rsid w:val="00D3423E"/>
    <w:rPr>
      <w:sz w:val="28"/>
    </w:rPr>
  </w:style>
  <w:style w:type="paragraph" w:customStyle="1" w:styleId="affffffff7">
    <w:name w:val="Базовый"/>
    <w:link w:val="affffffff8"/>
    <w:rsid w:val="00D3423E"/>
    <w:pPr>
      <w:tabs>
        <w:tab w:val="left" w:pos="709"/>
      </w:tabs>
      <w:spacing w:after="200" w:line="276" w:lineRule="atLeast"/>
    </w:pPr>
    <w:rPr>
      <w:rFonts w:ascii="Calibri" w:hAnsi="Calibri"/>
      <w:sz w:val="22"/>
    </w:rPr>
  </w:style>
  <w:style w:type="character" w:customStyle="1" w:styleId="affffffff8">
    <w:name w:val="Базовый"/>
    <w:link w:val="affffffff7"/>
    <w:rsid w:val="00D3423E"/>
    <w:rPr>
      <w:rFonts w:ascii="Calibri" w:hAnsi="Calibri"/>
      <w:sz w:val="22"/>
    </w:rPr>
  </w:style>
  <w:style w:type="paragraph" w:customStyle="1" w:styleId="xl49">
    <w:name w:val="xl49"/>
    <w:basedOn w:val="a1"/>
    <w:link w:val="xl49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90">
    <w:name w:val="xl49"/>
    <w:basedOn w:val="10"/>
    <w:link w:val="xl49"/>
    <w:rsid w:val="00D3423E"/>
    <w:rPr>
      <w:sz w:val="24"/>
    </w:rPr>
  </w:style>
  <w:style w:type="paragraph" w:customStyle="1" w:styleId="affffffff9">
    <w:name w:val="Символы концевой сноски"/>
    <w:link w:val="affffffffa"/>
    <w:rsid w:val="00D3423E"/>
    <w:rPr>
      <w:vertAlign w:val="superscript"/>
    </w:rPr>
  </w:style>
  <w:style w:type="character" w:customStyle="1" w:styleId="affffffffa">
    <w:name w:val="Символы концевой сноски"/>
    <w:link w:val="affffffff9"/>
    <w:rsid w:val="00D3423E"/>
    <w:rPr>
      <w:vertAlign w:val="superscript"/>
    </w:rPr>
  </w:style>
  <w:style w:type="paragraph" w:customStyle="1" w:styleId="1fffffb">
    <w:name w:val="Маркированный_1 Знак Знак Знак Знак"/>
    <w:link w:val="1fffffc"/>
    <w:rsid w:val="00D3423E"/>
    <w:rPr>
      <w:sz w:val="24"/>
    </w:rPr>
  </w:style>
  <w:style w:type="character" w:customStyle="1" w:styleId="1fffffc">
    <w:name w:val="Маркированный_1 Знак Знак Знак Знак"/>
    <w:link w:val="1fffffb"/>
    <w:rsid w:val="00D3423E"/>
    <w:rPr>
      <w:sz w:val="24"/>
    </w:rPr>
  </w:style>
  <w:style w:type="paragraph" w:customStyle="1" w:styleId="S11">
    <w:name w:val="S_Маркированный Знак1"/>
    <w:basedOn w:val="15"/>
    <w:link w:val="S12"/>
    <w:rsid w:val="00D3423E"/>
    <w:rPr>
      <w:sz w:val="24"/>
    </w:rPr>
  </w:style>
  <w:style w:type="character" w:customStyle="1" w:styleId="S12">
    <w:name w:val="S_Маркированный Знак1"/>
    <w:basedOn w:val="a2"/>
    <w:link w:val="S11"/>
    <w:rsid w:val="00D3423E"/>
    <w:rPr>
      <w:sz w:val="24"/>
    </w:rPr>
  </w:style>
  <w:style w:type="paragraph" w:styleId="1fffffd">
    <w:name w:val="toc 1"/>
    <w:basedOn w:val="a1"/>
    <w:link w:val="1fffffe"/>
    <w:uiPriority w:val="39"/>
    <w:rsid w:val="00D3423E"/>
    <w:pPr>
      <w:tabs>
        <w:tab w:val="left" w:pos="1100"/>
        <w:tab w:val="right" w:leader="dot" w:pos="9912"/>
      </w:tabs>
      <w:ind w:left="709" w:firstLine="0"/>
    </w:pPr>
    <w:rPr>
      <w:sz w:val="24"/>
    </w:rPr>
  </w:style>
  <w:style w:type="character" w:customStyle="1" w:styleId="1fffffe">
    <w:name w:val="Оглавление 1 Знак"/>
    <w:basedOn w:val="10"/>
    <w:link w:val="1fffffd"/>
    <w:rsid w:val="00D3423E"/>
    <w:rPr>
      <w:sz w:val="24"/>
    </w:rPr>
  </w:style>
  <w:style w:type="paragraph" w:customStyle="1" w:styleId="S22">
    <w:name w:val="S_Маркированный Знак2"/>
    <w:basedOn w:val="15"/>
    <w:link w:val="S23"/>
    <w:rsid w:val="00D3423E"/>
    <w:rPr>
      <w:sz w:val="24"/>
    </w:rPr>
  </w:style>
  <w:style w:type="character" w:customStyle="1" w:styleId="S23">
    <w:name w:val="S_Маркированный Знак2"/>
    <w:basedOn w:val="a2"/>
    <w:link w:val="S22"/>
    <w:rsid w:val="00D3423E"/>
    <w:rPr>
      <w:sz w:val="24"/>
    </w:rPr>
  </w:style>
  <w:style w:type="paragraph" w:customStyle="1" w:styleId="xl64">
    <w:name w:val="xl64"/>
    <w:basedOn w:val="a1"/>
    <w:link w:val="xl64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640">
    <w:name w:val="xl64"/>
    <w:basedOn w:val="10"/>
    <w:link w:val="xl64"/>
    <w:rsid w:val="00D3423E"/>
    <w:rPr>
      <w:sz w:val="24"/>
    </w:rPr>
  </w:style>
  <w:style w:type="paragraph" w:customStyle="1" w:styleId="FontStyle29">
    <w:name w:val="Font Style29"/>
    <w:link w:val="FontStyle290"/>
    <w:rsid w:val="00D3423E"/>
    <w:rPr>
      <w:b/>
      <w:sz w:val="28"/>
    </w:rPr>
  </w:style>
  <w:style w:type="character" w:customStyle="1" w:styleId="FontStyle290">
    <w:name w:val="Font Style29"/>
    <w:link w:val="FontStyle29"/>
    <w:rsid w:val="00D3423E"/>
    <w:rPr>
      <w:rFonts w:ascii="Times New Roman" w:hAnsi="Times New Roman"/>
      <w:b/>
      <w:sz w:val="28"/>
    </w:rPr>
  </w:style>
  <w:style w:type="paragraph" w:customStyle="1" w:styleId="S30">
    <w:name w:val="S_Заголовок 3"/>
    <w:basedOn w:val="3"/>
    <w:link w:val="S36"/>
    <w:rsid w:val="00D3423E"/>
    <w:pPr>
      <w:keepNext w:val="0"/>
      <w:numPr>
        <w:ilvl w:val="2"/>
        <w:numId w:val="2"/>
      </w:numPr>
      <w:spacing w:after="0" w:line="360" w:lineRule="auto"/>
      <w:jc w:val="left"/>
    </w:pPr>
    <w:rPr>
      <w:rFonts w:ascii="Times New Roman" w:hAnsi="Times New Roman"/>
      <w:b w:val="0"/>
      <w:sz w:val="24"/>
      <w:u w:val="single"/>
    </w:rPr>
  </w:style>
  <w:style w:type="character" w:customStyle="1" w:styleId="S36">
    <w:name w:val="S_Заголовок 3"/>
    <w:basedOn w:val="30"/>
    <w:link w:val="S30"/>
    <w:rsid w:val="00D3423E"/>
    <w:rPr>
      <w:rFonts w:ascii="Times New Roman" w:hAnsi="Times New Roman"/>
      <w:b w:val="0"/>
      <w:sz w:val="24"/>
      <w:u w:val="single"/>
    </w:rPr>
  </w:style>
  <w:style w:type="paragraph" w:styleId="3f7">
    <w:name w:val="List Bullet 3"/>
    <w:basedOn w:val="a1"/>
    <w:link w:val="3f8"/>
    <w:rsid w:val="00D3423E"/>
    <w:pPr>
      <w:tabs>
        <w:tab w:val="left" w:pos="552"/>
      </w:tabs>
      <w:spacing w:after="240" w:line="240" w:lineRule="atLeast"/>
      <w:ind w:left="2160" w:hanging="552"/>
    </w:pPr>
    <w:rPr>
      <w:rFonts w:ascii="Arial" w:hAnsi="Arial"/>
      <w:spacing w:val="-5"/>
      <w:sz w:val="20"/>
    </w:rPr>
  </w:style>
  <w:style w:type="character" w:customStyle="1" w:styleId="3f8">
    <w:name w:val="Маркированный список 3 Знак"/>
    <w:basedOn w:val="10"/>
    <w:link w:val="3f7"/>
    <w:rsid w:val="00D3423E"/>
    <w:rPr>
      <w:rFonts w:ascii="Arial" w:hAnsi="Arial"/>
      <w:spacing w:val="-5"/>
      <w:sz w:val="20"/>
    </w:rPr>
  </w:style>
  <w:style w:type="paragraph" w:customStyle="1" w:styleId="FontStyle56">
    <w:name w:val="Font Style56"/>
    <w:link w:val="FontStyle560"/>
    <w:rsid w:val="00D3423E"/>
    <w:rPr>
      <w:b/>
      <w:spacing w:val="-10"/>
      <w:sz w:val="24"/>
    </w:rPr>
  </w:style>
  <w:style w:type="character" w:customStyle="1" w:styleId="FontStyle560">
    <w:name w:val="Font Style56"/>
    <w:link w:val="FontStyle56"/>
    <w:rsid w:val="00D3423E"/>
    <w:rPr>
      <w:rFonts w:ascii="Times New Roman" w:hAnsi="Times New Roman"/>
      <w:b/>
      <w:spacing w:val="-10"/>
      <w:sz w:val="24"/>
    </w:rPr>
  </w:style>
  <w:style w:type="paragraph" w:customStyle="1" w:styleId="WW8Num22z2">
    <w:name w:val="WW8Num22z2"/>
    <w:link w:val="WW8Num22z20"/>
    <w:rsid w:val="00D3423E"/>
    <w:rPr>
      <w:rFonts w:ascii="Wingdings" w:hAnsi="Wingdings"/>
    </w:rPr>
  </w:style>
  <w:style w:type="character" w:customStyle="1" w:styleId="WW8Num22z20">
    <w:name w:val="WW8Num22z2"/>
    <w:link w:val="WW8Num22z2"/>
    <w:rsid w:val="00D3423E"/>
    <w:rPr>
      <w:rFonts w:ascii="Wingdings" w:hAnsi="Wingdings"/>
    </w:rPr>
  </w:style>
  <w:style w:type="paragraph" w:customStyle="1" w:styleId="WW8Num11z0">
    <w:name w:val="WW8Num11z0"/>
    <w:link w:val="WW8Num11z00"/>
    <w:rsid w:val="00D3423E"/>
  </w:style>
  <w:style w:type="character" w:customStyle="1" w:styleId="WW8Num11z00">
    <w:name w:val="WW8Num11z0"/>
    <w:link w:val="WW8Num11z0"/>
    <w:rsid w:val="00D3423E"/>
    <w:rPr>
      <w:rFonts w:ascii="Times New Roman" w:hAnsi="Times New Roman"/>
    </w:rPr>
  </w:style>
  <w:style w:type="paragraph" w:customStyle="1" w:styleId="WW8Num18z1">
    <w:name w:val="WW8Num18z1"/>
    <w:link w:val="WW8Num18z10"/>
    <w:rsid w:val="00D3423E"/>
    <w:rPr>
      <w:rFonts w:ascii="Courier New" w:hAnsi="Courier New"/>
    </w:rPr>
  </w:style>
  <w:style w:type="character" w:customStyle="1" w:styleId="WW8Num18z10">
    <w:name w:val="WW8Num18z1"/>
    <w:link w:val="WW8Num18z1"/>
    <w:rsid w:val="00D3423E"/>
    <w:rPr>
      <w:rFonts w:ascii="Courier New" w:hAnsi="Courier New"/>
    </w:rPr>
  </w:style>
  <w:style w:type="paragraph" w:customStyle="1" w:styleId="affffffffb">
    <w:name w:val="Заголовок части"/>
    <w:basedOn w:val="a1"/>
    <w:link w:val="affffffffc"/>
    <w:rsid w:val="00D3423E"/>
    <w:pPr>
      <w:spacing w:line="660" w:lineRule="exact"/>
      <w:jc w:val="center"/>
    </w:pPr>
    <w:rPr>
      <w:rFonts w:ascii="Arial Black" w:hAnsi="Arial Black"/>
      <w:color w:val="FFFFFF"/>
      <w:spacing w:val="-40"/>
      <w:sz w:val="84"/>
    </w:rPr>
  </w:style>
  <w:style w:type="character" w:customStyle="1" w:styleId="affffffffc">
    <w:name w:val="Заголовок части"/>
    <w:basedOn w:val="10"/>
    <w:link w:val="affffffffb"/>
    <w:rsid w:val="00D3423E"/>
    <w:rPr>
      <w:rFonts w:ascii="Arial Black" w:hAnsi="Arial Black"/>
      <w:color w:val="FFFFFF"/>
      <w:spacing w:val="-40"/>
      <w:sz w:val="84"/>
    </w:rPr>
  </w:style>
  <w:style w:type="paragraph" w:customStyle="1" w:styleId="415">
    <w:name w:val="Заголовок 4 Знак1"/>
    <w:link w:val="416"/>
    <w:rsid w:val="00D3423E"/>
    <w:rPr>
      <w:rFonts w:ascii="Calibri" w:hAnsi="Calibri"/>
      <w:b/>
      <w:sz w:val="28"/>
    </w:rPr>
  </w:style>
  <w:style w:type="character" w:customStyle="1" w:styleId="416">
    <w:name w:val="Заголовок 4 Знак1"/>
    <w:link w:val="415"/>
    <w:rsid w:val="00D3423E"/>
    <w:rPr>
      <w:rFonts w:ascii="Calibri" w:hAnsi="Calibri"/>
      <w:b/>
      <w:sz w:val="28"/>
    </w:rPr>
  </w:style>
  <w:style w:type="paragraph" w:customStyle="1" w:styleId="WW8Num20z3">
    <w:name w:val="WW8Num20z3"/>
    <w:link w:val="WW8Num20z30"/>
    <w:rsid w:val="00D3423E"/>
    <w:rPr>
      <w:rFonts w:ascii="Symbol" w:hAnsi="Symbol"/>
    </w:rPr>
  </w:style>
  <w:style w:type="character" w:customStyle="1" w:styleId="WW8Num20z30">
    <w:name w:val="WW8Num20z3"/>
    <w:link w:val="WW8Num20z3"/>
    <w:rsid w:val="00D3423E"/>
    <w:rPr>
      <w:rFonts w:ascii="Symbol" w:hAnsi="Symbol"/>
    </w:rPr>
  </w:style>
  <w:style w:type="paragraph" w:styleId="affffffffd">
    <w:name w:val="Message Header"/>
    <w:basedOn w:val="a8"/>
    <w:link w:val="affffffffe"/>
    <w:rsid w:val="00D3423E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/>
      <w:sz w:val="22"/>
    </w:rPr>
  </w:style>
  <w:style w:type="character" w:customStyle="1" w:styleId="affffffffe">
    <w:name w:val="Шапка Знак"/>
    <w:basedOn w:val="aa"/>
    <w:link w:val="affffffffd"/>
    <w:rsid w:val="00D3423E"/>
    <w:rPr>
      <w:rFonts w:ascii="Arial" w:hAnsi="Arial"/>
      <w:sz w:val="22"/>
    </w:rPr>
  </w:style>
  <w:style w:type="paragraph" w:customStyle="1" w:styleId="HeaderandFooter">
    <w:name w:val="Header and Footer"/>
    <w:link w:val="HeaderandFooter0"/>
    <w:rsid w:val="00D3423E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D3423E"/>
    <w:rPr>
      <w:rFonts w:ascii="XO Thames" w:hAnsi="XO Thames"/>
      <w:sz w:val="28"/>
    </w:rPr>
  </w:style>
  <w:style w:type="paragraph" w:customStyle="1" w:styleId="1ffffff">
    <w:name w:val="Прощание1"/>
    <w:basedOn w:val="a1"/>
    <w:link w:val="1ffffff0"/>
    <w:rsid w:val="00D3423E"/>
    <w:pPr>
      <w:spacing w:line="360" w:lineRule="auto"/>
      <w:ind w:left="4252" w:firstLine="0"/>
    </w:pPr>
    <w:rPr>
      <w:rFonts w:ascii="Arial" w:hAnsi="Arial"/>
      <w:spacing w:val="-5"/>
      <w:sz w:val="20"/>
    </w:rPr>
  </w:style>
  <w:style w:type="character" w:customStyle="1" w:styleId="1ffffff0">
    <w:name w:val="Прощание1"/>
    <w:basedOn w:val="10"/>
    <w:link w:val="1ffffff"/>
    <w:rsid w:val="00D3423E"/>
    <w:rPr>
      <w:rFonts w:ascii="Arial" w:hAnsi="Arial"/>
      <w:spacing w:val="-5"/>
      <w:sz w:val="20"/>
    </w:rPr>
  </w:style>
  <w:style w:type="paragraph" w:styleId="afffffffff">
    <w:name w:val="No Spacing"/>
    <w:basedOn w:val="a1"/>
    <w:link w:val="afffffffff0"/>
    <w:rsid w:val="00D3423E"/>
    <w:pPr>
      <w:ind w:firstLine="0"/>
      <w:jc w:val="left"/>
    </w:pPr>
    <w:rPr>
      <w:sz w:val="24"/>
    </w:rPr>
  </w:style>
  <w:style w:type="character" w:customStyle="1" w:styleId="afffffffff0">
    <w:name w:val="Без интервала Знак"/>
    <w:basedOn w:val="10"/>
    <w:link w:val="afffffffff"/>
    <w:rsid w:val="00D3423E"/>
    <w:rPr>
      <w:sz w:val="24"/>
    </w:rPr>
  </w:style>
  <w:style w:type="paragraph" w:customStyle="1" w:styleId="s50">
    <w:name w:val="s5"/>
    <w:basedOn w:val="a1"/>
    <w:link w:val="s51"/>
    <w:rsid w:val="00D3423E"/>
    <w:pPr>
      <w:spacing w:beforeAutospacing="1" w:afterAutospacing="1"/>
      <w:ind w:firstLine="0"/>
      <w:jc w:val="left"/>
    </w:pPr>
    <w:rPr>
      <w:sz w:val="24"/>
    </w:rPr>
  </w:style>
  <w:style w:type="character" w:customStyle="1" w:styleId="s51">
    <w:name w:val="s5"/>
    <w:basedOn w:val="10"/>
    <w:link w:val="s50"/>
    <w:rsid w:val="00D3423E"/>
    <w:rPr>
      <w:sz w:val="24"/>
    </w:rPr>
  </w:style>
  <w:style w:type="paragraph" w:customStyle="1" w:styleId="afffffffff1">
    <w:name w:val="Цитаты"/>
    <w:basedOn w:val="a1"/>
    <w:link w:val="afffffffff2"/>
    <w:rsid w:val="00D3423E"/>
    <w:pPr>
      <w:spacing w:after="240" w:line="220" w:lineRule="atLeast"/>
      <w:ind w:left="1368" w:right="240" w:firstLine="0"/>
    </w:pPr>
    <w:rPr>
      <w:rFonts w:ascii="Arial Narrow" w:hAnsi="Arial Narrow"/>
      <w:spacing w:val="-5"/>
      <w:sz w:val="20"/>
    </w:rPr>
  </w:style>
  <w:style w:type="character" w:customStyle="1" w:styleId="afffffffff2">
    <w:name w:val="Цитаты"/>
    <w:basedOn w:val="10"/>
    <w:link w:val="afffffffff1"/>
    <w:rsid w:val="00D3423E"/>
    <w:rPr>
      <w:rFonts w:ascii="Arial Narrow" w:hAnsi="Arial Narrow"/>
      <w:spacing w:val="-5"/>
      <w:sz w:val="20"/>
    </w:rPr>
  </w:style>
  <w:style w:type="paragraph" w:customStyle="1" w:styleId="xl58">
    <w:name w:val="xl58"/>
    <w:basedOn w:val="a1"/>
    <w:link w:val="xl58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580">
    <w:name w:val="xl58"/>
    <w:basedOn w:val="10"/>
    <w:link w:val="xl58"/>
    <w:rsid w:val="00D3423E"/>
    <w:rPr>
      <w:sz w:val="24"/>
    </w:rPr>
  </w:style>
  <w:style w:type="paragraph" w:customStyle="1" w:styleId="4e">
    <w:name w:val="Без интервала4"/>
    <w:basedOn w:val="a1"/>
    <w:link w:val="4f"/>
    <w:rsid w:val="00D3423E"/>
    <w:pPr>
      <w:ind w:firstLine="0"/>
      <w:jc w:val="left"/>
    </w:pPr>
    <w:rPr>
      <w:rFonts w:ascii="Calibri" w:hAnsi="Calibri"/>
      <w:sz w:val="24"/>
    </w:rPr>
  </w:style>
  <w:style w:type="character" w:customStyle="1" w:styleId="4f">
    <w:name w:val="Без интервала4"/>
    <w:basedOn w:val="10"/>
    <w:link w:val="4e"/>
    <w:rsid w:val="00D3423E"/>
    <w:rPr>
      <w:rFonts w:ascii="Calibri" w:hAnsi="Calibri"/>
      <w:sz w:val="24"/>
    </w:rPr>
  </w:style>
  <w:style w:type="paragraph" w:customStyle="1" w:styleId="2fff2">
    <w:name w:val="Название2"/>
    <w:basedOn w:val="a1"/>
    <w:next w:val="a1"/>
    <w:link w:val="2fff3"/>
    <w:rsid w:val="00D3423E"/>
    <w:pPr>
      <w:outlineLvl w:val="0"/>
    </w:pPr>
    <w:rPr>
      <w:b/>
      <w:sz w:val="24"/>
    </w:rPr>
  </w:style>
  <w:style w:type="character" w:customStyle="1" w:styleId="2fff3">
    <w:name w:val="Название2"/>
    <w:basedOn w:val="10"/>
    <w:link w:val="2fff2"/>
    <w:rsid w:val="00D3423E"/>
    <w:rPr>
      <w:b/>
      <w:sz w:val="24"/>
    </w:rPr>
  </w:style>
  <w:style w:type="paragraph" w:customStyle="1" w:styleId="xl45">
    <w:name w:val="xl45"/>
    <w:basedOn w:val="a1"/>
    <w:link w:val="xl45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50">
    <w:name w:val="xl45"/>
    <w:basedOn w:val="10"/>
    <w:link w:val="xl45"/>
    <w:rsid w:val="00D3423E"/>
    <w:rPr>
      <w:sz w:val="24"/>
    </w:rPr>
  </w:style>
  <w:style w:type="paragraph" w:customStyle="1" w:styleId="21f0">
    <w:name w:val="Продолжение списка 21"/>
    <w:basedOn w:val="1fc"/>
    <w:link w:val="21f1"/>
    <w:rsid w:val="00D3423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/>
      <w:spacing w:val="0"/>
    </w:rPr>
  </w:style>
  <w:style w:type="character" w:customStyle="1" w:styleId="21f1">
    <w:name w:val="Продолжение списка 21"/>
    <w:basedOn w:val="1fd"/>
    <w:link w:val="21f0"/>
    <w:rsid w:val="00D3423E"/>
    <w:rPr>
      <w:rFonts w:ascii="Times New Roman" w:hAnsi="Times New Roman"/>
      <w:b w:val="0"/>
      <w:spacing w:val="0"/>
      <w:sz w:val="20"/>
    </w:rPr>
  </w:style>
  <w:style w:type="paragraph" w:customStyle="1" w:styleId="WW8Num21z2">
    <w:name w:val="WW8Num21z2"/>
    <w:link w:val="WW8Num21z20"/>
    <w:rsid w:val="00D3423E"/>
    <w:rPr>
      <w:rFonts w:ascii="Wingdings" w:hAnsi="Wingdings"/>
    </w:rPr>
  </w:style>
  <w:style w:type="character" w:customStyle="1" w:styleId="WW8Num21z20">
    <w:name w:val="WW8Num21z2"/>
    <w:link w:val="WW8Num21z2"/>
    <w:rsid w:val="00D3423E"/>
    <w:rPr>
      <w:rFonts w:ascii="Wingdings" w:hAnsi="Wingdings"/>
    </w:rPr>
  </w:style>
  <w:style w:type="paragraph" w:customStyle="1" w:styleId="ConsPlusJurTerm">
    <w:name w:val="ConsPlusJurTerm"/>
    <w:link w:val="ConsPlusJurTerm0"/>
    <w:rsid w:val="00D3423E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sid w:val="00D3423E"/>
    <w:rPr>
      <w:rFonts w:ascii="Tahoma" w:hAnsi="Tahoma"/>
      <w:sz w:val="26"/>
    </w:rPr>
  </w:style>
  <w:style w:type="paragraph" w:customStyle="1" w:styleId="afffffffff3">
    <w:name w:val="Нижний колонтитул (четный)"/>
    <w:basedOn w:val="afff8"/>
    <w:link w:val="afffffffff4"/>
    <w:rsid w:val="00D3423E"/>
    <w:pPr>
      <w:keepLines/>
      <w:tabs>
        <w:tab w:val="center" w:pos="5400"/>
        <w:tab w:val="right" w:pos="9720"/>
      </w:tabs>
      <w:spacing w:before="600" w:line="190" w:lineRule="atLeast"/>
      <w:ind w:left="1080" w:firstLine="0"/>
    </w:pPr>
    <w:rPr>
      <w:rFonts w:ascii="Arial" w:hAnsi="Arial"/>
      <w:caps/>
      <w:spacing w:val="-5"/>
      <w:sz w:val="15"/>
    </w:rPr>
  </w:style>
  <w:style w:type="character" w:customStyle="1" w:styleId="afffffffff4">
    <w:name w:val="Нижний колонтитул (четный)"/>
    <w:basedOn w:val="afffa"/>
    <w:link w:val="afffffffff3"/>
    <w:rsid w:val="00D3423E"/>
    <w:rPr>
      <w:rFonts w:ascii="Arial" w:hAnsi="Arial"/>
      <w:caps/>
      <w:spacing w:val="-5"/>
      <w:sz w:val="15"/>
    </w:rPr>
  </w:style>
  <w:style w:type="paragraph" w:styleId="afffffffff5">
    <w:name w:val="Balloon Text"/>
    <w:basedOn w:val="a1"/>
    <w:link w:val="afffffffff6"/>
    <w:rsid w:val="00D3423E"/>
    <w:rPr>
      <w:rFonts w:ascii="Tahoma" w:hAnsi="Tahoma"/>
      <w:sz w:val="16"/>
    </w:rPr>
  </w:style>
  <w:style w:type="character" w:customStyle="1" w:styleId="afffffffff6">
    <w:name w:val="Текст выноски Знак"/>
    <w:basedOn w:val="10"/>
    <w:link w:val="afffffffff5"/>
    <w:rsid w:val="00D3423E"/>
    <w:rPr>
      <w:rFonts w:ascii="Tahoma" w:hAnsi="Tahoma"/>
      <w:sz w:val="16"/>
    </w:rPr>
  </w:style>
  <w:style w:type="paragraph" w:customStyle="1" w:styleId="WW8Num22z3">
    <w:name w:val="WW8Num22z3"/>
    <w:link w:val="WW8Num22z30"/>
    <w:rsid w:val="00D3423E"/>
    <w:rPr>
      <w:rFonts w:ascii="Symbol" w:hAnsi="Symbol"/>
    </w:rPr>
  </w:style>
  <w:style w:type="character" w:customStyle="1" w:styleId="WW8Num22z30">
    <w:name w:val="WW8Num22z3"/>
    <w:link w:val="WW8Num22z3"/>
    <w:rsid w:val="00D3423E"/>
    <w:rPr>
      <w:rFonts w:ascii="Symbol" w:hAnsi="Symbol"/>
    </w:rPr>
  </w:style>
  <w:style w:type="paragraph" w:customStyle="1" w:styleId="WW8Num30z1">
    <w:name w:val="WW8Num30z1"/>
    <w:link w:val="WW8Num30z10"/>
    <w:rsid w:val="00D3423E"/>
    <w:rPr>
      <w:rFonts w:ascii="Courier New" w:hAnsi="Courier New"/>
    </w:rPr>
  </w:style>
  <w:style w:type="character" w:customStyle="1" w:styleId="WW8Num30z10">
    <w:name w:val="WW8Num30z1"/>
    <w:link w:val="WW8Num30z1"/>
    <w:rsid w:val="00D3423E"/>
    <w:rPr>
      <w:rFonts w:ascii="Courier New" w:hAnsi="Courier New"/>
    </w:rPr>
  </w:style>
  <w:style w:type="paragraph" w:customStyle="1" w:styleId="1ffffff1">
    <w:name w:val="Заголовок_1"/>
    <w:link w:val="1ffffff2"/>
    <w:rsid w:val="00D3423E"/>
    <w:rPr>
      <w:caps/>
    </w:rPr>
  </w:style>
  <w:style w:type="character" w:customStyle="1" w:styleId="1ffffff2">
    <w:name w:val="Заголовок_1"/>
    <w:link w:val="1ffffff1"/>
    <w:rsid w:val="00D3423E"/>
    <w:rPr>
      <w:caps/>
    </w:rPr>
  </w:style>
  <w:style w:type="paragraph" w:customStyle="1" w:styleId="510">
    <w:name w:val="Продолжение списка 51"/>
    <w:basedOn w:val="1fc"/>
    <w:link w:val="511"/>
    <w:rsid w:val="00D3423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/>
      <w:spacing w:val="0"/>
    </w:rPr>
  </w:style>
  <w:style w:type="character" w:customStyle="1" w:styleId="511">
    <w:name w:val="Продолжение списка 51"/>
    <w:basedOn w:val="1fd"/>
    <w:link w:val="510"/>
    <w:rsid w:val="00D3423E"/>
    <w:rPr>
      <w:rFonts w:ascii="Times New Roman" w:hAnsi="Times New Roman"/>
      <w:b w:val="0"/>
      <w:spacing w:val="0"/>
      <w:sz w:val="20"/>
    </w:rPr>
  </w:style>
  <w:style w:type="paragraph" w:styleId="afffffffff7">
    <w:name w:val="E-mail Signature"/>
    <w:basedOn w:val="a1"/>
    <w:link w:val="afffffffff8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afffffffff8">
    <w:name w:val="Электронная подпись Знак"/>
    <w:basedOn w:val="10"/>
    <w:link w:val="afffffffff7"/>
    <w:rsid w:val="00D3423E"/>
    <w:rPr>
      <w:rFonts w:ascii="Arial" w:hAnsi="Arial"/>
      <w:spacing w:val="-5"/>
      <w:sz w:val="20"/>
    </w:rPr>
  </w:style>
  <w:style w:type="paragraph" w:customStyle="1" w:styleId="FootnoteTextChar1">
    <w:name w:val="Footnote Text Char1"/>
    <w:basedOn w:val="15"/>
    <w:link w:val="FootnoteTextChar10"/>
    <w:rsid w:val="00D3423E"/>
  </w:style>
  <w:style w:type="character" w:customStyle="1" w:styleId="FootnoteTextChar10">
    <w:name w:val="Footnote Text Char1"/>
    <w:basedOn w:val="a2"/>
    <w:link w:val="FootnoteTextChar1"/>
    <w:rsid w:val="00D3423E"/>
    <w:rPr>
      <w:sz w:val="20"/>
    </w:rPr>
  </w:style>
  <w:style w:type="paragraph" w:customStyle="1" w:styleId="21f2">
    <w:name w:val="Основной текст с отступом 21"/>
    <w:basedOn w:val="a1"/>
    <w:link w:val="21f3"/>
    <w:rsid w:val="00D3423E"/>
    <w:pPr>
      <w:ind w:firstLine="567"/>
    </w:pPr>
    <w:rPr>
      <w:sz w:val="24"/>
    </w:rPr>
  </w:style>
  <w:style w:type="character" w:customStyle="1" w:styleId="21f3">
    <w:name w:val="Основной текст с отступом 21"/>
    <w:basedOn w:val="10"/>
    <w:link w:val="21f2"/>
    <w:rsid w:val="00D3423E"/>
    <w:rPr>
      <w:sz w:val="24"/>
    </w:rPr>
  </w:style>
  <w:style w:type="paragraph" w:customStyle="1" w:styleId="xl84">
    <w:name w:val="xl84"/>
    <w:basedOn w:val="a1"/>
    <w:link w:val="xl84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840">
    <w:name w:val="xl84"/>
    <w:basedOn w:val="10"/>
    <w:link w:val="xl84"/>
    <w:rsid w:val="00D3423E"/>
    <w:rPr>
      <w:sz w:val="24"/>
    </w:rPr>
  </w:style>
  <w:style w:type="paragraph" w:customStyle="1" w:styleId="FontStyle19">
    <w:name w:val="Font Style19"/>
    <w:basedOn w:val="15"/>
    <w:link w:val="FontStyle190"/>
    <w:rsid w:val="00D3423E"/>
    <w:rPr>
      <w:sz w:val="14"/>
    </w:rPr>
  </w:style>
  <w:style w:type="character" w:customStyle="1" w:styleId="FontStyle190">
    <w:name w:val="Font Style19"/>
    <w:basedOn w:val="a2"/>
    <w:link w:val="FontStyle19"/>
    <w:rsid w:val="00D3423E"/>
    <w:rPr>
      <w:rFonts w:ascii="Times New Roman" w:hAnsi="Times New Roman"/>
      <w:sz w:val="14"/>
    </w:rPr>
  </w:style>
  <w:style w:type="paragraph" w:customStyle="1" w:styleId="xl69">
    <w:name w:val="xl69"/>
    <w:basedOn w:val="a1"/>
    <w:link w:val="xl69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690">
    <w:name w:val="xl69"/>
    <w:basedOn w:val="10"/>
    <w:link w:val="xl69"/>
    <w:rsid w:val="00D3423E"/>
    <w:rPr>
      <w:color w:val="000000"/>
      <w:sz w:val="20"/>
    </w:rPr>
  </w:style>
  <w:style w:type="paragraph" w:customStyle="1" w:styleId="S2">
    <w:name w:val="S_Нумерованный_2"/>
    <w:basedOn w:val="a1"/>
    <w:link w:val="S24"/>
    <w:rsid w:val="00D3423E"/>
    <w:pPr>
      <w:numPr>
        <w:ilvl w:val="2"/>
        <w:numId w:val="6"/>
      </w:numPr>
      <w:spacing w:line="360" w:lineRule="auto"/>
    </w:pPr>
    <w:rPr>
      <w:rFonts w:ascii="Calibri" w:hAnsi="Calibri"/>
      <w:sz w:val="24"/>
    </w:rPr>
  </w:style>
  <w:style w:type="character" w:customStyle="1" w:styleId="S24">
    <w:name w:val="S_Нумерованный_2"/>
    <w:basedOn w:val="10"/>
    <w:link w:val="S2"/>
    <w:rsid w:val="00D3423E"/>
    <w:rPr>
      <w:rFonts w:ascii="Calibri" w:hAnsi="Calibri"/>
      <w:sz w:val="24"/>
    </w:rPr>
  </w:style>
  <w:style w:type="paragraph" w:customStyle="1" w:styleId="xl44">
    <w:name w:val="xl44"/>
    <w:basedOn w:val="a1"/>
    <w:link w:val="xl44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40">
    <w:name w:val="xl44"/>
    <w:basedOn w:val="10"/>
    <w:link w:val="xl44"/>
    <w:rsid w:val="00D3423E"/>
    <w:rPr>
      <w:sz w:val="24"/>
    </w:rPr>
  </w:style>
  <w:style w:type="paragraph" w:customStyle="1" w:styleId="1ffffff3">
    <w:name w:val="Приветствие1"/>
    <w:basedOn w:val="a1"/>
    <w:next w:val="a1"/>
    <w:link w:val="1ffffff4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1ffffff4">
    <w:name w:val="Приветствие1"/>
    <w:basedOn w:val="10"/>
    <w:link w:val="1ffffff3"/>
    <w:rsid w:val="00D3423E"/>
    <w:rPr>
      <w:rFonts w:ascii="Arial" w:hAnsi="Arial"/>
      <w:spacing w:val="-5"/>
      <w:sz w:val="20"/>
    </w:rPr>
  </w:style>
  <w:style w:type="paragraph" w:styleId="92">
    <w:name w:val="toc 9"/>
    <w:basedOn w:val="a1"/>
    <w:next w:val="a1"/>
    <w:link w:val="93"/>
    <w:uiPriority w:val="39"/>
    <w:rsid w:val="00D3423E"/>
    <w:pPr>
      <w:spacing w:line="360" w:lineRule="auto"/>
      <w:ind w:left="2240" w:firstLine="0"/>
    </w:pPr>
    <w:rPr>
      <w:sz w:val="18"/>
    </w:rPr>
  </w:style>
  <w:style w:type="character" w:customStyle="1" w:styleId="93">
    <w:name w:val="Оглавление 9 Знак"/>
    <w:basedOn w:val="10"/>
    <w:link w:val="92"/>
    <w:rsid w:val="00D3423E"/>
    <w:rPr>
      <w:sz w:val="18"/>
    </w:rPr>
  </w:style>
  <w:style w:type="paragraph" w:customStyle="1" w:styleId="Sf5">
    <w:name w:val="S_Обычный с подчеркиванием"/>
    <w:basedOn w:val="a1"/>
    <w:link w:val="Sf6"/>
    <w:rsid w:val="00D3423E"/>
    <w:pPr>
      <w:spacing w:line="360" w:lineRule="auto"/>
    </w:pPr>
    <w:rPr>
      <w:sz w:val="24"/>
      <w:u w:val="single"/>
    </w:rPr>
  </w:style>
  <w:style w:type="character" w:customStyle="1" w:styleId="Sf6">
    <w:name w:val="S_Обычный с подчеркиванием"/>
    <w:basedOn w:val="10"/>
    <w:link w:val="Sf5"/>
    <w:rsid w:val="00D3423E"/>
    <w:rPr>
      <w:sz w:val="24"/>
      <w:u w:val="single"/>
    </w:rPr>
  </w:style>
  <w:style w:type="paragraph" w:customStyle="1" w:styleId="apple-style-span">
    <w:name w:val="apple-style-span"/>
    <w:basedOn w:val="15"/>
    <w:link w:val="apple-style-span0"/>
    <w:rsid w:val="00D3423E"/>
  </w:style>
  <w:style w:type="character" w:customStyle="1" w:styleId="apple-style-span0">
    <w:name w:val="apple-style-span"/>
    <w:basedOn w:val="a2"/>
    <w:link w:val="apple-style-span"/>
    <w:rsid w:val="00D3423E"/>
  </w:style>
  <w:style w:type="paragraph" w:customStyle="1" w:styleId="Style13">
    <w:name w:val="Style13"/>
    <w:basedOn w:val="a1"/>
    <w:link w:val="Style130"/>
    <w:rsid w:val="00D3423E"/>
    <w:pPr>
      <w:widowControl w:val="0"/>
      <w:spacing w:line="358" w:lineRule="exact"/>
      <w:ind w:firstLine="2232"/>
    </w:pPr>
  </w:style>
  <w:style w:type="character" w:customStyle="1" w:styleId="Style130">
    <w:name w:val="Style13"/>
    <w:basedOn w:val="10"/>
    <w:link w:val="Style13"/>
    <w:rsid w:val="00D3423E"/>
    <w:rPr>
      <w:sz w:val="28"/>
    </w:rPr>
  </w:style>
  <w:style w:type="paragraph" w:customStyle="1" w:styleId="Style2">
    <w:name w:val="Style2"/>
    <w:basedOn w:val="a1"/>
    <w:link w:val="Style21"/>
    <w:rsid w:val="00D3423E"/>
    <w:pPr>
      <w:widowControl w:val="0"/>
      <w:spacing w:line="298" w:lineRule="exact"/>
      <w:ind w:firstLine="730"/>
    </w:pPr>
  </w:style>
  <w:style w:type="character" w:customStyle="1" w:styleId="Style21">
    <w:name w:val="Style2"/>
    <w:basedOn w:val="10"/>
    <w:link w:val="Style2"/>
    <w:rsid w:val="00D3423E"/>
    <w:rPr>
      <w:sz w:val="28"/>
    </w:rPr>
  </w:style>
  <w:style w:type="paragraph" w:customStyle="1" w:styleId="udar">
    <w:name w:val="udar"/>
    <w:basedOn w:val="15"/>
    <w:link w:val="udar0"/>
    <w:rsid w:val="00D3423E"/>
  </w:style>
  <w:style w:type="character" w:customStyle="1" w:styleId="udar0">
    <w:name w:val="udar"/>
    <w:basedOn w:val="a2"/>
    <w:link w:val="udar"/>
    <w:rsid w:val="00D3423E"/>
  </w:style>
  <w:style w:type="paragraph" w:customStyle="1" w:styleId="afffffffff9">
    <w:name w:val="Верхний колонтитул (нечетный)"/>
    <w:basedOn w:val="a1"/>
    <w:link w:val="afffffffffa"/>
    <w:rsid w:val="00D3423E"/>
    <w:pPr>
      <w:keepLines/>
      <w:tabs>
        <w:tab w:val="left" w:pos="0"/>
        <w:tab w:val="center" w:pos="5400"/>
        <w:tab w:val="right" w:pos="9720"/>
      </w:tabs>
      <w:spacing w:after="600" w:line="190" w:lineRule="atLeast"/>
      <w:ind w:left="1080" w:firstLine="0"/>
    </w:pPr>
    <w:rPr>
      <w:rFonts w:ascii="Arial" w:hAnsi="Arial"/>
      <w:caps/>
      <w:spacing w:val="-5"/>
      <w:sz w:val="15"/>
    </w:rPr>
  </w:style>
  <w:style w:type="character" w:customStyle="1" w:styleId="afffffffffa">
    <w:name w:val="Верхний колонтитул (нечетный)"/>
    <w:basedOn w:val="10"/>
    <w:link w:val="afffffffff9"/>
    <w:rsid w:val="00D3423E"/>
    <w:rPr>
      <w:rFonts w:ascii="Arial" w:hAnsi="Arial"/>
      <w:caps/>
      <w:spacing w:val="-5"/>
      <w:sz w:val="15"/>
    </w:rPr>
  </w:style>
  <w:style w:type="paragraph" w:customStyle="1" w:styleId="21f4">
    <w:name w:val="Основной текст 21"/>
    <w:basedOn w:val="a1"/>
    <w:link w:val="21f5"/>
    <w:rsid w:val="00D3423E"/>
    <w:pPr>
      <w:ind w:firstLine="0"/>
      <w:jc w:val="center"/>
    </w:pPr>
    <w:rPr>
      <w:sz w:val="24"/>
    </w:rPr>
  </w:style>
  <w:style w:type="character" w:customStyle="1" w:styleId="21f5">
    <w:name w:val="Основной текст 21"/>
    <w:basedOn w:val="10"/>
    <w:link w:val="21f4"/>
    <w:rsid w:val="00D3423E"/>
    <w:rPr>
      <w:sz w:val="24"/>
    </w:rPr>
  </w:style>
  <w:style w:type="paragraph" w:styleId="4f0">
    <w:name w:val="List 4"/>
    <w:basedOn w:val="a7"/>
    <w:link w:val="4f1"/>
    <w:rsid w:val="00D3423E"/>
    <w:pPr>
      <w:spacing w:after="240" w:line="240" w:lineRule="atLeast"/>
      <w:ind w:left="252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4f1">
    <w:name w:val="Список 4 Знак"/>
    <w:basedOn w:val="a9"/>
    <w:link w:val="4f0"/>
    <w:rsid w:val="00D3423E"/>
    <w:rPr>
      <w:rFonts w:ascii="Arial" w:hAnsi="Arial"/>
      <w:b w:val="0"/>
      <w:spacing w:val="-5"/>
      <w:sz w:val="20"/>
    </w:rPr>
  </w:style>
  <w:style w:type="paragraph" w:customStyle="1" w:styleId="afffffffffb">
    <w:name w:val="Вступление"/>
    <w:link w:val="afffffffffc"/>
    <w:rsid w:val="00D3423E"/>
    <w:rPr>
      <w:rFonts w:ascii="Arial Black" w:hAnsi="Arial Black"/>
      <w:spacing w:val="-4"/>
      <w:sz w:val="18"/>
    </w:rPr>
  </w:style>
  <w:style w:type="character" w:customStyle="1" w:styleId="afffffffffc">
    <w:name w:val="Вступление"/>
    <w:link w:val="afffffffffb"/>
    <w:rsid w:val="00D3423E"/>
    <w:rPr>
      <w:rFonts w:ascii="Arial Black" w:hAnsi="Arial Black"/>
      <w:spacing w:val="-4"/>
      <w:sz w:val="18"/>
    </w:rPr>
  </w:style>
  <w:style w:type="paragraph" w:customStyle="1" w:styleId="Style14">
    <w:name w:val="Style14"/>
    <w:basedOn w:val="a1"/>
    <w:link w:val="Style140"/>
    <w:rsid w:val="00D3423E"/>
    <w:pPr>
      <w:widowControl w:val="0"/>
      <w:spacing w:line="253" w:lineRule="exact"/>
      <w:ind w:left="2318" w:hanging="2318"/>
    </w:pPr>
  </w:style>
  <w:style w:type="character" w:customStyle="1" w:styleId="Style140">
    <w:name w:val="Style14"/>
    <w:basedOn w:val="10"/>
    <w:link w:val="Style14"/>
    <w:rsid w:val="00D3423E"/>
    <w:rPr>
      <w:sz w:val="28"/>
    </w:rPr>
  </w:style>
  <w:style w:type="paragraph" w:customStyle="1" w:styleId="b-dept-lead-info--first-name">
    <w:name w:val="b-dept-lead-info--first-name"/>
    <w:basedOn w:val="15"/>
    <w:link w:val="b-dept-lead-info--first-name0"/>
    <w:rsid w:val="00D3423E"/>
  </w:style>
  <w:style w:type="character" w:customStyle="1" w:styleId="b-dept-lead-info--first-name0">
    <w:name w:val="b-dept-lead-info--first-name"/>
    <w:basedOn w:val="a2"/>
    <w:link w:val="b-dept-lead-info--first-name"/>
    <w:rsid w:val="00D3423E"/>
  </w:style>
  <w:style w:type="paragraph" w:customStyle="1" w:styleId="xl117">
    <w:name w:val="xl117"/>
    <w:basedOn w:val="a1"/>
    <w:link w:val="xl117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170">
    <w:name w:val="xl117"/>
    <w:basedOn w:val="10"/>
    <w:link w:val="xl117"/>
    <w:rsid w:val="00D3423E"/>
    <w:rPr>
      <w:rFonts w:ascii="Calibri" w:hAnsi="Calibri"/>
      <w:color w:val="000000"/>
      <w:sz w:val="22"/>
    </w:rPr>
  </w:style>
  <w:style w:type="paragraph" w:customStyle="1" w:styleId="Sf7">
    <w:name w:val="S_Заголовок таблицы"/>
    <w:basedOn w:val="a1"/>
    <w:link w:val="Sf8"/>
    <w:rsid w:val="00D3423E"/>
    <w:pPr>
      <w:spacing w:line="360" w:lineRule="auto"/>
      <w:jc w:val="center"/>
    </w:pPr>
    <w:rPr>
      <w:sz w:val="24"/>
      <w:u w:val="single"/>
    </w:rPr>
  </w:style>
  <w:style w:type="character" w:customStyle="1" w:styleId="Sf8">
    <w:name w:val="S_Заголовок таблицы"/>
    <w:basedOn w:val="10"/>
    <w:link w:val="Sf7"/>
    <w:rsid w:val="00D3423E"/>
    <w:rPr>
      <w:sz w:val="24"/>
      <w:u w:val="single"/>
    </w:rPr>
  </w:style>
  <w:style w:type="paragraph" w:customStyle="1" w:styleId="ConsTitle">
    <w:name w:val="ConsTitle"/>
    <w:link w:val="ConsTitle0"/>
    <w:rsid w:val="00D3423E"/>
    <w:pPr>
      <w:widowControl w:val="0"/>
      <w:ind w:right="19772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sid w:val="00D3423E"/>
    <w:rPr>
      <w:rFonts w:ascii="Arial" w:hAnsi="Arial"/>
      <w:b/>
      <w:sz w:val="16"/>
    </w:rPr>
  </w:style>
  <w:style w:type="paragraph" w:customStyle="1" w:styleId="512">
    <w:name w:val="Маркированный список 51"/>
    <w:basedOn w:val="a1"/>
    <w:link w:val="513"/>
    <w:rsid w:val="00D3423E"/>
    <w:pPr>
      <w:tabs>
        <w:tab w:val="left" w:pos="3432"/>
      </w:tabs>
      <w:spacing w:after="240" w:line="240" w:lineRule="atLeast"/>
      <w:ind w:left="2880" w:hanging="552"/>
    </w:pPr>
    <w:rPr>
      <w:rFonts w:ascii="Arial" w:hAnsi="Arial"/>
      <w:spacing w:val="-5"/>
      <w:sz w:val="20"/>
    </w:rPr>
  </w:style>
  <w:style w:type="character" w:customStyle="1" w:styleId="513">
    <w:name w:val="Маркированный список 51"/>
    <w:basedOn w:val="10"/>
    <w:link w:val="512"/>
    <w:rsid w:val="00D3423E"/>
    <w:rPr>
      <w:rFonts w:ascii="Arial" w:hAnsi="Arial"/>
      <w:spacing w:val="-5"/>
      <w:sz w:val="20"/>
    </w:rPr>
  </w:style>
  <w:style w:type="paragraph" w:styleId="2fff4">
    <w:name w:val="envelope return"/>
    <w:basedOn w:val="a1"/>
    <w:link w:val="2fff5"/>
    <w:rsid w:val="00D3423E"/>
    <w:pPr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2fff5">
    <w:name w:val="Обратный адрес 2 Знак"/>
    <w:basedOn w:val="10"/>
    <w:link w:val="2fff4"/>
    <w:rsid w:val="00D3423E"/>
    <w:rPr>
      <w:rFonts w:ascii="Arial" w:hAnsi="Arial"/>
      <w:spacing w:val="-5"/>
      <w:sz w:val="20"/>
    </w:rPr>
  </w:style>
  <w:style w:type="paragraph" w:customStyle="1" w:styleId="1ffffff5">
    <w:name w:val="Маркированный_1 Знак Знак Знак Знак Знак"/>
    <w:basedOn w:val="15"/>
    <w:link w:val="1ffffff6"/>
    <w:rsid w:val="00D3423E"/>
    <w:rPr>
      <w:sz w:val="24"/>
    </w:rPr>
  </w:style>
  <w:style w:type="character" w:customStyle="1" w:styleId="1ffffff6">
    <w:name w:val="Маркированный_1 Знак Знак Знак Знак Знак"/>
    <w:basedOn w:val="a2"/>
    <w:link w:val="1ffffff5"/>
    <w:rsid w:val="00D3423E"/>
    <w:rPr>
      <w:sz w:val="24"/>
    </w:rPr>
  </w:style>
  <w:style w:type="paragraph" w:customStyle="1" w:styleId="-S">
    <w:name w:val="- S_Маркированный"/>
    <w:basedOn w:val="a1"/>
    <w:link w:val="-S0"/>
    <w:rsid w:val="00D3423E"/>
    <w:pPr>
      <w:numPr>
        <w:numId w:val="8"/>
      </w:numPr>
      <w:spacing w:line="360" w:lineRule="auto"/>
    </w:pPr>
    <w:rPr>
      <w:sz w:val="24"/>
    </w:rPr>
  </w:style>
  <w:style w:type="character" w:customStyle="1" w:styleId="-S0">
    <w:name w:val="- S_Маркированный"/>
    <w:basedOn w:val="10"/>
    <w:link w:val="-S"/>
    <w:rsid w:val="00D3423E"/>
    <w:rPr>
      <w:sz w:val="24"/>
    </w:rPr>
  </w:style>
  <w:style w:type="paragraph" w:customStyle="1" w:styleId="xl68">
    <w:name w:val="xl68"/>
    <w:basedOn w:val="a1"/>
    <w:link w:val="xl68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680">
    <w:name w:val="xl68"/>
    <w:basedOn w:val="10"/>
    <w:link w:val="xl68"/>
    <w:rsid w:val="00D3423E"/>
    <w:rPr>
      <w:sz w:val="20"/>
    </w:rPr>
  </w:style>
  <w:style w:type="paragraph" w:customStyle="1" w:styleId="2">
    <w:name w:val="Заголовок (Уровень 2)"/>
    <w:basedOn w:val="a1"/>
    <w:next w:val="a8"/>
    <w:link w:val="2fff6"/>
    <w:rsid w:val="00D3423E"/>
    <w:pPr>
      <w:numPr>
        <w:numId w:val="9"/>
      </w:numPr>
      <w:jc w:val="left"/>
      <w:outlineLvl w:val="0"/>
    </w:pPr>
    <w:rPr>
      <w:b/>
    </w:rPr>
  </w:style>
  <w:style w:type="character" w:customStyle="1" w:styleId="2fff6">
    <w:name w:val="Заголовок (Уровень 2)"/>
    <w:basedOn w:val="10"/>
    <w:link w:val="2"/>
    <w:rsid w:val="00D3423E"/>
    <w:rPr>
      <w:b/>
      <w:sz w:val="28"/>
    </w:rPr>
  </w:style>
  <w:style w:type="paragraph" w:customStyle="1" w:styleId="afffffffffd">
    <w:name w:val="Осн_текст"/>
    <w:basedOn w:val="a1"/>
    <w:link w:val="afffffffffe"/>
    <w:rsid w:val="00D3423E"/>
    <w:pPr>
      <w:spacing w:before="120" w:after="120" w:line="360" w:lineRule="auto"/>
    </w:pPr>
    <w:rPr>
      <w:sz w:val="26"/>
    </w:rPr>
  </w:style>
  <w:style w:type="character" w:customStyle="1" w:styleId="afffffffffe">
    <w:name w:val="Осн_текст"/>
    <w:basedOn w:val="10"/>
    <w:link w:val="afffffffffd"/>
    <w:rsid w:val="00D3423E"/>
    <w:rPr>
      <w:sz w:val="26"/>
    </w:rPr>
  </w:style>
  <w:style w:type="paragraph" w:customStyle="1" w:styleId="1ffffff7">
    <w:name w:val="Номер страницы1"/>
    <w:basedOn w:val="15"/>
    <w:link w:val="affffffffff"/>
    <w:rsid w:val="00D3423E"/>
  </w:style>
  <w:style w:type="character" w:styleId="affffffffff">
    <w:name w:val="page number"/>
    <w:basedOn w:val="a2"/>
    <w:link w:val="1ffffff7"/>
    <w:rsid w:val="00D3423E"/>
    <w:rPr>
      <w:sz w:val="20"/>
    </w:rPr>
  </w:style>
  <w:style w:type="paragraph" w:customStyle="1" w:styleId="WW8Num1z0">
    <w:name w:val="WW8Num1z0"/>
    <w:link w:val="WW8Num1z00"/>
    <w:rsid w:val="00D3423E"/>
    <w:rPr>
      <w:rFonts w:ascii="Wingdings" w:hAnsi="Wingdings"/>
    </w:rPr>
  </w:style>
  <w:style w:type="character" w:customStyle="1" w:styleId="WW8Num1z00">
    <w:name w:val="WW8Num1z0"/>
    <w:link w:val="WW8Num1z0"/>
    <w:rsid w:val="00D3423E"/>
    <w:rPr>
      <w:rFonts w:ascii="Wingdings" w:hAnsi="Wingdings"/>
    </w:rPr>
  </w:style>
  <w:style w:type="paragraph" w:styleId="affffffffff0">
    <w:name w:val="Document Map"/>
    <w:basedOn w:val="a1"/>
    <w:link w:val="affffffffff1"/>
    <w:rsid w:val="00D3423E"/>
    <w:rPr>
      <w:rFonts w:ascii="Tahoma" w:hAnsi="Tahoma"/>
      <w:sz w:val="16"/>
    </w:rPr>
  </w:style>
  <w:style w:type="character" w:customStyle="1" w:styleId="affffffffff1">
    <w:name w:val="Схема документа Знак"/>
    <w:basedOn w:val="10"/>
    <w:link w:val="affffffffff0"/>
    <w:rsid w:val="00D3423E"/>
    <w:rPr>
      <w:rFonts w:ascii="Tahoma" w:hAnsi="Tahoma"/>
      <w:sz w:val="16"/>
    </w:rPr>
  </w:style>
  <w:style w:type="paragraph" w:customStyle="1" w:styleId="1ffffff8">
    <w:name w:val="Схема документа Знак1"/>
    <w:link w:val="1ffffff9"/>
    <w:rsid w:val="00D3423E"/>
    <w:rPr>
      <w:rFonts w:ascii="Tahoma" w:hAnsi="Tahoma"/>
      <w:sz w:val="16"/>
    </w:rPr>
  </w:style>
  <w:style w:type="character" w:customStyle="1" w:styleId="1ffffff9">
    <w:name w:val="Схема документа Знак1"/>
    <w:link w:val="1ffffff8"/>
    <w:rsid w:val="00D3423E"/>
    <w:rPr>
      <w:rFonts w:ascii="Tahoma" w:hAnsi="Tahoma"/>
      <w:sz w:val="16"/>
    </w:rPr>
  </w:style>
  <w:style w:type="paragraph" w:customStyle="1" w:styleId="FontStyle45">
    <w:name w:val="Font Style45"/>
    <w:link w:val="FontStyle450"/>
    <w:rsid w:val="00D3423E"/>
    <w:rPr>
      <w:b/>
      <w:spacing w:val="-10"/>
      <w:sz w:val="24"/>
    </w:rPr>
  </w:style>
  <w:style w:type="character" w:customStyle="1" w:styleId="FontStyle450">
    <w:name w:val="Font Style45"/>
    <w:link w:val="FontStyle45"/>
    <w:rsid w:val="00D3423E"/>
    <w:rPr>
      <w:rFonts w:ascii="Times New Roman" w:hAnsi="Times New Roman"/>
      <w:b/>
      <w:spacing w:val="-10"/>
      <w:sz w:val="24"/>
    </w:rPr>
  </w:style>
  <w:style w:type="paragraph" w:customStyle="1" w:styleId="HTML15">
    <w:name w:val="Переменный HTML1"/>
    <w:basedOn w:val="15"/>
    <w:link w:val="HTMLa"/>
    <w:rsid w:val="00D3423E"/>
    <w:rPr>
      <w:i/>
    </w:rPr>
  </w:style>
  <w:style w:type="character" w:styleId="HTMLa">
    <w:name w:val="HTML Variable"/>
    <w:basedOn w:val="a2"/>
    <w:link w:val="HTML15"/>
    <w:rsid w:val="00D3423E"/>
    <w:rPr>
      <w:i/>
    </w:rPr>
  </w:style>
  <w:style w:type="paragraph" w:customStyle="1" w:styleId="514">
    <w:name w:val="Нумерованный список 51"/>
    <w:basedOn w:val="1ff4"/>
    <w:link w:val="515"/>
    <w:rsid w:val="00D3423E"/>
    <w:pPr>
      <w:spacing w:before="0" w:after="240" w:line="240" w:lineRule="atLeast"/>
      <w:ind w:left="2880" w:hanging="360"/>
    </w:pPr>
    <w:rPr>
      <w:rFonts w:ascii="Arial" w:hAnsi="Arial"/>
      <w:spacing w:val="-5"/>
      <w:sz w:val="20"/>
    </w:rPr>
  </w:style>
  <w:style w:type="character" w:customStyle="1" w:styleId="515">
    <w:name w:val="Нумерованный список 51"/>
    <w:basedOn w:val="1ff5"/>
    <w:link w:val="514"/>
    <w:rsid w:val="00D3423E"/>
    <w:rPr>
      <w:rFonts w:ascii="Arial" w:hAnsi="Arial"/>
      <w:spacing w:val="-5"/>
      <w:sz w:val="20"/>
    </w:rPr>
  </w:style>
  <w:style w:type="paragraph" w:customStyle="1" w:styleId="Style28">
    <w:name w:val="Style28"/>
    <w:basedOn w:val="a1"/>
    <w:link w:val="Style280"/>
    <w:rsid w:val="00D3423E"/>
    <w:pPr>
      <w:widowControl w:val="0"/>
      <w:spacing w:line="328" w:lineRule="exact"/>
      <w:ind w:firstLine="216"/>
      <w:jc w:val="left"/>
    </w:pPr>
    <w:rPr>
      <w:sz w:val="24"/>
    </w:rPr>
  </w:style>
  <w:style w:type="character" w:customStyle="1" w:styleId="Style280">
    <w:name w:val="Style28"/>
    <w:basedOn w:val="10"/>
    <w:link w:val="Style28"/>
    <w:rsid w:val="00D3423E"/>
    <w:rPr>
      <w:sz w:val="24"/>
    </w:rPr>
  </w:style>
  <w:style w:type="paragraph" w:customStyle="1" w:styleId="2fff7">
    <w:name w:val="çàãîëîâîê 2"/>
    <w:basedOn w:val="a1"/>
    <w:next w:val="a1"/>
    <w:link w:val="2fff8"/>
    <w:rsid w:val="00D3423E"/>
    <w:pPr>
      <w:keepNext/>
      <w:spacing w:line="360" w:lineRule="auto"/>
      <w:jc w:val="right"/>
    </w:pPr>
    <w:rPr>
      <w:b/>
      <w:sz w:val="24"/>
    </w:rPr>
  </w:style>
  <w:style w:type="character" w:customStyle="1" w:styleId="2fff8">
    <w:name w:val="çàãîëîâîê 2"/>
    <w:basedOn w:val="10"/>
    <w:link w:val="2fff7"/>
    <w:rsid w:val="00D3423E"/>
    <w:rPr>
      <w:b/>
      <w:sz w:val="24"/>
    </w:rPr>
  </w:style>
  <w:style w:type="paragraph" w:styleId="81">
    <w:name w:val="toc 8"/>
    <w:basedOn w:val="a1"/>
    <w:next w:val="a1"/>
    <w:link w:val="82"/>
    <w:uiPriority w:val="39"/>
    <w:rsid w:val="00D3423E"/>
    <w:pPr>
      <w:spacing w:line="360" w:lineRule="auto"/>
      <w:ind w:left="1960" w:firstLine="0"/>
    </w:pPr>
    <w:rPr>
      <w:sz w:val="18"/>
    </w:rPr>
  </w:style>
  <w:style w:type="character" w:customStyle="1" w:styleId="82">
    <w:name w:val="Оглавление 8 Знак"/>
    <w:basedOn w:val="10"/>
    <w:link w:val="81"/>
    <w:rsid w:val="00D3423E"/>
    <w:rPr>
      <w:sz w:val="18"/>
    </w:rPr>
  </w:style>
  <w:style w:type="paragraph" w:customStyle="1" w:styleId="WW8Num24z0">
    <w:name w:val="WW8Num24z0"/>
    <w:link w:val="WW8Num24z00"/>
    <w:rsid w:val="00D3423E"/>
  </w:style>
  <w:style w:type="character" w:customStyle="1" w:styleId="WW8Num24z00">
    <w:name w:val="WW8Num24z0"/>
    <w:link w:val="WW8Num24z0"/>
    <w:rsid w:val="00D3423E"/>
    <w:rPr>
      <w:color w:val="000000"/>
    </w:rPr>
  </w:style>
  <w:style w:type="paragraph" w:styleId="4f2">
    <w:name w:val="List Number 4"/>
    <w:basedOn w:val="ad"/>
    <w:link w:val="4f3"/>
    <w:rsid w:val="00D3423E"/>
    <w:pPr>
      <w:spacing w:after="240" w:line="240" w:lineRule="atLeast"/>
      <w:ind w:left="2520" w:hanging="360"/>
    </w:pPr>
    <w:rPr>
      <w:rFonts w:ascii="Arial" w:hAnsi="Arial"/>
      <w:spacing w:val="-5"/>
      <w:sz w:val="20"/>
    </w:rPr>
  </w:style>
  <w:style w:type="character" w:customStyle="1" w:styleId="4f3">
    <w:name w:val="Нумерованный список 4 Знак"/>
    <w:basedOn w:val="ae"/>
    <w:link w:val="4f2"/>
    <w:rsid w:val="00D3423E"/>
    <w:rPr>
      <w:rFonts w:ascii="Arial" w:hAnsi="Arial"/>
      <w:spacing w:val="-5"/>
      <w:sz w:val="20"/>
    </w:rPr>
  </w:style>
  <w:style w:type="paragraph" w:customStyle="1" w:styleId="FontStyle43">
    <w:name w:val="Font Style43"/>
    <w:link w:val="FontStyle430"/>
    <w:rsid w:val="00D3423E"/>
    <w:rPr>
      <w:sz w:val="22"/>
    </w:rPr>
  </w:style>
  <w:style w:type="character" w:customStyle="1" w:styleId="FontStyle430">
    <w:name w:val="Font Style43"/>
    <w:link w:val="FontStyle43"/>
    <w:rsid w:val="00D3423E"/>
    <w:rPr>
      <w:rFonts w:ascii="Times New Roman" w:hAnsi="Times New Roman"/>
      <w:sz w:val="22"/>
    </w:rPr>
  </w:style>
  <w:style w:type="paragraph" w:customStyle="1" w:styleId="WW8Num32z2">
    <w:name w:val="WW8Num32z2"/>
    <w:link w:val="WW8Num32z20"/>
    <w:rsid w:val="00D3423E"/>
    <w:rPr>
      <w:rFonts w:ascii="Wingdings" w:hAnsi="Wingdings"/>
    </w:rPr>
  </w:style>
  <w:style w:type="character" w:customStyle="1" w:styleId="WW8Num32z20">
    <w:name w:val="WW8Num32z2"/>
    <w:link w:val="WW8Num32z2"/>
    <w:rsid w:val="00D3423E"/>
    <w:rPr>
      <w:rFonts w:ascii="Wingdings" w:hAnsi="Wingdings"/>
    </w:rPr>
  </w:style>
  <w:style w:type="paragraph" w:customStyle="1" w:styleId="xl92">
    <w:name w:val="xl92"/>
    <w:basedOn w:val="a1"/>
    <w:link w:val="xl92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920">
    <w:name w:val="xl92"/>
    <w:basedOn w:val="10"/>
    <w:link w:val="xl92"/>
    <w:rsid w:val="00D3423E"/>
    <w:rPr>
      <w:sz w:val="24"/>
    </w:rPr>
  </w:style>
  <w:style w:type="paragraph" w:customStyle="1" w:styleId="affffffffff2">
    <w:name w:val="Текст в таблице ДБ"/>
    <w:basedOn w:val="a1"/>
    <w:link w:val="affffffffff3"/>
    <w:rsid w:val="00D3423E"/>
    <w:pPr>
      <w:ind w:firstLine="0"/>
      <w:jc w:val="left"/>
    </w:pPr>
    <w:rPr>
      <w:sz w:val="24"/>
    </w:rPr>
  </w:style>
  <w:style w:type="character" w:customStyle="1" w:styleId="affffffffff3">
    <w:name w:val="Текст в таблице ДБ"/>
    <w:basedOn w:val="10"/>
    <w:link w:val="affffffffff2"/>
    <w:rsid w:val="00D3423E"/>
    <w:rPr>
      <w:sz w:val="24"/>
    </w:rPr>
  </w:style>
  <w:style w:type="paragraph" w:customStyle="1" w:styleId="WW8Num29z2">
    <w:name w:val="WW8Num29z2"/>
    <w:link w:val="WW8Num29z20"/>
    <w:rsid w:val="00D3423E"/>
    <w:rPr>
      <w:rFonts w:ascii="Wingdings" w:hAnsi="Wingdings"/>
    </w:rPr>
  </w:style>
  <w:style w:type="character" w:customStyle="1" w:styleId="WW8Num29z20">
    <w:name w:val="WW8Num29z2"/>
    <w:link w:val="WW8Num29z2"/>
    <w:rsid w:val="00D3423E"/>
    <w:rPr>
      <w:rFonts w:ascii="Wingdings" w:hAnsi="Wingdings"/>
    </w:rPr>
  </w:style>
  <w:style w:type="paragraph" w:customStyle="1" w:styleId="affffffffff4">
    <w:name w:val="Перечисление"/>
    <w:basedOn w:val="a8"/>
    <w:link w:val="affffffffff5"/>
    <w:rsid w:val="00D3423E"/>
    <w:pPr>
      <w:ind w:firstLine="0"/>
    </w:pPr>
    <w:rPr>
      <w:sz w:val="24"/>
    </w:rPr>
  </w:style>
  <w:style w:type="character" w:customStyle="1" w:styleId="affffffffff5">
    <w:name w:val="Перечисление"/>
    <w:basedOn w:val="aa"/>
    <w:link w:val="affffffffff4"/>
    <w:rsid w:val="00D3423E"/>
    <w:rPr>
      <w:sz w:val="24"/>
    </w:rPr>
  </w:style>
  <w:style w:type="paragraph" w:customStyle="1" w:styleId="1ffffffa">
    <w:name w:val="Сильная ссылка1"/>
    <w:basedOn w:val="15"/>
    <w:link w:val="affffffffff6"/>
    <w:rsid w:val="00D3423E"/>
    <w:rPr>
      <w:b/>
      <w:smallCaps/>
      <w:color w:val="C0504D"/>
      <w:spacing w:val="5"/>
      <w:u w:val="single"/>
    </w:rPr>
  </w:style>
  <w:style w:type="character" w:styleId="affffffffff6">
    <w:name w:val="Intense Reference"/>
    <w:basedOn w:val="a2"/>
    <w:link w:val="1ffffffa"/>
    <w:rsid w:val="00D3423E"/>
    <w:rPr>
      <w:b/>
      <w:smallCaps/>
      <w:color w:val="C0504D"/>
      <w:spacing w:val="5"/>
      <w:u w:val="single"/>
    </w:rPr>
  </w:style>
  <w:style w:type="paragraph" w:customStyle="1" w:styleId="xl42">
    <w:name w:val="xl42"/>
    <w:basedOn w:val="a1"/>
    <w:link w:val="xl42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420">
    <w:name w:val="xl42"/>
    <w:basedOn w:val="10"/>
    <w:link w:val="xl42"/>
    <w:rsid w:val="00D3423E"/>
    <w:rPr>
      <w:sz w:val="24"/>
    </w:rPr>
  </w:style>
  <w:style w:type="paragraph" w:customStyle="1" w:styleId="BodyText21">
    <w:name w:val="Body Text 2.Мой Заголовок 1"/>
    <w:link w:val="BodyText210"/>
    <w:rsid w:val="00D3423E"/>
    <w:pPr>
      <w:ind w:firstLine="709"/>
      <w:jc w:val="both"/>
    </w:pPr>
    <w:rPr>
      <w:sz w:val="28"/>
    </w:rPr>
  </w:style>
  <w:style w:type="character" w:customStyle="1" w:styleId="BodyText210">
    <w:name w:val="Body Text 2.Мой Заголовок 1"/>
    <w:link w:val="BodyText21"/>
    <w:rsid w:val="00D3423E"/>
    <w:rPr>
      <w:sz w:val="28"/>
    </w:rPr>
  </w:style>
  <w:style w:type="paragraph" w:customStyle="1" w:styleId="affffffffff7">
    <w:name w:val="Название предприятия"/>
    <w:basedOn w:val="a1"/>
    <w:link w:val="affffffffff8"/>
    <w:rsid w:val="00D3423E"/>
    <w:pPr>
      <w:keepNext/>
      <w:keepLines/>
      <w:spacing w:line="220" w:lineRule="atLeast"/>
    </w:pPr>
    <w:rPr>
      <w:rFonts w:ascii="Arial Black" w:hAnsi="Arial Black"/>
      <w:spacing w:val="-25"/>
      <w:sz w:val="32"/>
    </w:rPr>
  </w:style>
  <w:style w:type="character" w:customStyle="1" w:styleId="affffffffff8">
    <w:name w:val="Название предприятия"/>
    <w:basedOn w:val="10"/>
    <w:link w:val="affffffffff7"/>
    <w:rsid w:val="00D3423E"/>
    <w:rPr>
      <w:rFonts w:ascii="Arial Black" w:hAnsi="Arial Black"/>
      <w:spacing w:val="-25"/>
      <w:sz w:val="32"/>
    </w:rPr>
  </w:style>
  <w:style w:type="paragraph" w:customStyle="1" w:styleId="affffffffff9">
    <w:name w:val="База оглавления"/>
    <w:basedOn w:val="a1"/>
    <w:link w:val="affffffffffa"/>
    <w:rsid w:val="00D3423E"/>
    <w:pPr>
      <w:tabs>
        <w:tab w:val="right" w:leader="dot" w:pos="6480"/>
      </w:tabs>
      <w:spacing w:after="240" w:line="240" w:lineRule="atLeast"/>
    </w:pPr>
    <w:rPr>
      <w:rFonts w:ascii="Arial" w:hAnsi="Arial"/>
      <w:spacing w:val="-5"/>
      <w:sz w:val="20"/>
    </w:rPr>
  </w:style>
  <w:style w:type="character" w:customStyle="1" w:styleId="affffffffffa">
    <w:name w:val="База оглавления"/>
    <w:basedOn w:val="10"/>
    <w:link w:val="affffffffff9"/>
    <w:rsid w:val="00D3423E"/>
    <w:rPr>
      <w:rFonts w:ascii="Arial" w:hAnsi="Arial"/>
      <w:spacing w:val="-5"/>
      <w:sz w:val="20"/>
    </w:rPr>
  </w:style>
  <w:style w:type="paragraph" w:customStyle="1" w:styleId="FontStyle28">
    <w:name w:val="Font Style28"/>
    <w:link w:val="FontStyle280"/>
    <w:rsid w:val="00D3423E"/>
    <w:rPr>
      <w:b/>
      <w:spacing w:val="-10"/>
      <w:sz w:val="24"/>
    </w:rPr>
  </w:style>
  <w:style w:type="character" w:customStyle="1" w:styleId="FontStyle280">
    <w:name w:val="Font Style28"/>
    <w:link w:val="FontStyle28"/>
    <w:rsid w:val="00D3423E"/>
    <w:rPr>
      <w:rFonts w:ascii="Times New Roman" w:hAnsi="Times New Roman"/>
      <w:b/>
      <w:spacing w:val="-10"/>
      <w:sz w:val="24"/>
    </w:rPr>
  </w:style>
  <w:style w:type="paragraph" w:customStyle="1" w:styleId="516">
    <w:name w:val="Заголовок 5 Знак1"/>
    <w:link w:val="517"/>
    <w:rsid w:val="00D3423E"/>
    <w:rPr>
      <w:rFonts w:ascii="Calibri" w:hAnsi="Calibri"/>
      <w:b/>
      <w:i/>
      <w:sz w:val="26"/>
    </w:rPr>
  </w:style>
  <w:style w:type="character" w:customStyle="1" w:styleId="517">
    <w:name w:val="Заголовок 5 Знак1"/>
    <w:link w:val="516"/>
    <w:rsid w:val="00D3423E"/>
    <w:rPr>
      <w:rFonts w:ascii="Calibri" w:hAnsi="Calibri"/>
      <w:b/>
      <w:i/>
      <w:sz w:val="26"/>
    </w:rPr>
  </w:style>
  <w:style w:type="paragraph" w:customStyle="1" w:styleId="1ffffffb">
    <w:name w:val="Номер строки1"/>
    <w:basedOn w:val="15"/>
    <w:link w:val="affffffffffb"/>
    <w:rsid w:val="00D3423E"/>
    <w:rPr>
      <w:sz w:val="18"/>
    </w:rPr>
  </w:style>
  <w:style w:type="character" w:styleId="affffffffffb">
    <w:name w:val="line number"/>
    <w:basedOn w:val="a2"/>
    <w:link w:val="1ffffffb"/>
    <w:rsid w:val="00D3423E"/>
    <w:rPr>
      <w:sz w:val="18"/>
    </w:rPr>
  </w:style>
  <w:style w:type="paragraph" w:customStyle="1" w:styleId="Sf9">
    <w:name w:val="S_Таблица Знак Знак"/>
    <w:link w:val="Sfa"/>
    <w:rsid w:val="00D3423E"/>
    <w:rPr>
      <w:sz w:val="24"/>
    </w:rPr>
  </w:style>
  <w:style w:type="character" w:customStyle="1" w:styleId="Sfa">
    <w:name w:val="S_Таблица Знак Знак"/>
    <w:link w:val="Sf9"/>
    <w:rsid w:val="00D3423E"/>
    <w:rPr>
      <w:sz w:val="24"/>
    </w:rPr>
  </w:style>
  <w:style w:type="paragraph" w:customStyle="1" w:styleId="xl62">
    <w:name w:val="xl62"/>
    <w:basedOn w:val="a1"/>
    <w:link w:val="xl62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620">
    <w:name w:val="xl62"/>
    <w:basedOn w:val="10"/>
    <w:link w:val="xl62"/>
    <w:rsid w:val="00D3423E"/>
    <w:rPr>
      <w:sz w:val="18"/>
    </w:rPr>
  </w:style>
  <w:style w:type="paragraph" w:customStyle="1" w:styleId="xl104">
    <w:name w:val="xl104"/>
    <w:basedOn w:val="a1"/>
    <w:link w:val="xl104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40">
    <w:name w:val="xl104"/>
    <w:basedOn w:val="10"/>
    <w:link w:val="xl104"/>
    <w:rsid w:val="00D3423E"/>
    <w:rPr>
      <w:rFonts w:ascii="Calibri" w:hAnsi="Calibri"/>
      <w:color w:val="000000"/>
      <w:sz w:val="22"/>
    </w:rPr>
  </w:style>
  <w:style w:type="paragraph" w:customStyle="1" w:styleId="xl95">
    <w:name w:val="xl95"/>
    <w:basedOn w:val="a1"/>
    <w:link w:val="xl950"/>
    <w:rsid w:val="00D3423E"/>
    <w:pPr>
      <w:spacing w:beforeAutospacing="1" w:afterAutospacing="1"/>
      <w:ind w:firstLine="0"/>
      <w:jc w:val="center"/>
    </w:pPr>
    <w:rPr>
      <w:b/>
      <w:color w:val="FF0000"/>
      <w:sz w:val="24"/>
    </w:rPr>
  </w:style>
  <w:style w:type="character" w:customStyle="1" w:styleId="xl950">
    <w:name w:val="xl95"/>
    <w:basedOn w:val="10"/>
    <w:link w:val="xl95"/>
    <w:rsid w:val="00D3423E"/>
    <w:rPr>
      <w:b/>
      <w:color w:val="FF0000"/>
      <w:sz w:val="24"/>
    </w:rPr>
  </w:style>
  <w:style w:type="paragraph" w:customStyle="1" w:styleId="xl106">
    <w:name w:val="xl106"/>
    <w:basedOn w:val="a1"/>
    <w:link w:val="xl106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60">
    <w:name w:val="xl106"/>
    <w:basedOn w:val="10"/>
    <w:link w:val="xl106"/>
    <w:rsid w:val="00D3423E"/>
    <w:rPr>
      <w:rFonts w:ascii="Calibri" w:hAnsi="Calibri"/>
      <w:color w:val="000000"/>
      <w:sz w:val="22"/>
    </w:rPr>
  </w:style>
  <w:style w:type="paragraph" w:customStyle="1" w:styleId="Style31">
    <w:name w:val="Style31"/>
    <w:basedOn w:val="a1"/>
    <w:link w:val="Style310"/>
    <w:rsid w:val="00D3423E"/>
    <w:pPr>
      <w:widowControl w:val="0"/>
      <w:ind w:firstLine="0"/>
      <w:jc w:val="left"/>
    </w:pPr>
    <w:rPr>
      <w:sz w:val="24"/>
    </w:rPr>
  </w:style>
  <w:style w:type="character" w:customStyle="1" w:styleId="Style310">
    <w:name w:val="Style31"/>
    <w:basedOn w:val="10"/>
    <w:link w:val="Style31"/>
    <w:rsid w:val="00D3423E"/>
    <w:rPr>
      <w:sz w:val="24"/>
    </w:rPr>
  </w:style>
  <w:style w:type="paragraph" w:customStyle="1" w:styleId="postheader">
    <w:name w:val="postheader"/>
    <w:basedOn w:val="15"/>
    <w:link w:val="postheader0"/>
    <w:rsid w:val="00D3423E"/>
  </w:style>
  <w:style w:type="character" w:customStyle="1" w:styleId="postheader0">
    <w:name w:val="postheader"/>
    <w:basedOn w:val="a2"/>
    <w:link w:val="postheader"/>
    <w:rsid w:val="00D3423E"/>
  </w:style>
  <w:style w:type="paragraph" w:customStyle="1" w:styleId="affffffffffc">
    <w:name w:val="Подзаголовок титульного листа"/>
    <w:basedOn w:val="a1"/>
    <w:next w:val="a8"/>
    <w:link w:val="affffffffffd"/>
    <w:rsid w:val="00D3423E"/>
    <w:pPr>
      <w:spacing w:line="480" w:lineRule="atLeast"/>
      <w:ind w:left="835" w:right="835" w:firstLine="0"/>
    </w:pPr>
    <w:rPr>
      <w:rFonts w:ascii="Arial" w:hAnsi="Arial"/>
      <w:b/>
      <w:spacing w:val="-30"/>
      <w:sz w:val="48"/>
    </w:rPr>
  </w:style>
  <w:style w:type="character" w:customStyle="1" w:styleId="affffffffffd">
    <w:name w:val="Подзаголовок титульного листа"/>
    <w:basedOn w:val="10"/>
    <w:link w:val="affffffffffc"/>
    <w:rsid w:val="00D3423E"/>
    <w:rPr>
      <w:rFonts w:ascii="Arial" w:hAnsi="Arial"/>
      <w:b/>
      <w:spacing w:val="-30"/>
      <w:sz w:val="48"/>
    </w:rPr>
  </w:style>
  <w:style w:type="paragraph" w:customStyle="1" w:styleId="affffffffffe">
    <w:name w:val="Нижний колонтитул (нечетный)"/>
    <w:basedOn w:val="afff8"/>
    <w:link w:val="afffffffffff"/>
    <w:rsid w:val="00D3423E"/>
    <w:pPr>
      <w:keepLines/>
      <w:tabs>
        <w:tab w:val="center" w:pos="5400"/>
        <w:tab w:val="right" w:pos="9720"/>
      </w:tabs>
      <w:spacing w:before="600" w:line="190" w:lineRule="atLeast"/>
      <w:ind w:left="1080" w:firstLine="0"/>
    </w:pPr>
    <w:rPr>
      <w:rFonts w:ascii="Arial" w:hAnsi="Arial"/>
      <w:caps/>
      <w:spacing w:val="-5"/>
      <w:sz w:val="15"/>
    </w:rPr>
  </w:style>
  <w:style w:type="character" w:customStyle="1" w:styleId="afffffffffff">
    <w:name w:val="Нижний колонтитул (нечетный)"/>
    <w:basedOn w:val="afffa"/>
    <w:link w:val="affffffffffe"/>
    <w:rsid w:val="00D3423E"/>
    <w:rPr>
      <w:rFonts w:ascii="Arial" w:hAnsi="Arial"/>
      <w:caps/>
      <w:spacing w:val="-5"/>
      <w:sz w:val="15"/>
    </w:rPr>
  </w:style>
  <w:style w:type="paragraph" w:customStyle="1" w:styleId="2fff9">
    <w:name w:val="Основной текст2"/>
    <w:basedOn w:val="a1"/>
    <w:link w:val="2fffa"/>
    <w:rsid w:val="00D3423E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2fffa">
    <w:name w:val="Основной текст2"/>
    <w:basedOn w:val="10"/>
    <w:link w:val="2fff9"/>
    <w:rsid w:val="00D3423E"/>
    <w:rPr>
      <w:rFonts w:ascii="Arial" w:hAnsi="Arial"/>
      <w:sz w:val="24"/>
    </w:rPr>
  </w:style>
  <w:style w:type="paragraph" w:customStyle="1" w:styleId="afffffffffff0">
    <w:name w:val="Заголовок таблицы"/>
    <w:basedOn w:val="af"/>
    <w:link w:val="afffffffffff1"/>
    <w:rsid w:val="00D3423E"/>
    <w:pPr>
      <w:jc w:val="center"/>
    </w:pPr>
    <w:rPr>
      <w:b/>
    </w:rPr>
  </w:style>
  <w:style w:type="character" w:customStyle="1" w:styleId="afffffffffff1">
    <w:name w:val="Заголовок таблицы"/>
    <w:basedOn w:val="af0"/>
    <w:link w:val="afffffffffff0"/>
    <w:rsid w:val="00D3423E"/>
    <w:rPr>
      <w:rFonts w:ascii="Calibri" w:hAnsi="Calibri"/>
      <w:b/>
      <w:sz w:val="22"/>
    </w:rPr>
  </w:style>
  <w:style w:type="paragraph" w:customStyle="1" w:styleId="xl70">
    <w:name w:val="xl70"/>
    <w:basedOn w:val="a1"/>
    <w:link w:val="xl700"/>
    <w:rsid w:val="00D3423E"/>
    <w:pPr>
      <w:spacing w:beforeAutospacing="1" w:afterAutospacing="1"/>
      <w:ind w:firstLine="0"/>
      <w:jc w:val="center"/>
    </w:pPr>
    <w:rPr>
      <w:sz w:val="18"/>
    </w:rPr>
  </w:style>
  <w:style w:type="character" w:customStyle="1" w:styleId="xl700">
    <w:name w:val="xl70"/>
    <w:basedOn w:val="10"/>
    <w:link w:val="xl70"/>
    <w:rsid w:val="00D3423E"/>
    <w:rPr>
      <w:color w:val="000000"/>
      <w:sz w:val="18"/>
    </w:rPr>
  </w:style>
  <w:style w:type="paragraph" w:customStyle="1" w:styleId="afffffffffff2">
    <w:name w:val="Обычный в таблице Знак Знак"/>
    <w:basedOn w:val="15"/>
    <w:link w:val="afffffffffff3"/>
    <w:rsid w:val="00D3423E"/>
    <w:rPr>
      <w:sz w:val="24"/>
    </w:rPr>
  </w:style>
  <w:style w:type="character" w:customStyle="1" w:styleId="afffffffffff3">
    <w:name w:val="Обычный в таблице Знак Знак"/>
    <w:basedOn w:val="a2"/>
    <w:link w:val="afffffffffff2"/>
    <w:rsid w:val="00D3423E"/>
    <w:rPr>
      <w:sz w:val="24"/>
    </w:rPr>
  </w:style>
  <w:style w:type="paragraph" w:customStyle="1" w:styleId="afffffffffff4">
    <w:name w:val="Заголовок главы"/>
    <w:basedOn w:val="a1"/>
    <w:link w:val="afffffffffff5"/>
    <w:rsid w:val="00D3423E"/>
    <w:pPr>
      <w:spacing w:line="360" w:lineRule="auto"/>
      <w:jc w:val="center"/>
    </w:pPr>
    <w:rPr>
      <w:caps/>
      <w:sz w:val="24"/>
    </w:rPr>
  </w:style>
  <w:style w:type="character" w:customStyle="1" w:styleId="afffffffffff5">
    <w:name w:val="Заголовок главы"/>
    <w:basedOn w:val="10"/>
    <w:link w:val="afffffffffff4"/>
    <w:rsid w:val="00D3423E"/>
    <w:rPr>
      <w:caps/>
      <w:sz w:val="24"/>
    </w:rPr>
  </w:style>
  <w:style w:type="paragraph" w:customStyle="1" w:styleId="1ffffffc">
    <w:name w:val="Схема документа1"/>
    <w:basedOn w:val="a1"/>
    <w:link w:val="1ffffffd"/>
    <w:rsid w:val="00D3423E"/>
    <w:pPr>
      <w:spacing w:line="360" w:lineRule="auto"/>
    </w:pPr>
    <w:rPr>
      <w:rFonts w:ascii="Tahoma" w:hAnsi="Tahoma"/>
    </w:rPr>
  </w:style>
  <w:style w:type="character" w:customStyle="1" w:styleId="1ffffffd">
    <w:name w:val="Схема документа1"/>
    <w:basedOn w:val="10"/>
    <w:link w:val="1ffffffc"/>
    <w:rsid w:val="00D3423E"/>
    <w:rPr>
      <w:rFonts w:ascii="Tahoma" w:hAnsi="Tahoma"/>
      <w:sz w:val="28"/>
    </w:rPr>
  </w:style>
  <w:style w:type="paragraph" w:customStyle="1" w:styleId="Absatz-Standardschriftart">
    <w:name w:val="Absatz-Standardschriftart"/>
    <w:link w:val="Absatz-Standardschriftart0"/>
    <w:rsid w:val="00D3423E"/>
  </w:style>
  <w:style w:type="character" w:customStyle="1" w:styleId="Absatz-Standardschriftart0">
    <w:name w:val="Absatz-Standardschriftart"/>
    <w:link w:val="Absatz-Standardschriftart"/>
    <w:rsid w:val="00D3423E"/>
  </w:style>
  <w:style w:type="paragraph" w:customStyle="1" w:styleId="1ffffffe">
    <w:name w:val="Подзаголовок Знак1"/>
    <w:link w:val="1fffffff"/>
    <w:rsid w:val="00D3423E"/>
    <w:rPr>
      <w:sz w:val="28"/>
    </w:rPr>
  </w:style>
  <w:style w:type="character" w:customStyle="1" w:styleId="1fffffff">
    <w:name w:val="Подзаголовок Знак1"/>
    <w:link w:val="1ffffffe"/>
    <w:rsid w:val="00D3423E"/>
    <w:rPr>
      <w:sz w:val="28"/>
    </w:rPr>
  </w:style>
  <w:style w:type="paragraph" w:customStyle="1" w:styleId="afffffffffff6">
    <w:name w:val="Подчеркнутый Знак Знак Знак Знак"/>
    <w:basedOn w:val="15"/>
    <w:link w:val="afffffffffff7"/>
    <w:rsid w:val="00D3423E"/>
    <w:rPr>
      <w:sz w:val="24"/>
      <w:u w:val="single"/>
    </w:rPr>
  </w:style>
  <w:style w:type="character" w:customStyle="1" w:styleId="afffffffffff7">
    <w:name w:val="Подчеркнутый Знак Знак Знак Знак"/>
    <w:basedOn w:val="a2"/>
    <w:link w:val="afffffffffff6"/>
    <w:rsid w:val="00D3423E"/>
    <w:rPr>
      <w:sz w:val="24"/>
      <w:u w:val="single"/>
    </w:rPr>
  </w:style>
  <w:style w:type="paragraph" w:customStyle="1" w:styleId="bodytext">
    <w:name w:val="body_text"/>
    <w:link w:val="bodytext0"/>
    <w:rsid w:val="00D3423E"/>
    <w:pPr>
      <w:ind w:firstLine="709"/>
      <w:jc w:val="both"/>
    </w:pPr>
    <w:rPr>
      <w:sz w:val="24"/>
    </w:rPr>
  </w:style>
  <w:style w:type="character" w:customStyle="1" w:styleId="bodytext0">
    <w:name w:val="body_text"/>
    <w:link w:val="bodytext"/>
    <w:rsid w:val="00D3423E"/>
    <w:rPr>
      <w:sz w:val="24"/>
    </w:rPr>
  </w:style>
  <w:style w:type="paragraph" w:customStyle="1" w:styleId="FontStyle23">
    <w:name w:val="Font Style23"/>
    <w:link w:val="FontStyle230"/>
    <w:rsid w:val="00D3423E"/>
    <w:rPr>
      <w:sz w:val="22"/>
    </w:rPr>
  </w:style>
  <w:style w:type="character" w:customStyle="1" w:styleId="FontStyle230">
    <w:name w:val="Font Style23"/>
    <w:link w:val="FontStyle23"/>
    <w:rsid w:val="00D3423E"/>
    <w:rPr>
      <w:rFonts w:ascii="Times New Roman" w:hAnsi="Times New Roman"/>
      <w:sz w:val="22"/>
    </w:rPr>
  </w:style>
  <w:style w:type="paragraph" w:customStyle="1" w:styleId="xl25">
    <w:name w:val="xl25"/>
    <w:basedOn w:val="a1"/>
    <w:link w:val="xl25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250">
    <w:name w:val="xl25"/>
    <w:basedOn w:val="10"/>
    <w:link w:val="xl25"/>
    <w:rsid w:val="00D3423E"/>
    <w:rPr>
      <w:sz w:val="22"/>
    </w:rPr>
  </w:style>
  <w:style w:type="paragraph" w:customStyle="1" w:styleId="WW8Num34z0">
    <w:name w:val="WW8Num34z0"/>
    <w:link w:val="WW8Num34z00"/>
    <w:rsid w:val="00D3423E"/>
  </w:style>
  <w:style w:type="character" w:customStyle="1" w:styleId="WW8Num34z00">
    <w:name w:val="WW8Num34z0"/>
    <w:link w:val="WW8Num34z0"/>
    <w:rsid w:val="00D3423E"/>
    <w:rPr>
      <w:color w:val="000000"/>
    </w:rPr>
  </w:style>
  <w:style w:type="paragraph" w:customStyle="1" w:styleId="CharChar1">
    <w:name w:val="Char Char1"/>
    <w:basedOn w:val="a1"/>
    <w:link w:val="CharChar10"/>
    <w:rsid w:val="00D3423E"/>
    <w:pPr>
      <w:spacing w:after="160" w:line="240" w:lineRule="exact"/>
      <w:jc w:val="left"/>
    </w:pPr>
    <w:rPr>
      <w:rFonts w:ascii="Arial" w:hAnsi="Arial"/>
      <w:b/>
      <w:sz w:val="20"/>
    </w:rPr>
  </w:style>
  <w:style w:type="character" w:customStyle="1" w:styleId="CharChar10">
    <w:name w:val="Char Char1"/>
    <w:basedOn w:val="10"/>
    <w:link w:val="CharChar1"/>
    <w:rsid w:val="00D3423E"/>
    <w:rPr>
      <w:rFonts w:ascii="Arial" w:hAnsi="Arial"/>
      <w:b/>
      <w:sz w:val="20"/>
    </w:rPr>
  </w:style>
  <w:style w:type="paragraph" w:customStyle="1" w:styleId="afffffffffff8">
    <w:name w:val="текст таблицы"/>
    <w:basedOn w:val="a1"/>
    <w:link w:val="afffffffffff9"/>
    <w:rsid w:val="00D3423E"/>
    <w:pPr>
      <w:spacing w:line="360" w:lineRule="auto"/>
      <w:ind w:left="-108" w:right="-108" w:firstLine="0"/>
      <w:jc w:val="left"/>
    </w:pPr>
    <w:rPr>
      <w:rFonts w:ascii="Calibri" w:hAnsi="Calibri"/>
      <w:sz w:val="24"/>
    </w:rPr>
  </w:style>
  <w:style w:type="character" w:customStyle="1" w:styleId="afffffffffff9">
    <w:name w:val="текст таблицы"/>
    <w:basedOn w:val="10"/>
    <w:link w:val="afffffffffff8"/>
    <w:rsid w:val="00D3423E"/>
    <w:rPr>
      <w:rFonts w:ascii="Calibri" w:hAnsi="Calibri"/>
      <w:sz w:val="24"/>
    </w:rPr>
  </w:style>
  <w:style w:type="paragraph" w:customStyle="1" w:styleId="xl99">
    <w:name w:val="xl99"/>
    <w:basedOn w:val="a1"/>
    <w:link w:val="xl99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990">
    <w:name w:val="xl99"/>
    <w:basedOn w:val="10"/>
    <w:link w:val="xl99"/>
    <w:rsid w:val="00D3423E"/>
    <w:rPr>
      <w:sz w:val="24"/>
    </w:rPr>
  </w:style>
  <w:style w:type="paragraph" w:customStyle="1" w:styleId="ConsPlusTextList">
    <w:name w:val="ConsPlusTextList"/>
    <w:link w:val="ConsPlusTextList0"/>
    <w:rsid w:val="00D3423E"/>
    <w:pPr>
      <w:widowControl w:val="0"/>
    </w:pPr>
    <w:rPr>
      <w:rFonts w:ascii="Arial" w:hAnsi="Arial"/>
    </w:rPr>
  </w:style>
  <w:style w:type="character" w:customStyle="1" w:styleId="ConsPlusTextList0">
    <w:name w:val="ConsPlusTextList"/>
    <w:link w:val="ConsPlusTextList"/>
    <w:rsid w:val="00D3423E"/>
    <w:rPr>
      <w:rFonts w:ascii="Arial" w:hAnsi="Arial"/>
    </w:rPr>
  </w:style>
  <w:style w:type="paragraph" w:customStyle="1" w:styleId="xl67">
    <w:name w:val="xl67"/>
    <w:basedOn w:val="a1"/>
    <w:link w:val="xl67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670">
    <w:name w:val="xl67"/>
    <w:basedOn w:val="10"/>
    <w:link w:val="xl67"/>
    <w:rsid w:val="00D3423E"/>
    <w:rPr>
      <w:sz w:val="20"/>
    </w:rPr>
  </w:style>
  <w:style w:type="paragraph" w:customStyle="1" w:styleId="Style18">
    <w:name w:val="Style18"/>
    <w:basedOn w:val="a1"/>
    <w:link w:val="Style180"/>
    <w:rsid w:val="00D3423E"/>
    <w:pPr>
      <w:widowControl w:val="0"/>
      <w:spacing w:line="346" w:lineRule="exact"/>
      <w:ind w:left="422" w:hanging="422"/>
    </w:pPr>
  </w:style>
  <w:style w:type="character" w:customStyle="1" w:styleId="Style180">
    <w:name w:val="Style18"/>
    <w:basedOn w:val="10"/>
    <w:link w:val="Style18"/>
    <w:rsid w:val="00D3423E"/>
    <w:rPr>
      <w:sz w:val="28"/>
    </w:rPr>
  </w:style>
  <w:style w:type="paragraph" w:customStyle="1" w:styleId="1fffffff0">
    <w:name w:val="Заголовок_1 Знак Знак"/>
    <w:link w:val="1fffffff1"/>
    <w:rsid w:val="00D3423E"/>
    <w:rPr>
      <w:b/>
      <w:caps/>
      <w:sz w:val="24"/>
    </w:rPr>
  </w:style>
  <w:style w:type="character" w:customStyle="1" w:styleId="1fffffff1">
    <w:name w:val="Заголовок_1 Знак Знак"/>
    <w:link w:val="1fffffff0"/>
    <w:rsid w:val="00D3423E"/>
    <w:rPr>
      <w:b/>
      <w:caps/>
      <w:sz w:val="24"/>
    </w:rPr>
  </w:style>
  <w:style w:type="paragraph" w:customStyle="1" w:styleId="afffffffffffa">
    <w:name w:val="Название документа"/>
    <w:basedOn w:val="a1"/>
    <w:link w:val="afffffffffffb"/>
    <w:rsid w:val="00D3423E"/>
    <w:pPr>
      <w:keepNext/>
      <w:keepLines/>
      <w:tabs>
        <w:tab w:val="left" w:pos="0"/>
      </w:tabs>
      <w:spacing w:before="240" w:after="500" w:line="640" w:lineRule="exact"/>
    </w:pPr>
    <w:rPr>
      <w:rFonts w:ascii="Arial Black" w:hAnsi="Arial Black"/>
      <w:b/>
      <w:spacing w:val="-48"/>
      <w:sz w:val="64"/>
    </w:rPr>
  </w:style>
  <w:style w:type="character" w:customStyle="1" w:styleId="afffffffffffb">
    <w:name w:val="Название документа"/>
    <w:basedOn w:val="10"/>
    <w:link w:val="afffffffffffa"/>
    <w:rsid w:val="00D3423E"/>
    <w:rPr>
      <w:rFonts w:ascii="Arial Black" w:hAnsi="Arial Black"/>
      <w:b/>
      <w:spacing w:val="-48"/>
      <w:sz w:val="64"/>
    </w:rPr>
  </w:style>
  <w:style w:type="paragraph" w:customStyle="1" w:styleId="xl34">
    <w:name w:val="xl34"/>
    <w:basedOn w:val="a1"/>
    <w:link w:val="xl340"/>
    <w:rsid w:val="00D3423E"/>
    <w:pPr>
      <w:spacing w:before="100" w:after="100"/>
      <w:ind w:firstLine="0"/>
      <w:jc w:val="center"/>
    </w:pPr>
    <w:rPr>
      <w:b/>
      <w:sz w:val="22"/>
    </w:rPr>
  </w:style>
  <w:style w:type="character" w:customStyle="1" w:styleId="xl340">
    <w:name w:val="xl34"/>
    <w:basedOn w:val="10"/>
    <w:link w:val="xl34"/>
    <w:rsid w:val="00D3423E"/>
    <w:rPr>
      <w:b/>
      <w:sz w:val="22"/>
    </w:rPr>
  </w:style>
  <w:style w:type="paragraph" w:customStyle="1" w:styleId="1fffffff2">
    <w:name w:val="заголовок 1"/>
    <w:link w:val="1fffffff3"/>
    <w:rsid w:val="00D3423E"/>
    <w:pPr>
      <w:keepNext/>
      <w:widowControl w:val="0"/>
      <w:spacing w:before="600"/>
    </w:pPr>
    <w:rPr>
      <w:sz w:val="28"/>
    </w:rPr>
  </w:style>
  <w:style w:type="character" w:customStyle="1" w:styleId="1fffffff3">
    <w:name w:val="заголовок 1"/>
    <w:link w:val="1fffffff2"/>
    <w:rsid w:val="00D3423E"/>
    <w:rPr>
      <w:sz w:val="28"/>
    </w:rPr>
  </w:style>
  <w:style w:type="paragraph" w:customStyle="1" w:styleId="docaccesstitle1">
    <w:name w:val="docaccess_title1"/>
    <w:basedOn w:val="15"/>
    <w:link w:val="docaccesstitle10"/>
    <w:rsid w:val="00D3423E"/>
    <w:rPr>
      <w:sz w:val="28"/>
    </w:rPr>
  </w:style>
  <w:style w:type="character" w:customStyle="1" w:styleId="docaccesstitle10">
    <w:name w:val="docaccess_title1"/>
    <w:basedOn w:val="a2"/>
    <w:link w:val="docaccesstitle1"/>
    <w:rsid w:val="00D3423E"/>
    <w:rPr>
      <w:rFonts w:ascii="Times New Roman" w:hAnsi="Times New Roman"/>
      <w:sz w:val="28"/>
    </w:rPr>
  </w:style>
  <w:style w:type="paragraph" w:styleId="afffffffffffc">
    <w:name w:val="caption"/>
    <w:basedOn w:val="a1"/>
    <w:next w:val="a1"/>
    <w:link w:val="afffffffffffd"/>
    <w:rsid w:val="00D3423E"/>
    <w:pPr>
      <w:spacing w:before="720" w:line="240" w:lineRule="atLeast"/>
    </w:pPr>
  </w:style>
  <w:style w:type="character" w:customStyle="1" w:styleId="afffffffffffd">
    <w:name w:val="Название объекта Знак"/>
    <w:basedOn w:val="10"/>
    <w:link w:val="afffffffffffc"/>
    <w:rsid w:val="00D3423E"/>
    <w:rPr>
      <w:sz w:val="28"/>
    </w:rPr>
  </w:style>
  <w:style w:type="paragraph" w:customStyle="1" w:styleId="1fffffff4">
    <w:name w:val="1"/>
    <w:basedOn w:val="a1"/>
    <w:link w:val="1fffffff5"/>
    <w:rsid w:val="00D3423E"/>
    <w:pPr>
      <w:spacing w:beforeAutospacing="1" w:afterAutospacing="1"/>
      <w:ind w:firstLine="0"/>
      <w:jc w:val="left"/>
    </w:pPr>
    <w:rPr>
      <w:rFonts w:ascii="Tahoma" w:hAnsi="Tahoma"/>
      <w:sz w:val="20"/>
    </w:rPr>
  </w:style>
  <w:style w:type="character" w:customStyle="1" w:styleId="1fffffff5">
    <w:name w:val="1"/>
    <w:basedOn w:val="10"/>
    <w:link w:val="1fffffff4"/>
    <w:rsid w:val="00D3423E"/>
    <w:rPr>
      <w:rFonts w:ascii="Tahoma" w:hAnsi="Tahoma"/>
      <w:sz w:val="20"/>
    </w:rPr>
  </w:style>
  <w:style w:type="paragraph" w:customStyle="1" w:styleId="1fffffff6">
    <w:name w:val="Знак1 Знак Знак Знак"/>
    <w:basedOn w:val="15"/>
    <w:link w:val="1fffffff7"/>
    <w:rsid w:val="00D3423E"/>
    <w:rPr>
      <w:sz w:val="24"/>
    </w:rPr>
  </w:style>
  <w:style w:type="character" w:customStyle="1" w:styleId="1fffffff7">
    <w:name w:val="Знак1 Знак Знак Знак"/>
    <w:basedOn w:val="a2"/>
    <w:link w:val="1fffffff6"/>
    <w:rsid w:val="00D3423E"/>
    <w:rPr>
      <w:sz w:val="24"/>
    </w:rPr>
  </w:style>
  <w:style w:type="paragraph" w:styleId="53">
    <w:name w:val="toc 5"/>
    <w:basedOn w:val="a1"/>
    <w:next w:val="a1"/>
    <w:link w:val="54"/>
    <w:uiPriority w:val="39"/>
    <w:rsid w:val="00D3423E"/>
    <w:pPr>
      <w:spacing w:line="360" w:lineRule="auto"/>
      <w:ind w:left="1120" w:firstLine="0"/>
    </w:pPr>
    <w:rPr>
      <w:sz w:val="18"/>
    </w:rPr>
  </w:style>
  <w:style w:type="character" w:customStyle="1" w:styleId="54">
    <w:name w:val="Оглавление 5 Знак"/>
    <w:basedOn w:val="10"/>
    <w:link w:val="53"/>
    <w:rsid w:val="00D3423E"/>
    <w:rPr>
      <w:sz w:val="18"/>
    </w:rPr>
  </w:style>
  <w:style w:type="paragraph" w:customStyle="1" w:styleId="1fffffff8">
    <w:name w:val="Указатель1"/>
    <w:basedOn w:val="a1"/>
    <w:link w:val="1fffffff9"/>
    <w:rsid w:val="00D3423E"/>
    <w:pPr>
      <w:ind w:firstLine="0"/>
      <w:jc w:val="left"/>
    </w:pPr>
    <w:rPr>
      <w:sz w:val="20"/>
    </w:rPr>
  </w:style>
  <w:style w:type="character" w:customStyle="1" w:styleId="1fffffff9">
    <w:name w:val="Указатель1"/>
    <w:basedOn w:val="10"/>
    <w:link w:val="1fffffff8"/>
    <w:rsid w:val="00D3423E"/>
    <w:rPr>
      <w:sz w:val="20"/>
    </w:rPr>
  </w:style>
  <w:style w:type="paragraph" w:customStyle="1" w:styleId="xl30">
    <w:name w:val="xl30"/>
    <w:basedOn w:val="a1"/>
    <w:link w:val="xl300"/>
    <w:rsid w:val="00D3423E"/>
    <w:pPr>
      <w:spacing w:before="100" w:after="100"/>
      <w:ind w:firstLine="0"/>
      <w:jc w:val="center"/>
    </w:pPr>
    <w:rPr>
      <w:b/>
      <w:sz w:val="22"/>
    </w:rPr>
  </w:style>
  <w:style w:type="character" w:customStyle="1" w:styleId="xl300">
    <w:name w:val="xl30"/>
    <w:basedOn w:val="10"/>
    <w:link w:val="xl30"/>
    <w:rsid w:val="00D3423E"/>
    <w:rPr>
      <w:b/>
      <w:sz w:val="22"/>
    </w:rPr>
  </w:style>
  <w:style w:type="paragraph" w:customStyle="1" w:styleId="Style34">
    <w:name w:val="Style34"/>
    <w:basedOn w:val="a1"/>
    <w:link w:val="Style340"/>
    <w:rsid w:val="00D3423E"/>
    <w:pPr>
      <w:widowControl w:val="0"/>
      <w:spacing w:line="324" w:lineRule="exact"/>
      <w:ind w:left="144" w:hanging="144"/>
      <w:jc w:val="left"/>
    </w:pPr>
    <w:rPr>
      <w:sz w:val="24"/>
    </w:rPr>
  </w:style>
  <w:style w:type="character" w:customStyle="1" w:styleId="Style340">
    <w:name w:val="Style34"/>
    <w:basedOn w:val="10"/>
    <w:link w:val="Style34"/>
    <w:rsid w:val="00D3423E"/>
    <w:rPr>
      <w:sz w:val="24"/>
    </w:rPr>
  </w:style>
  <w:style w:type="paragraph" w:customStyle="1" w:styleId="318">
    <w:name w:val="Основной текст 3 Знак1"/>
    <w:link w:val="319"/>
    <w:rsid w:val="00D3423E"/>
    <w:rPr>
      <w:sz w:val="16"/>
    </w:rPr>
  </w:style>
  <w:style w:type="character" w:customStyle="1" w:styleId="319">
    <w:name w:val="Основной текст 3 Знак1"/>
    <w:link w:val="318"/>
    <w:rsid w:val="00D3423E"/>
    <w:rPr>
      <w:sz w:val="16"/>
    </w:rPr>
  </w:style>
  <w:style w:type="paragraph" w:customStyle="1" w:styleId="1fffffffa">
    <w:name w:val="Знак концевой сноски1"/>
    <w:basedOn w:val="15"/>
    <w:link w:val="afffffffffffe"/>
    <w:rsid w:val="00D3423E"/>
    <w:rPr>
      <w:vertAlign w:val="superscript"/>
    </w:rPr>
  </w:style>
  <w:style w:type="character" w:styleId="afffffffffffe">
    <w:name w:val="endnote reference"/>
    <w:basedOn w:val="a2"/>
    <w:link w:val="1fffffffa"/>
    <w:rsid w:val="00D3423E"/>
    <w:rPr>
      <w:vertAlign w:val="superscript"/>
    </w:rPr>
  </w:style>
  <w:style w:type="paragraph" w:customStyle="1" w:styleId="section1">
    <w:name w:val="section1"/>
    <w:basedOn w:val="a1"/>
    <w:link w:val="section10"/>
    <w:rsid w:val="00D3423E"/>
    <w:pPr>
      <w:spacing w:beforeAutospacing="1" w:afterAutospacing="1"/>
      <w:ind w:firstLine="0"/>
      <w:jc w:val="left"/>
    </w:pPr>
    <w:rPr>
      <w:sz w:val="24"/>
    </w:rPr>
  </w:style>
  <w:style w:type="character" w:customStyle="1" w:styleId="section10">
    <w:name w:val="section1"/>
    <w:basedOn w:val="10"/>
    <w:link w:val="section1"/>
    <w:rsid w:val="00D3423E"/>
    <w:rPr>
      <w:sz w:val="24"/>
    </w:rPr>
  </w:style>
  <w:style w:type="paragraph" w:customStyle="1" w:styleId="2fffb">
    <w:name w:val="Знак примечания2"/>
    <w:basedOn w:val="15"/>
    <w:link w:val="affffffffffff"/>
    <w:rsid w:val="00D3423E"/>
    <w:rPr>
      <w:sz w:val="16"/>
    </w:rPr>
  </w:style>
  <w:style w:type="character" w:styleId="affffffffffff">
    <w:name w:val="annotation reference"/>
    <w:basedOn w:val="a2"/>
    <w:link w:val="2fffb"/>
    <w:rsid w:val="00D3423E"/>
    <w:rPr>
      <w:sz w:val="16"/>
    </w:rPr>
  </w:style>
  <w:style w:type="paragraph" w:customStyle="1" w:styleId="WW8Num16z0">
    <w:name w:val="WW8Num16z0"/>
    <w:link w:val="WW8Num16z00"/>
    <w:rsid w:val="00D3423E"/>
  </w:style>
  <w:style w:type="character" w:customStyle="1" w:styleId="WW8Num16z00">
    <w:name w:val="WW8Num16z0"/>
    <w:link w:val="WW8Num16z0"/>
    <w:rsid w:val="00D3423E"/>
    <w:rPr>
      <w:rFonts w:ascii="Times New Roman" w:hAnsi="Times New Roman"/>
    </w:rPr>
  </w:style>
  <w:style w:type="paragraph" w:customStyle="1" w:styleId="FontStyle30">
    <w:name w:val="Font Style30"/>
    <w:link w:val="FontStyle300"/>
    <w:rsid w:val="00D3423E"/>
    <w:rPr>
      <w:b/>
      <w:smallCaps/>
      <w:sz w:val="22"/>
    </w:rPr>
  </w:style>
  <w:style w:type="character" w:customStyle="1" w:styleId="FontStyle300">
    <w:name w:val="Font Style30"/>
    <w:link w:val="FontStyle30"/>
    <w:rsid w:val="00D3423E"/>
    <w:rPr>
      <w:rFonts w:ascii="Times New Roman" w:hAnsi="Times New Roman"/>
      <w:b/>
      <w:smallCaps/>
      <w:sz w:val="22"/>
    </w:rPr>
  </w:style>
  <w:style w:type="paragraph" w:customStyle="1" w:styleId="Sfb">
    <w:name w:val="S_Таблица"/>
    <w:basedOn w:val="a1"/>
    <w:link w:val="Sfc"/>
    <w:rsid w:val="00D3423E"/>
    <w:pPr>
      <w:tabs>
        <w:tab w:val="left" w:pos="1080"/>
      </w:tabs>
      <w:spacing w:line="360" w:lineRule="auto"/>
      <w:ind w:right="-158"/>
      <w:jc w:val="right"/>
    </w:pPr>
    <w:rPr>
      <w:sz w:val="24"/>
    </w:rPr>
  </w:style>
  <w:style w:type="character" w:customStyle="1" w:styleId="Sfc">
    <w:name w:val="S_Таблица"/>
    <w:basedOn w:val="10"/>
    <w:link w:val="Sfb"/>
    <w:rsid w:val="00D3423E"/>
    <w:rPr>
      <w:sz w:val="24"/>
    </w:rPr>
  </w:style>
  <w:style w:type="paragraph" w:customStyle="1" w:styleId="55">
    <w:name w:val="Абзац списка5"/>
    <w:basedOn w:val="a1"/>
    <w:link w:val="56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56">
    <w:name w:val="Абзац списка5"/>
    <w:basedOn w:val="10"/>
    <w:link w:val="55"/>
    <w:rsid w:val="00D3423E"/>
    <w:rPr>
      <w:rFonts w:ascii="Calibri" w:hAnsi="Calibri"/>
      <w:sz w:val="22"/>
    </w:rPr>
  </w:style>
  <w:style w:type="paragraph" w:customStyle="1" w:styleId="WW8Num14z3">
    <w:name w:val="WW8Num14z3"/>
    <w:link w:val="WW8Num14z30"/>
    <w:rsid w:val="00D3423E"/>
    <w:rPr>
      <w:rFonts w:ascii="Symbol" w:hAnsi="Symbol"/>
    </w:rPr>
  </w:style>
  <w:style w:type="character" w:customStyle="1" w:styleId="WW8Num14z30">
    <w:name w:val="WW8Num14z3"/>
    <w:link w:val="WW8Num14z3"/>
    <w:rsid w:val="00D3423E"/>
    <w:rPr>
      <w:rFonts w:ascii="Symbol" w:hAnsi="Symbol"/>
    </w:rPr>
  </w:style>
  <w:style w:type="paragraph" w:customStyle="1" w:styleId="markedcontent">
    <w:name w:val="markedcontent"/>
    <w:basedOn w:val="15"/>
    <w:link w:val="markedcontent0"/>
    <w:rsid w:val="00D3423E"/>
  </w:style>
  <w:style w:type="character" w:customStyle="1" w:styleId="markedcontent0">
    <w:name w:val="markedcontent"/>
    <w:basedOn w:val="a2"/>
    <w:link w:val="markedcontent"/>
    <w:rsid w:val="00D3423E"/>
  </w:style>
  <w:style w:type="paragraph" w:customStyle="1" w:styleId="Style16">
    <w:name w:val="Style16"/>
    <w:basedOn w:val="a1"/>
    <w:link w:val="Style160"/>
    <w:rsid w:val="00D3423E"/>
    <w:pPr>
      <w:widowControl w:val="0"/>
      <w:spacing w:line="298" w:lineRule="exact"/>
      <w:ind w:firstLine="1238"/>
    </w:pPr>
  </w:style>
  <w:style w:type="character" w:customStyle="1" w:styleId="Style160">
    <w:name w:val="Style16"/>
    <w:basedOn w:val="10"/>
    <w:link w:val="Style16"/>
    <w:rsid w:val="00D3423E"/>
    <w:rPr>
      <w:sz w:val="28"/>
    </w:rPr>
  </w:style>
  <w:style w:type="paragraph" w:customStyle="1" w:styleId="ConsPlusTitlePage">
    <w:name w:val="ConsPlusTitlePage"/>
    <w:link w:val="ConsPlusTitlePage0"/>
    <w:rsid w:val="00D3423E"/>
    <w:pPr>
      <w:widowControl w:val="0"/>
    </w:pPr>
    <w:rPr>
      <w:rFonts w:ascii="Tahoma" w:hAnsi="Tahoma"/>
    </w:rPr>
  </w:style>
  <w:style w:type="character" w:customStyle="1" w:styleId="ConsPlusTitlePage0">
    <w:name w:val="ConsPlusTitlePage"/>
    <w:link w:val="ConsPlusTitlePage"/>
    <w:rsid w:val="00D3423E"/>
    <w:rPr>
      <w:rFonts w:ascii="Tahoma" w:hAnsi="Tahoma"/>
    </w:rPr>
  </w:style>
  <w:style w:type="paragraph" w:customStyle="1" w:styleId="2fffc">
    <w:name w:val="Просмотренная гиперссылка2"/>
    <w:basedOn w:val="15"/>
    <w:link w:val="affffffffffff0"/>
    <w:rsid w:val="00D3423E"/>
    <w:rPr>
      <w:color w:val="800080"/>
      <w:u w:val="single"/>
    </w:rPr>
  </w:style>
  <w:style w:type="character" w:styleId="affffffffffff0">
    <w:name w:val="FollowedHyperlink"/>
    <w:basedOn w:val="a2"/>
    <w:link w:val="2fffc"/>
    <w:rsid w:val="00D3423E"/>
    <w:rPr>
      <w:color w:val="800080"/>
      <w:u w:val="single"/>
    </w:rPr>
  </w:style>
  <w:style w:type="paragraph" w:customStyle="1" w:styleId="FontStyle55">
    <w:name w:val="Font Style55"/>
    <w:link w:val="FontStyle550"/>
    <w:rsid w:val="00D3423E"/>
    <w:rPr>
      <w:rFonts w:ascii="Arial Unicode MS" w:hAnsi="Arial Unicode MS"/>
      <w:b/>
    </w:rPr>
  </w:style>
  <w:style w:type="character" w:customStyle="1" w:styleId="FontStyle550">
    <w:name w:val="Font Style55"/>
    <w:link w:val="FontStyle55"/>
    <w:rsid w:val="00D3423E"/>
    <w:rPr>
      <w:rFonts w:ascii="Arial Unicode MS" w:hAnsi="Arial Unicode MS"/>
      <w:b/>
      <w:sz w:val="20"/>
    </w:rPr>
  </w:style>
  <w:style w:type="paragraph" w:customStyle="1" w:styleId="Style210">
    <w:name w:val="Style21"/>
    <w:basedOn w:val="a1"/>
    <w:link w:val="Style211"/>
    <w:rsid w:val="00D3423E"/>
    <w:pPr>
      <w:widowControl w:val="0"/>
    </w:pPr>
  </w:style>
  <w:style w:type="character" w:customStyle="1" w:styleId="Style211">
    <w:name w:val="Style21"/>
    <w:basedOn w:val="10"/>
    <w:link w:val="Style210"/>
    <w:rsid w:val="00D3423E"/>
    <w:rPr>
      <w:sz w:val="28"/>
    </w:rPr>
  </w:style>
  <w:style w:type="paragraph" w:customStyle="1" w:styleId="65">
    <w:name w:val="Абзац списка6"/>
    <w:basedOn w:val="a1"/>
    <w:link w:val="66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66">
    <w:name w:val="Абзац списка6"/>
    <w:basedOn w:val="10"/>
    <w:link w:val="65"/>
    <w:rsid w:val="00D3423E"/>
    <w:rPr>
      <w:rFonts w:ascii="Calibri" w:hAnsi="Calibri"/>
      <w:sz w:val="22"/>
    </w:rPr>
  </w:style>
  <w:style w:type="paragraph" w:customStyle="1" w:styleId="affffffffffff1">
    <w:name w:val="В таблице"/>
    <w:basedOn w:val="a1"/>
    <w:link w:val="affffffffffff2"/>
    <w:rsid w:val="00D3423E"/>
    <w:pPr>
      <w:spacing w:line="360" w:lineRule="auto"/>
      <w:ind w:firstLine="0"/>
      <w:jc w:val="center"/>
    </w:pPr>
    <w:rPr>
      <w:rFonts w:ascii="Calibri" w:hAnsi="Calibri"/>
      <w:sz w:val="24"/>
    </w:rPr>
  </w:style>
  <w:style w:type="character" w:customStyle="1" w:styleId="affffffffffff2">
    <w:name w:val="В таблице"/>
    <w:basedOn w:val="10"/>
    <w:link w:val="affffffffffff1"/>
    <w:rsid w:val="00D3423E"/>
    <w:rPr>
      <w:rFonts w:ascii="Calibri" w:hAnsi="Calibri"/>
      <w:sz w:val="24"/>
    </w:rPr>
  </w:style>
  <w:style w:type="paragraph" w:customStyle="1" w:styleId="affffffffffff3">
    <w:name w:val="Обычный по таблице"/>
    <w:basedOn w:val="a1"/>
    <w:link w:val="affffffffffff4"/>
    <w:rsid w:val="00D3423E"/>
    <w:pPr>
      <w:ind w:firstLine="0"/>
      <w:jc w:val="left"/>
    </w:pPr>
    <w:rPr>
      <w:sz w:val="24"/>
    </w:rPr>
  </w:style>
  <w:style w:type="character" w:customStyle="1" w:styleId="affffffffffff4">
    <w:name w:val="Обычный по таблице"/>
    <w:basedOn w:val="10"/>
    <w:link w:val="affffffffffff3"/>
    <w:rsid w:val="00D3423E"/>
    <w:rPr>
      <w:sz w:val="24"/>
    </w:rPr>
  </w:style>
  <w:style w:type="paragraph" w:customStyle="1" w:styleId="xl56">
    <w:name w:val="xl56"/>
    <w:basedOn w:val="a1"/>
    <w:link w:val="xl560"/>
    <w:rsid w:val="00D3423E"/>
    <w:pPr>
      <w:spacing w:beforeAutospacing="1" w:afterAutospacing="1"/>
      <w:ind w:firstLine="0"/>
      <w:jc w:val="center"/>
    </w:pPr>
    <w:rPr>
      <w:b/>
      <w:sz w:val="24"/>
    </w:rPr>
  </w:style>
  <w:style w:type="character" w:customStyle="1" w:styleId="xl560">
    <w:name w:val="xl56"/>
    <w:basedOn w:val="10"/>
    <w:link w:val="xl56"/>
    <w:rsid w:val="00D3423E"/>
    <w:rPr>
      <w:b/>
      <w:sz w:val="24"/>
    </w:rPr>
  </w:style>
  <w:style w:type="paragraph" w:customStyle="1" w:styleId="xl57">
    <w:name w:val="xl57"/>
    <w:basedOn w:val="a1"/>
    <w:link w:val="xl570"/>
    <w:rsid w:val="00D3423E"/>
    <w:pPr>
      <w:spacing w:beforeAutospacing="1" w:afterAutospacing="1"/>
      <w:ind w:firstLine="0"/>
      <w:jc w:val="center"/>
    </w:pPr>
    <w:rPr>
      <w:b/>
      <w:sz w:val="24"/>
    </w:rPr>
  </w:style>
  <w:style w:type="character" w:customStyle="1" w:styleId="xl570">
    <w:name w:val="xl57"/>
    <w:basedOn w:val="10"/>
    <w:link w:val="xl57"/>
    <w:rsid w:val="00D3423E"/>
    <w:rPr>
      <w:b/>
      <w:sz w:val="24"/>
    </w:rPr>
  </w:style>
  <w:style w:type="paragraph" w:customStyle="1" w:styleId="affffffffffff5">
    <w:name w:val="ИТМ ГОЧС"/>
    <w:basedOn w:val="a1"/>
    <w:link w:val="affffffffffff6"/>
    <w:rsid w:val="00D3423E"/>
    <w:pPr>
      <w:ind w:firstLine="720"/>
    </w:pPr>
    <w:rPr>
      <w:rFonts w:ascii="Arial" w:hAnsi="Arial"/>
    </w:rPr>
  </w:style>
  <w:style w:type="character" w:customStyle="1" w:styleId="affffffffffff6">
    <w:name w:val="ИТМ ГОЧС"/>
    <w:basedOn w:val="10"/>
    <w:link w:val="affffffffffff5"/>
    <w:rsid w:val="00D3423E"/>
    <w:rPr>
      <w:rFonts w:ascii="Arial" w:hAnsi="Arial"/>
      <w:sz w:val="28"/>
    </w:rPr>
  </w:style>
  <w:style w:type="paragraph" w:customStyle="1" w:styleId="126">
    <w:name w:val="Знак1 Знак Знак2"/>
    <w:link w:val="127"/>
    <w:rsid w:val="00D3423E"/>
    <w:rPr>
      <w:sz w:val="24"/>
    </w:rPr>
  </w:style>
  <w:style w:type="character" w:customStyle="1" w:styleId="127">
    <w:name w:val="Знак1 Знак Знак2"/>
    <w:link w:val="126"/>
    <w:rsid w:val="00D3423E"/>
    <w:rPr>
      <w:sz w:val="24"/>
    </w:rPr>
  </w:style>
  <w:style w:type="paragraph" w:customStyle="1" w:styleId="affffffffffff7">
    <w:name w:val="Обратный адрес"/>
    <w:basedOn w:val="a1"/>
    <w:link w:val="affffffffffff8"/>
    <w:rsid w:val="00D3423E"/>
    <w:pPr>
      <w:keepLines/>
      <w:tabs>
        <w:tab w:val="left" w:pos="2160"/>
      </w:tabs>
      <w:spacing w:line="160" w:lineRule="atLeast"/>
    </w:pPr>
    <w:rPr>
      <w:rFonts w:ascii="Arial" w:hAnsi="Arial"/>
      <w:sz w:val="14"/>
    </w:rPr>
  </w:style>
  <w:style w:type="character" w:customStyle="1" w:styleId="affffffffffff8">
    <w:name w:val="Обратный адрес"/>
    <w:basedOn w:val="10"/>
    <w:link w:val="affffffffffff7"/>
    <w:rsid w:val="00D3423E"/>
    <w:rPr>
      <w:rFonts w:ascii="Arial" w:hAnsi="Arial"/>
      <w:sz w:val="14"/>
    </w:rPr>
  </w:style>
  <w:style w:type="paragraph" w:customStyle="1" w:styleId="affffffffffff9">
    <w:name w:val="Статья"/>
    <w:basedOn w:val="a1"/>
    <w:link w:val="affffffffffffa"/>
    <w:rsid w:val="00D3423E"/>
    <w:pPr>
      <w:ind w:firstLine="0"/>
    </w:pPr>
    <w:rPr>
      <w:sz w:val="24"/>
    </w:rPr>
  </w:style>
  <w:style w:type="character" w:customStyle="1" w:styleId="affffffffffffa">
    <w:name w:val="Статья"/>
    <w:basedOn w:val="10"/>
    <w:link w:val="affffffffffff9"/>
    <w:rsid w:val="00D3423E"/>
    <w:rPr>
      <w:sz w:val="24"/>
    </w:rPr>
  </w:style>
  <w:style w:type="paragraph" w:customStyle="1" w:styleId="Style6">
    <w:name w:val="Style6"/>
    <w:basedOn w:val="a1"/>
    <w:link w:val="Style60"/>
    <w:rsid w:val="00D3423E"/>
    <w:pPr>
      <w:widowControl w:val="0"/>
      <w:spacing w:line="180" w:lineRule="exact"/>
      <w:ind w:firstLine="187"/>
    </w:pPr>
  </w:style>
  <w:style w:type="character" w:customStyle="1" w:styleId="Style60">
    <w:name w:val="Style6"/>
    <w:basedOn w:val="10"/>
    <w:link w:val="Style6"/>
    <w:rsid w:val="00D3423E"/>
    <w:rPr>
      <w:sz w:val="28"/>
    </w:rPr>
  </w:style>
  <w:style w:type="paragraph" w:customStyle="1" w:styleId="affffffffffffb">
    <w:name w:val="Знак Знак Знак Знак"/>
    <w:basedOn w:val="a1"/>
    <w:link w:val="affffffffffffc"/>
    <w:rsid w:val="00D3423E"/>
    <w:pPr>
      <w:ind w:firstLine="0"/>
      <w:jc w:val="left"/>
    </w:pPr>
    <w:rPr>
      <w:rFonts w:ascii="Verdana" w:hAnsi="Verdana"/>
      <w:sz w:val="20"/>
    </w:rPr>
  </w:style>
  <w:style w:type="character" w:customStyle="1" w:styleId="affffffffffffc">
    <w:name w:val="Знак Знак Знак Знак"/>
    <w:basedOn w:val="10"/>
    <w:link w:val="affffffffffffb"/>
    <w:rsid w:val="00D3423E"/>
    <w:rPr>
      <w:rFonts w:ascii="Verdana" w:hAnsi="Verdana"/>
      <w:sz w:val="20"/>
    </w:rPr>
  </w:style>
  <w:style w:type="paragraph" w:customStyle="1" w:styleId="1fffffffb">
    <w:name w:val="Название Знак1"/>
    <w:link w:val="1fffffffc"/>
    <w:rsid w:val="00D3423E"/>
    <w:rPr>
      <w:b/>
      <w:sz w:val="24"/>
      <w:highlight w:val="white"/>
    </w:rPr>
  </w:style>
  <w:style w:type="character" w:customStyle="1" w:styleId="1fffffffc">
    <w:name w:val="Название Знак1"/>
    <w:link w:val="1fffffffb"/>
    <w:rsid w:val="00D3423E"/>
    <w:rPr>
      <w:b/>
      <w:sz w:val="24"/>
      <w:highlight w:val="white"/>
    </w:rPr>
  </w:style>
  <w:style w:type="paragraph" w:customStyle="1" w:styleId="WW8Num21z1">
    <w:name w:val="WW8Num21z1"/>
    <w:link w:val="WW8Num21z10"/>
    <w:rsid w:val="00D3423E"/>
    <w:rPr>
      <w:rFonts w:ascii="Courier New" w:hAnsi="Courier New"/>
    </w:rPr>
  </w:style>
  <w:style w:type="character" w:customStyle="1" w:styleId="WW8Num21z10">
    <w:name w:val="WW8Num21z1"/>
    <w:link w:val="WW8Num21z1"/>
    <w:rsid w:val="00D3423E"/>
    <w:rPr>
      <w:rFonts w:ascii="Courier New" w:hAnsi="Courier New"/>
    </w:rPr>
  </w:style>
  <w:style w:type="paragraph" w:customStyle="1" w:styleId="Style12">
    <w:name w:val="Style12"/>
    <w:basedOn w:val="a1"/>
    <w:link w:val="Style120"/>
    <w:rsid w:val="00D3423E"/>
    <w:pPr>
      <w:widowControl w:val="0"/>
      <w:spacing w:line="350" w:lineRule="exact"/>
      <w:ind w:left="1320" w:hanging="1320"/>
    </w:pPr>
  </w:style>
  <w:style w:type="character" w:customStyle="1" w:styleId="Style120">
    <w:name w:val="Style12"/>
    <w:basedOn w:val="10"/>
    <w:link w:val="Style12"/>
    <w:rsid w:val="00D3423E"/>
    <w:rPr>
      <w:sz w:val="28"/>
    </w:rPr>
  </w:style>
  <w:style w:type="paragraph" w:customStyle="1" w:styleId="Style9">
    <w:name w:val="Style9"/>
    <w:basedOn w:val="a1"/>
    <w:link w:val="Style90"/>
    <w:rsid w:val="00D3423E"/>
    <w:pPr>
      <w:widowControl w:val="0"/>
    </w:pPr>
  </w:style>
  <w:style w:type="character" w:customStyle="1" w:styleId="Style90">
    <w:name w:val="Style9"/>
    <w:basedOn w:val="10"/>
    <w:link w:val="Style9"/>
    <w:rsid w:val="00D3423E"/>
    <w:rPr>
      <w:sz w:val="28"/>
    </w:rPr>
  </w:style>
  <w:style w:type="paragraph" w:customStyle="1" w:styleId="4f4">
    <w:name w:val="Абзац списка4"/>
    <w:basedOn w:val="a1"/>
    <w:link w:val="4f5"/>
    <w:rsid w:val="00D3423E"/>
    <w:pPr>
      <w:spacing w:after="200" w:line="276" w:lineRule="auto"/>
      <w:ind w:left="720" w:firstLine="0"/>
      <w:jc w:val="left"/>
    </w:pPr>
    <w:rPr>
      <w:rFonts w:ascii="Calibri" w:hAnsi="Calibri"/>
      <w:sz w:val="22"/>
    </w:rPr>
  </w:style>
  <w:style w:type="character" w:customStyle="1" w:styleId="4f5">
    <w:name w:val="Абзац списка4"/>
    <w:basedOn w:val="10"/>
    <w:link w:val="4f4"/>
    <w:rsid w:val="00D3423E"/>
    <w:rPr>
      <w:rFonts w:ascii="Calibri" w:hAnsi="Calibri"/>
      <w:sz w:val="22"/>
    </w:rPr>
  </w:style>
  <w:style w:type="paragraph" w:customStyle="1" w:styleId="FontStyle27">
    <w:name w:val="Font Style27"/>
    <w:link w:val="FontStyle270"/>
    <w:rsid w:val="00D3423E"/>
    <w:rPr>
      <w:b/>
      <w:sz w:val="24"/>
    </w:rPr>
  </w:style>
  <w:style w:type="character" w:customStyle="1" w:styleId="FontStyle270">
    <w:name w:val="Font Style27"/>
    <w:link w:val="FontStyle27"/>
    <w:rsid w:val="00D3423E"/>
    <w:rPr>
      <w:rFonts w:ascii="Times New Roman" w:hAnsi="Times New Roman"/>
      <w:b/>
      <w:sz w:val="24"/>
    </w:rPr>
  </w:style>
  <w:style w:type="paragraph" w:customStyle="1" w:styleId="31a">
    <w:name w:val="Маркированный список 31"/>
    <w:basedOn w:val="a1"/>
    <w:link w:val="31b"/>
    <w:rsid w:val="00D3423E"/>
    <w:pPr>
      <w:tabs>
        <w:tab w:val="left" w:pos="2712"/>
      </w:tabs>
      <w:spacing w:after="240" w:line="240" w:lineRule="atLeast"/>
      <w:ind w:left="2160" w:hanging="552"/>
    </w:pPr>
    <w:rPr>
      <w:rFonts w:ascii="Arial" w:hAnsi="Arial"/>
      <w:spacing w:val="-5"/>
      <w:sz w:val="20"/>
    </w:rPr>
  </w:style>
  <w:style w:type="character" w:customStyle="1" w:styleId="31b">
    <w:name w:val="Маркированный список 31"/>
    <w:basedOn w:val="10"/>
    <w:link w:val="31a"/>
    <w:rsid w:val="00D3423E"/>
    <w:rPr>
      <w:rFonts w:ascii="Arial" w:hAnsi="Arial"/>
      <w:spacing w:val="-5"/>
      <w:sz w:val="20"/>
    </w:rPr>
  </w:style>
  <w:style w:type="paragraph" w:styleId="3f9">
    <w:name w:val="List Continue 3"/>
    <w:basedOn w:val="afffff"/>
    <w:link w:val="3fa"/>
    <w:rsid w:val="00D3423E"/>
    <w:pPr>
      <w:ind w:left="2520"/>
    </w:pPr>
  </w:style>
  <w:style w:type="character" w:customStyle="1" w:styleId="3fa">
    <w:name w:val="Продолжение списка 3 Знак"/>
    <w:basedOn w:val="afffff0"/>
    <w:link w:val="3f9"/>
    <w:rsid w:val="00D3423E"/>
    <w:rPr>
      <w:rFonts w:ascii="Arial" w:hAnsi="Arial"/>
      <w:b w:val="0"/>
      <w:spacing w:val="-5"/>
      <w:sz w:val="20"/>
    </w:rPr>
  </w:style>
  <w:style w:type="paragraph" w:styleId="57">
    <w:name w:val="List 5"/>
    <w:basedOn w:val="a7"/>
    <w:link w:val="58"/>
    <w:rsid w:val="00D3423E"/>
    <w:pPr>
      <w:spacing w:after="240" w:line="240" w:lineRule="atLeast"/>
      <w:ind w:left="288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58">
    <w:name w:val="Список 5 Знак"/>
    <w:basedOn w:val="a9"/>
    <w:link w:val="57"/>
    <w:rsid w:val="00D3423E"/>
    <w:rPr>
      <w:rFonts w:ascii="Arial" w:hAnsi="Arial"/>
      <w:b w:val="0"/>
      <w:spacing w:val="-5"/>
      <w:sz w:val="20"/>
    </w:rPr>
  </w:style>
  <w:style w:type="paragraph" w:customStyle="1" w:styleId="Style32">
    <w:name w:val="Style32"/>
    <w:basedOn w:val="a1"/>
    <w:link w:val="Style320"/>
    <w:rsid w:val="00D3423E"/>
    <w:pPr>
      <w:widowControl w:val="0"/>
      <w:spacing w:line="324" w:lineRule="exact"/>
      <w:ind w:firstLine="2203"/>
      <w:jc w:val="left"/>
    </w:pPr>
    <w:rPr>
      <w:sz w:val="24"/>
    </w:rPr>
  </w:style>
  <w:style w:type="character" w:customStyle="1" w:styleId="Style320">
    <w:name w:val="Style32"/>
    <w:basedOn w:val="10"/>
    <w:link w:val="Style32"/>
    <w:rsid w:val="00D3423E"/>
    <w:rPr>
      <w:sz w:val="24"/>
    </w:rPr>
  </w:style>
  <w:style w:type="paragraph" w:customStyle="1" w:styleId="affffffffffffd">
    <w:name w:val="Верхний колонтитул (первый)"/>
    <w:basedOn w:val="a1"/>
    <w:link w:val="affffffffffffe"/>
    <w:rsid w:val="00D3423E"/>
    <w:pPr>
      <w:keepLines/>
      <w:tabs>
        <w:tab w:val="center" w:pos="5400"/>
        <w:tab w:val="right" w:pos="9720"/>
      </w:tabs>
      <w:spacing w:line="190" w:lineRule="atLeast"/>
      <w:ind w:left="1080" w:firstLine="0"/>
      <w:jc w:val="right"/>
    </w:pPr>
    <w:rPr>
      <w:rFonts w:ascii="Arial" w:hAnsi="Arial"/>
      <w:caps/>
      <w:spacing w:val="-5"/>
      <w:sz w:val="15"/>
    </w:rPr>
  </w:style>
  <w:style w:type="character" w:customStyle="1" w:styleId="affffffffffffe">
    <w:name w:val="Верхний колонтитул (первый)"/>
    <w:basedOn w:val="10"/>
    <w:link w:val="affffffffffffd"/>
    <w:rsid w:val="00D3423E"/>
    <w:rPr>
      <w:rFonts w:ascii="Arial" w:hAnsi="Arial"/>
      <w:caps/>
      <w:spacing w:val="-5"/>
      <w:sz w:val="15"/>
    </w:rPr>
  </w:style>
  <w:style w:type="paragraph" w:customStyle="1" w:styleId="afffffffffffff">
    <w:name w:val="Обычный в таблице"/>
    <w:basedOn w:val="a1"/>
    <w:link w:val="afffffffffffff0"/>
    <w:rsid w:val="00D3423E"/>
    <w:pPr>
      <w:spacing w:line="360" w:lineRule="auto"/>
    </w:pPr>
  </w:style>
  <w:style w:type="character" w:customStyle="1" w:styleId="afffffffffffff0">
    <w:name w:val="Обычный в таблице"/>
    <w:basedOn w:val="10"/>
    <w:link w:val="afffffffffffff"/>
    <w:rsid w:val="00D3423E"/>
    <w:rPr>
      <w:sz w:val="28"/>
    </w:rPr>
  </w:style>
  <w:style w:type="paragraph" w:customStyle="1" w:styleId="xl90">
    <w:name w:val="xl90"/>
    <w:basedOn w:val="a1"/>
    <w:link w:val="xl900"/>
    <w:rsid w:val="00D3423E"/>
    <w:pPr>
      <w:spacing w:beforeAutospacing="1" w:afterAutospacing="1"/>
      <w:ind w:firstLine="0"/>
      <w:jc w:val="right"/>
    </w:pPr>
    <w:rPr>
      <w:sz w:val="24"/>
    </w:rPr>
  </w:style>
  <w:style w:type="character" w:customStyle="1" w:styleId="xl900">
    <w:name w:val="xl90"/>
    <w:basedOn w:val="10"/>
    <w:link w:val="xl90"/>
    <w:rsid w:val="00D3423E"/>
    <w:rPr>
      <w:sz w:val="24"/>
    </w:rPr>
  </w:style>
  <w:style w:type="paragraph" w:customStyle="1" w:styleId="Sfd">
    <w:name w:val="S_Нумерованный"/>
    <w:basedOn w:val="S20"/>
    <w:link w:val="Sfe"/>
    <w:rsid w:val="00D3423E"/>
    <w:pPr>
      <w:tabs>
        <w:tab w:val="left" w:pos="1287"/>
      </w:tabs>
      <w:spacing w:line="360" w:lineRule="auto"/>
      <w:ind w:left="323" w:firstLine="397"/>
    </w:pPr>
    <w:rPr>
      <w:rFonts w:ascii="Calibri" w:hAnsi="Calibri"/>
      <w:b w:val="0"/>
      <w:sz w:val="24"/>
    </w:rPr>
  </w:style>
  <w:style w:type="character" w:customStyle="1" w:styleId="Sfe">
    <w:name w:val="S_Нумерованный"/>
    <w:basedOn w:val="S21"/>
    <w:link w:val="Sfd"/>
    <w:rsid w:val="00D3423E"/>
    <w:rPr>
      <w:rFonts w:ascii="Calibri" w:hAnsi="Calibri"/>
      <w:b w:val="0"/>
      <w:i w:val="0"/>
      <w:color w:val="000000"/>
      <w:sz w:val="24"/>
    </w:rPr>
  </w:style>
  <w:style w:type="paragraph" w:customStyle="1" w:styleId="417">
    <w:name w:val="Продолжение списка 41"/>
    <w:basedOn w:val="1fc"/>
    <w:link w:val="418"/>
    <w:rsid w:val="00D3423E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/>
      <w:spacing w:val="0"/>
    </w:rPr>
  </w:style>
  <w:style w:type="character" w:customStyle="1" w:styleId="418">
    <w:name w:val="Продолжение списка 41"/>
    <w:basedOn w:val="1fd"/>
    <w:link w:val="417"/>
    <w:rsid w:val="00D3423E"/>
    <w:rPr>
      <w:rFonts w:ascii="Times New Roman" w:hAnsi="Times New Roman"/>
      <w:b w:val="0"/>
      <w:spacing w:val="0"/>
      <w:sz w:val="20"/>
    </w:rPr>
  </w:style>
  <w:style w:type="paragraph" w:customStyle="1" w:styleId="xl29">
    <w:name w:val="xl29"/>
    <w:basedOn w:val="a1"/>
    <w:link w:val="xl29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290">
    <w:name w:val="xl29"/>
    <w:basedOn w:val="10"/>
    <w:link w:val="xl29"/>
    <w:rsid w:val="00D3423E"/>
    <w:rPr>
      <w:sz w:val="22"/>
    </w:rPr>
  </w:style>
  <w:style w:type="paragraph" w:customStyle="1" w:styleId="ConsPlusNonformat">
    <w:name w:val="ConsPlusNonformat"/>
    <w:link w:val="ConsPlusNonformat0"/>
    <w:rsid w:val="00D3423E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D3423E"/>
    <w:rPr>
      <w:rFonts w:ascii="Courier New" w:hAnsi="Courier New"/>
    </w:rPr>
  </w:style>
  <w:style w:type="paragraph" w:styleId="59">
    <w:name w:val="List Number 5"/>
    <w:basedOn w:val="ad"/>
    <w:link w:val="5a"/>
    <w:rsid w:val="00D3423E"/>
    <w:pPr>
      <w:spacing w:after="240" w:line="240" w:lineRule="atLeast"/>
      <w:ind w:left="2880" w:hanging="360"/>
    </w:pPr>
    <w:rPr>
      <w:rFonts w:ascii="Arial" w:hAnsi="Arial"/>
      <w:spacing w:val="-5"/>
      <w:sz w:val="20"/>
    </w:rPr>
  </w:style>
  <w:style w:type="character" w:customStyle="1" w:styleId="5a">
    <w:name w:val="Нумерованный список 5 Знак"/>
    <w:basedOn w:val="ae"/>
    <w:link w:val="59"/>
    <w:rsid w:val="00D3423E"/>
    <w:rPr>
      <w:rFonts w:ascii="Arial" w:hAnsi="Arial"/>
      <w:spacing w:val="-5"/>
      <w:sz w:val="20"/>
    </w:rPr>
  </w:style>
  <w:style w:type="paragraph" w:customStyle="1" w:styleId="toctoggle">
    <w:name w:val="toctoggle"/>
    <w:basedOn w:val="15"/>
    <w:link w:val="toctoggle0"/>
    <w:rsid w:val="00D3423E"/>
  </w:style>
  <w:style w:type="character" w:customStyle="1" w:styleId="toctoggle0">
    <w:name w:val="toctoggle"/>
    <w:basedOn w:val="a2"/>
    <w:link w:val="toctoggle"/>
    <w:rsid w:val="00D3423E"/>
  </w:style>
  <w:style w:type="paragraph" w:customStyle="1" w:styleId="afffffffffffff1">
    <w:name w:val="Верхний колонтитул (четный)"/>
    <w:basedOn w:val="a1"/>
    <w:link w:val="afffffffffffff2"/>
    <w:rsid w:val="00D3423E"/>
    <w:pPr>
      <w:keepLines/>
      <w:tabs>
        <w:tab w:val="left" w:pos="0"/>
        <w:tab w:val="center" w:pos="5400"/>
        <w:tab w:val="right" w:pos="9720"/>
      </w:tabs>
      <w:spacing w:after="600" w:line="190" w:lineRule="atLeast"/>
      <w:ind w:left="1080" w:firstLine="0"/>
    </w:pPr>
    <w:rPr>
      <w:rFonts w:ascii="Arial" w:hAnsi="Arial"/>
      <w:caps/>
      <w:spacing w:val="-5"/>
      <w:sz w:val="15"/>
    </w:rPr>
  </w:style>
  <w:style w:type="character" w:customStyle="1" w:styleId="afffffffffffff2">
    <w:name w:val="Верхний колонтитул (четный)"/>
    <w:basedOn w:val="10"/>
    <w:link w:val="afffffffffffff1"/>
    <w:rsid w:val="00D3423E"/>
    <w:rPr>
      <w:rFonts w:ascii="Arial" w:hAnsi="Arial"/>
      <w:caps/>
      <w:spacing w:val="-5"/>
      <w:sz w:val="15"/>
    </w:rPr>
  </w:style>
  <w:style w:type="paragraph" w:customStyle="1" w:styleId="xl27">
    <w:name w:val="xl27"/>
    <w:basedOn w:val="a1"/>
    <w:link w:val="xl270"/>
    <w:rsid w:val="00D3423E"/>
    <w:pPr>
      <w:spacing w:before="100" w:after="100"/>
      <w:ind w:firstLine="0"/>
      <w:jc w:val="center"/>
    </w:pPr>
    <w:rPr>
      <w:b/>
      <w:sz w:val="22"/>
    </w:rPr>
  </w:style>
  <w:style w:type="character" w:customStyle="1" w:styleId="xl270">
    <w:name w:val="xl27"/>
    <w:basedOn w:val="10"/>
    <w:link w:val="xl27"/>
    <w:rsid w:val="00D3423E"/>
    <w:rPr>
      <w:b/>
      <w:sz w:val="22"/>
    </w:rPr>
  </w:style>
  <w:style w:type="paragraph" w:customStyle="1" w:styleId="FontStyle17">
    <w:name w:val="Font Style17"/>
    <w:basedOn w:val="15"/>
    <w:link w:val="FontStyle170"/>
    <w:rsid w:val="00D3423E"/>
    <w:rPr>
      <w:sz w:val="26"/>
    </w:rPr>
  </w:style>
  <w:style w:type="character" w:customStyle="1" w:styleId="FontStyle170">
    <w:name w:val="Font Style17"/>
    <w:basedOn w:val="a2"/>
    <w:link w:val="FontStyle17"/>
    <w:rsid w:val="00D3423E"/>
    <w:rPr>
      <w:rFonts w:ascii="Times New Roman" w:hAnsi="Times New Roman"/>
      <w:sz w:val="26"/>
    </w:rPr>
  </w:style>
  <w:style w:type="paragraph" w:customStyle="1" w:styleId="afffffffffffff3">
    <w:link w:val="afffffffffffff4"/>
    <w:semiHidden/>
    <w:unhideWhenUsed/>
    <w:rsid w:val="00D3423E"/>
    <w:rPr>
      <w:sz w:val="24"/>
    </w:rPr>
  </w:style>
  <w:style w:type="character" w:customStyle="1" w:styleId="afffffffffffff4">
    <w:link w:val="afffffffffffff3"/>
    <w:semiHidden/>
    <w:unhideWhenUsed/>
    <w:rsid w:val="00D3423E"/>
    <w:rPr>
      <w:sz w:val="24"/>
    </w:rPr>
  </w:style>
  <w:style w:type="paragraph" w:customStyle="1" w:styleId="afffffffffffff5">
    <w:name w:val="Номер таблици"/>
    <w:basedOn w:val="a1"/>
    <w:next w:val="a1"/>
    <w:link w:val="afffffffffffff6"/>
    <w:rsid w:val="00D3423E"/>
    <w:pPr>
      <w:ind w:firstLine="0"/>
      <w:jc w:val="right"/>
    </w:pPr>
    <w:rPr>
      <w:b/>
      <w:sz w:val="20"/>
    </w:rPr>
  </w:style>
  <w:style w:type="character" w:customStyle="1" w:styleId="afffffffffffff6">
    <w:name w:val="Номер таблици"/>
    <w:basedOn w:val="10"/>
    <w:link w:val="afffffffffffff5"/>
    <w:rsid w:val="00D3423E"/>
    <w:rPr>
      <w:b/>
      <w:sz w:val="20"/>
    </w:rPr>
  </w:style>
  <w:style w:type="paragraph" w:customStyle="1" w:styleId="xl103">
    <w:name w:val="xl103"/>
    <w:basedOn w:val="a1"/>
    <w:link w:val="xl103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30">
    <w:name w:val="xl103"/>
    <w:basedOn w:val="10"/>
    <w:link w:val="xl103"/>
    <w:rsid w:val="00D3423E"/>
    <w:rPr>
      <w:rFonts w:ascii="Calibri" w:hAnsi="Calibri"/>
      <w:color w:val="000000"/>
      <w:sz w:val="22"/>
    </w:rPr>
  </w:style>
  <w:style w:type="paragraph" w:customStyle="1" w:styleId="WW8Num30z0">
    <w:name w:val="WW8Num30z0"/>
    <w:link w:val="WW8Num30z00"/>
    <w:rsid w:val="00D3423E"/>
  </w:style>
  <w:style w:type="character" w:customStyle="1" w:styleId="WW8Num30z00">
    <w:name w:val="WW8Num30z0"/>
    <w:link w:val="WW8Num30z0"/>
    <w:rsid w:val="00D3423E"/>
    <w:rPr>
      <w:rFonts w:ascii="Times New Roman" w:hAnsi="Times New Roman"/>
    </w:rPr>
  </w:style>
  <w:style w:type="paragraph" w:customStyle="1" w:styleId="toctext">
    <w:name w:val="toctext"/>
    <w:basedOn w:val="15"/>
    <w:link w:val="toctext0"/>
    <w:rsid w:val="00D3423E"/>
  </w:style>
  <w:style w:type="character" w:customStyle="1" w:styleId="toctext0">
    <w:name w:val="toctext"/>
    <w:basedOn w:val="a2"/>
    <w:link w:val="toctext"/>
    <w:rsid w:val="00D3423E"/>
  </w:style>
  <w:style w:type="paragraph" w:customStyle="1" w:styleId="afffffffffffff7">
    <w:name w:val="Таблица"/>
    <w:basedOn w:val="a1"/>
    <w:link w:val="afffffffffffff8"/>
    <w:rsid w:val="00D3423E"/>
    <w:pPr>
      <w:ind w:firstLine="0"/>
    </w:pPr>
    <w:rPr>
      <w:sz w:val="24"/>
    </w:rPr>
  </w:style>
  <w:style w:type="character" w:customStyle="1" w:styleId="afffffffffffff8">
    <w:name w:val="Таблица"/>
    <w:basedOn w:val="10"/>
    <w:link w:val="afffffffffffff7"/>
    <w:rsid w:val="00D3423E"/>
    <w:rPr>
      <w:sz w:val="24"/>
    </w:rPr>
  </w:style>
  <w:style w:type="paragraph" w:styleId="afffffffffffff9">
    <w:name w:val="Normal Indent"/>
    <w:basedOn w:val="a1"/>
    <w:link w:val="afffffffffffffa"/>
    <w:rsid w:val="00D3423E"/>
    <w:pPr>
      <w:spacing w:line="360" w:lineRule="auto"/>
      <w:ind w:left="1440" w:firstLine="0"/>
    </w:pPr>
    <w:rPr>
      <w:rFonts w:ascii="Arial" w:hAnsi="Arial"/>
      <w:spacing w:val="-5"/>
      <w:sz w:val="20"/>
    </w:rPr>
  </w:style>
  <w:style w:type="character" w:customStyle="1" w:styleId="afffffffffffffa">
    <w:name w:val="Обычный отступ Знак"/>
    <w:basedOn w:val="10"/>
    <w:link w:val="afffffffffffff9"/>
    <w:rsid w:val="00D3423E"/>
    <w:rPr>
      <w:rFonts w:ascii="Arial" w:hAnsi="Arial"/>
      <w:spacing w:val="-5"/>
      <w:sz w:val="20"/>
    </w:rPr>
  </w:style>
  <w:style w:type="paragraph" w:customStyle="1" w:styleId="WW8Num27z0">
    <w:name w:val="WW8Num27z0"/>
    <w:link w:val="WW8Num27z00"/>
    <w:rsid w:val="00D3423E"/>
    <w:rPr>
      <w:rFonts w:ascii="Symbol" w:hAnsi="Symbol"/>
    </w:rPr>
  </w:style>
  <w:style w:type="character" w:customStyle="1" w:styleId="WW8Num27z00">
    <w:name w:val="WW8Num27z0"/>
    <w:link w:val="WW8Num27z0"/>
    <w:rsid w:val="00D3423E"/>
    <w:rPr>
      <w:rFonts w:ascii="Symbol" w:hAnsi="Symbol"/>
    </w:rPr>
  </w:style>
  <w:style w:type="paragraph" w:customStyle="1" w:styleId="S310">
    <w:name w:val="S_Нумерованный_3.1"/>
    <w:basedOn w:val="S8"/>
    <w:link w:val="S311"/>
    <w:rsid w:val="00D3423E"/>
    <w:pPr>
      <w:numPr>
        <w:numId w:val="10"/>
      </w:numPr>
      <w:spacing w:line="360" w:lineRule="auto"/>
    </w:pPr>
    <w:rPr>
      <w:rFonts w:ascii="Calibri" w:hAnsi="Calibri"/>
      <w:sz w:val="24"/>
    </w:rPr>
  </w:style>
  <w:style w:type="character" w:customStyle="1" w:styleId="S311">
    <w:name w:val="S_Нумерованный_3.1"/>
    <w:basedOn w:val="Sa"/>
    <w:link w:val="S310"/>
    <w:rsid w:val="00D3423E"/>
    <w:rPr>
      <w:rFonts w:ascii="Calibri" w:hAnsi="Calibri"/>
      <w:sz w:val="24"/>
    </w:rPr>
  </w:style>
  <w:style w:type="paragraph" w:customStyle="1" w:styleId="b-dept-lead-info--second-name">
    <w:name w:val="b-dept-lead-info--second-name"/>
    <w:basedOn w:val="15"/>
    <w:link w:val="b-dept-lead-info--second-name0"/>
    <w:rsid w:val="00D3423E"/>
  </w:style>
  <w:style w:type="character" w:customStyle="1" w:styleId="b-dept-lead-info--second-name0">
    <w:name w:val="b-dept-lead-info--second-name"/>
    <w:basedOn w:val="a2"/>
    <w:link w:val="b-dept-lead-info--second-name"/>
    <w:rsid w:val="00D3423E"/>
  </w:style>
  <w:style w:type="paragraph" w:customStyle="1" w:styleId="afffffffffffffb">
    <w:name w:val="База сноски"/>
    <w:basedOn w:val="a1"/>
    <w:link w:val="afffffffffffffc"/>
    <w:rsid w:val="00D3423E"/>
    <w:pPr>
      <w:keepLines/>
      <w:spacing w:line="200" w:lineRule="atLeast"/>
      <w:ind w:left="1080" w:firstLine="0"/>
    </w:pPr>
    <w:rPr>
      <w:rFonts w:ascii="Arial" w:hAnsi="Arial"/>
      <w:spacing w:val="-5"/>
      <w:sz w:val="16"/>
    </w:rPr>
  </w:style>
  <w:style w:type="character" w:customStyle="1" w:styleId="afffffffffffffc">
    <w:name w:val="База сноски"/>
    <w:basedOn w:val="10"/>
    <w:link w:val="afffffffffffffb"/>
    <w:rsid w:val="00D3423E"/>
    <w:rPr>
      <w:rFonts w:ascii="Arial" w:hAnsi="Arial"/>
      <w:spacing w:val="-5"/>
      <w:sz w:val="16"/>
    </w:rPr>
  </w:style>
  <w:style w:type="paragraph" w:customStyle="1" w:styleId="1fffffffd">
    <w:name w:val="Верхний колонтитул Знак1"/>
    <w:link w:val="1fffffffe"/>
    <w:rsid w:val="00D3423E"/>
    <w:rPr>
      <w:sz w:val="28"/>
    </w:rPr>
  </w:style>
  <w:style w:type="character" w:customStyle="1" w:styleId="1fffffffe">
    <w:name w:val="Верхний колонтитул Знак1"/>
    <w:link w:val="1fffffffd"/>
    <w:rsid w:val="00D3423E"/>
    <w:rPr>
      <w:sz w:val="28"/>
    </w:rPr>
  </w:style>
  <w:style w:type="paragraph" w:customStyle="1" w:styleId="FontStyle59">
    <w:name w:val="Font Style59"/>
    <w:basedOn w:val="15"/>
    <w:link w:val="FontStyle590"/>
    <w:rsid w:val="00D3423E"/>
    <w:rPr>
      <w:sz w:val="28"/>
    </w:rPr>
  </w:style>
  <w:style w:type="character" w:customStyle="1" w:styleId="FontStyle590">
    <w:name w:val="Font Style59"/>
    <w:basedOn w:val="a2"/>
    <w:link w:val="FontStyle59"/>
    <w:rsid w:val="00D3423E"/>
    <w:rPr>
      <w:rFonts w:ascii="Times New Roman" w:hAnsi="Times New Roman"/>
      <w:sz w:val="28"/>
    </w:rPr>
  </w:style>
  <w:style w:type="paragraph" w:customStyle="1" w:styleId="Sff">
    <w:name w:val="S_Обычный жирный"/>
    <w:basedOn w:val="a1"/>
    <w:link w:val="Sff0"/>
    <w:rsid w:val="00D3423E"/>
  </w:style>
  <w:style w:type="character" w:customStyle="1" w:styleId="Sff0">
    <w:name w:val="S_Обычный жирный"/>
    <w:basedOn w:val="10"/>
    <w:link w:val="Sff"/>
    <w:rsid w:val="00D3423E"/>
    <w:rPr>
      <w:sz w:val="28"/>
    </w:rPr>
  </w:style>
  <w:style w:type="paragraph" w:customStyle="1" w:styleId="2fffd">
    <w:name w:val="2"/>
    <w:basedOn w:val="a1"/>
    <w:next w:val="a8"/>
    <w:link w:val="2fffe"/>
    <w:rsid w:val="00D3423E"/>
    <w:pPr>
      <w:keepNext/>
      <w:spacing w:before="240" w:after="120"/>
      <w:ind w:firstLine="0"/>
      <w:jc w:val="left"/>
    </w:pPr>
    <w:rPr>
      <w:rFonts w:ascii="Arial" w:hAnsi="Arial"/>
    </w:rPr>
  </w:style>
  <w:style w:type="character" w:customStyle="1" w:styleId="2fffe">
    <w:name w:val="2"/>
    <w:basedOn w:val="10"/>
    <w:link w:val="2fffd"/>
    <w:rsid w:val="00D3423E"/>
    <w:rPr>
      <w:rFonts w:ascii="Arial" w:hAnsi="Arial"/>
      <w:sz w:val="28"/>
    </w:rPr>
  </w:style>
  <w:style w:type="paragraph" w:customStyle="1" w:styleId="afffffffffffffd">
    <w:name w:val="Содержимое врезки"/>
    <w:basedOn w:val="a8"/>
    <w:link w:val="afffffffffffffe"/>
    <w:rsid w:val="00D3423E"/>
    <w:pPr>
      <w:ind w:firstLine="0"/>
      <w:jc w:val="center"/>
    </w:pPr>
    <w:rPr>
      <w:b/>
      <w:sz w:val="24"/>
    </w:rPr>
  </w:style>
  <w:style w:type="character" w:customStyle="1" w:styleId="afffffffffffffe">
    <w:name w:val="Содержимое врезки"/>
    <w:basedOn w:val="aa"/>
    <w:link w:val="afffffffffffffd"/>
    <w:rsid w:val="00D3423E"/>
    <w:rPr>
      <w:b/>
      <w:sz w:val="24"/>
    </w:rPr>
  </w:style>
  <w:style w:type="paragraph" w:customStyle="1" w:styleId="Style37">
    <w:name w:val="Style37"/>
    <w:basedOn w:val="a1"/>
    <w:link w:val="Style370"/>
    <w:rsid w:val="00D3423E"/>
    <w:pPr>
      <w:widowControl w:val="0"/>
      <w:spacing w:line="355" w:lineRule="exact"/>
      <w:ind w:left="422" w:hanging="422"/>
    </w:pPr>
  </w:style>
  <w:style w:type="character" w:customStyle="1" w:styleId="Style370">
    <w:name w:val="Style37"/>
    <w:basedOn w:val="10"/>
    <w:link w:val="Style37"/>
    <w:rsid w:val="00D3423E"/>
    <w:rPr>
      <w:sz w:val="28"/>
    </w:rPr>
  </w:style>
  <w:style w:type="paragraph" w:styleId="5b">
    <w:name w:val="List Bullet 5"/>
    <w:basedOn w:val="a1"/>
    <w:link w:val="5c"/>
    <w:rsid w:val="00D3423E"/>
    <w:pPr>
      <w:tabs>
        <w:tab w:val="left" w:pos="552"/>
      </w:tabs>
      <w:spacing w:after="240" w:line="240" w:lineRule="atLeast"/>
      <w:ind w:left="2880" w:hanging="552"/>
    </w:pPr>
    <w:rPr>
      <w:rFonts w:ascii="Arial" w:hAnsi="Arial"/>
      <w:spacing w:val="-5"/>
      <w:sz w:val="20"/>
    </w:rPr>
  </w:style>
  <w:style w:type="character" w:customStyle="1" w:styleId="5c">
    <w:name w:val="Маркированный список 5 Знак"/>
    <w:basedOn w:val="10"/>
    <w:link w:val="5b"/>
    <w:rsid w:val="00D3423E"/>
    <w:rPr>
      <w:rFonts w:ascii="Arial" w:hAnsi="Arial"/>
      <w:spacing w:val="-5"/>
      <w:sz w:val="20"/>
    </w:rPr>
  </w:style>
  <w:style w:type="paragraph" w:customStyle="1" w:styleId="xl115">
    <w:name w:val="xl115"/>
    <w:basedOn w:val="a1"/>
    <w:link w:val="xl115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150">
    <w:name w:val="xl115"/>
    <w:basedOn w:val="10"/>
    <w:link w:val="xl115"/>
    <w:rsid w:val="00D3423E"/>
    <w:rPr>
      <w:rFonts w:ascii="Calibri" w:hAnsi="Calibri"/>
      <w:sz w:val="22"/>
    </w:rPr>
  </w:style>
  <w:style w:type="paragraph" w:customStyle="1" w:styleId="affffffffffffff">
    <w:name w:val="Подчеркнутый"/>
    <w:basedOn w:val="a1"/>
    <w:link w:val="affffffffffffff0"/>
    <w:rsid w:val="00D3423E"/>
    <w:pPr>
      <w:spacing w:line="360" w:lineRule="auto"/>
    </w:pPr>
    <w:rPr>
      <w:sz w:val="24"/>
      <w:u w:val="single"/>
    </w:rPr>
  </w:style>
  <w:style w:type="character" w:customStyle="1" w:styleId="affffffffffffff0">
    <w:name w:val="Подчеркнутый"/>
    <w:basedOn w:val="10"/>
    <w:link w:val="affffffffffffff"/>
    <w:rsid w:val="00D3423E"/>
    <w:rPr>
      <w:sz w:val="24"/>
      <w:u w:val="single"/>
    </w:rPr>
  </w:style>
  <w:style w:type="paragraph" w:customStyle="1" w:styleId="xl28">
    <w:name w:val="xl28"/>
    <w:basedOn w:val="a1"/>
    <w:link w:val="xl280"/>
    <w:rsid w:val="00D3423E"/>
    <w:pPr>
      <w:spacing w:before="100" w:after="100"/>
      <w:ind w:firstLine="0"/>
      <w:jc w:val="center"/>
    </w:pPr>
    <w:rPr>
      <w:sz w:val="22"/>
    </w:rPr>
  </w:style>
  <w:style w:type="character" w:customStyle="1" w:styleId="xl280">
    <w:name w:val="xl28"/>
    <w:basedOn w:val="10"/>
    <w:link w:val="xl28"/>
    <w:rsid w:val="00D3423E"/>
    <w:rPr>
      <w:sz w:val="22"/>
    </w:rPr>
  </w:style>
  <w:style w:type="paragraph" w:customStyle="1" w:styleId="xl110">
    <w:name w:val="xl110"/>
    <w:basedOn w:val="a1"/>
    <w:link w:val="xl110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100">
    <w:name w:val="xl110"/>
    <w:basedOn w:val="10"/>
    <w:link w:val="xl110"/>
    <w:rsid w:val="00D3423E"/>
    <w:rPr>
      <w:rFonts w:ascii="Calibri" w:hAnsi="Calibri"/>
      <w:color w:val="000000"/>
      <w:sz w:val="22"/>
    </w:rPr>
  </w:style>
  <w:style w:type="paragraph" w:customStyle="1" w:styleId="a0">
    <w:name w:val="название таблицы"/>
    <w:basedOn w:val="a1"/>
    <w:link w:val="affffffffffffff1"/>
    <w:rsid w:val="00D3423E"/>
    <w:pPr>
      <w:numPr>
        <w:numId w:val="11"/>
      </w:numPr>
      <w:ind w:right="-108"/>
      <w:jc w:val="left"/>
    </w:pPr>
    <w:rPr>
      <w:rFonts w:ascii="Calibri" w:hAnsi="Calibri"/>
      <w:sz w:val="24"/>
    </w:rPr>
  </w:style>
  <w:style w:type="character" w:customStyle="1" w:styleId="affffffffffffff1">
    <w:name w:val="название таблицы"/>
    <w:basedOn w:val="10"/>
    <w:link w:val="a0"/>
    <w:rsid w:val="00D3423E"/>
    <w:rPr>
      <w:rFonts w:ascii="Calibri" w:hAnsi="Calibri"/>
      <w:sz w:val="24"/>
    </w:rPr>
  </w:style>
  <w:style w:type="paragraph" w:customStyle="1" w:styleId="xl105">
    <w:name w:val="xl105"/>
    <w:basedOn w:val="a1"/>
    <w:link w:val="xl1050"/>
    <w:rsid w:val="00D3423E"/>
    <w:pPr>
      <w:spacing w:beforeAutospacing="1" w:afterAutospacing="1"/>
      <w:ind w:firstLine="0"/>
      <w:jc w:val="left"/>
    </w:pPr>
    <w:rPr>
      <w:rFonts w:ascii="Calibri" w:hAnsi="Calibri"/>
      <w:sz w:val="22"/>
    </w:rPr>
  </w:style>
  <w:style w:type="character" w:customStyle="1" w:styleId="xl1050">
    <w:name w:val="xl105"/>
    <w:basedOn w:val="10"/>
    <w:link w:val="xl105"/>
    <w:rsid w:val="00D3423E"/>
    <w:rPr>
      <w:rFonts w:ascii="Calibri" w:hAnsi="Calibri"/>
      <w:color w:val="000000"/>
      <w:sz w:val="22"/>
    </w:rPr>
  </w:style>
  <w:style w:type="paragraph" w:customStyle="1" w:styleId="b-dept-lead-info--second-name1">
    <w:name w:val="b-dept-lead-info--second-name1"/>
    <w:basedOn w:val="15"/>
    <w:link w:val="b-dept-lead-info--second-name10"/>
    <w:rsid w:val="00D3423E"/>
    <w:rPr>
      <w:rFonts w:ascii="PT Sans" w:hAnsi="PT Sans"/>
      <w:sz w:val="23"/>
    </w:rPr>
  </w:style>
  <w:style w:type="character" w:customStyle="1" w:styleId="b-dept-lead-info--second-name10">
    <w:name w:val="b-dept-lead-info--second-name1"/>
    <w:basedOn w:val="a2"/>
    <w:link w:val="b-dept-lead-info--second-name1"/>
    <w:rsid w:val="00D3423E"/>
    <w:rPr>
      <w:rFonts w:ascii="PT Sans" w:hAnsi="PT Sans"/>
      <w:sz w:val="23"/>
    </w:rPr>
  </w:style>
  <w:style w:type="paragraph" w:customStyle="1" w:styleId="xl50">
    <w:name w:val="xl50"/>
    <w:basedOn w:val="a1"/>
    <w:link w:val="xl500"/>
    <w:rsid w:val="00D3423E"/>
    <w:pPr>
      <w:spacing w:before="100" w:after="100"/>
      <w:ind w:firstLine="0"/>
      <w:jc w:val="left"/>
    </w:pPr>
    <w:rPr>
      <w:b/>
      <w:sz w:val="24"/>
    </w:rPr>
  </w:style>
  <w:style w:type="character" w:customStyle="1" w:styleId="xl500">
    <w:name w:val="xl50"/>
    <w:basedOn w:val="10"/>
    <w:link w:val="xl50"/>
    <w:rsid w:val="00D3423E"/>
    <w:rPr>
      <w:b/>
      <w:sz w:val="24"/>
    </w:rPr>
  </w:style>
  <w:style w:type="paragraph" w:customStyle="1" w:styleId="Heading">
    <w:name w:val="Heading"/>
    <w:link w:val="Heading0"/>
    <w:rsid w:val="00D3423E"/>
    <w:rPr>
      <w:rFonts w:ascii="Arial" w:hAnsi="Arial"/>
      <w:b/>
      <w:sz w:val="22"/>
    </w:rPr>
  </w:style>
  <w:style w:type="character" w:customStyle="1" w:styleId="Heading0">
    <w:name w:val="Heading"/>
    <w:link w:val="Heading"/>
    <w:rsid w:val="00D3423E"/>
    <w:rPr>
      <w:rFonts w:ascii="Arial" w:hAnsi="Arial"/>
      <w:b/>
      <w:sz w:val="22"/>
    </w:rPr>
  </w:style>
  <w:style w:type="paragraph" w:customStyle="1" w:styleId="xl52">
    <w:name w:val="xl52"/>
    <w:basedOn w:val="a1"/>
    <w:link w:val="xl520"/>
    <w:rsid w:val="00D3423E"/>
    <w:pPr>
      <w:spacing w:before="100" w:after="100"/>
      <w:ind w:firstLine="0"/>
      <w:jc w:val="left"/>
    </w:pPr>
    <w:rPr>
      <w:sz w:val="24"/>
    </w:rPr>
  </w:style>
  <w:style w:type="character" w:customStyle="1" w:styleId="xl520">
    <w:name w:val="xl52"/>
    <w:basedOn w:val="10"/>
    <w:link w:val="xl52"/>
    <w:rsid w:val="00D3423E"/>
    <w:rPr>
      <w:sz w:val="24"/>
    </w:rPr>
  </w:style>
  <w:style w:type="paragraph" w:customStyle="1" w:styleId="FootnoteTextChar">
    <w:name w:val="Footnote Text Char"/>
    <w:basedOn w:val="15"/>
    <w:link w:val="FootnoteTextChar0"/>
    <w:rsid w:val="00D3423E"/>
    <w:rPr>
      <w:sz w:val="24"/>
    </w:rPr>
  </w:style>
  <w:style w:type="character" w:customStyle="1" w:styleId="FootnoteTextChar0">
    <w:name w:val="Footnote Text Char"/>
    <w:basedOn w:val="a2"/>
    <w:link w:val="FootnoteTextChar"/>
    <w:rsid w:val="00D3423E"/>
    <w:rPr>
      <w:rFonts w:ascii="Times New Roman" w:hAnsi="Times New Roman"/>
      <w:sz w:val="24"/>
    </w:rPr>
  </w:style>
  <w:style w:type="paragraph" w:customStyle="1" w:styleId="WW8Num18z2">
    <w:name w:val="WW8Num18z2"/>
    <w:link w:val="WW8Num18z20"/>
    <w:rsid w:val="00D3423E"/>
    <w:rPr>
      <w:rFonts w:ascii="Wingdings" w:hAnsi="Wingdings"/>
    </w:rPr>
  </w:style>
  <w:style w:type="character" w:customStyle="1" w:styleId="WW8Num18z20">
    <w:name w:val="WW8Num18z2"/>
    <w:link w:val="WW8Num18z2"/>
    <w:rsid w:val="00D3423E"/>
    <w:rPr>
      <w:rFonts w:ascii="Wingdings" w:hAnsi="Wingdings"/>
    </w:rPr>
  </w:style>
  <w:style w:type="paragraph" w:customStyle="1" w:styleId="5d">
    <w:name w:val="Знак5"/>
    <w:basedOn w:val="a1"/>
    <w:link w:val="5e"/>
    <w:rsid w:val="00D3423E"/>
    <w:pPr>
      <w:spacing w:line="240" w:lineRule="exact"/>
      <w:ind w:firstLine="0"/>
    </w:pPr>
    <w:rPr>
      <w:sz w:val="24"/>
    </w:rPr>
  </w:style>
  <w:style w:type="character" w:customStyle="1" w:styleId="5e">
    <w:name w:val="Знак5"/>
    <w:basedOn w:val="10"/>
    <w:link w:val="5d"/>
    <w:rsid w:val="00D3423E"/>
    <w:rPr>
      <w:sz w:val="24"/>
    </w:rPr>
  </w:style>
  <w:style w:type="paragraph" w:styleId="affffffffffffff2">
    <w:name w:val="Title"/>
    <w:basedOn w:val="a1"/>
    <w:next w:val="a1"/>
    <w:link w:val="affffffffffffff3"/>
    <w:uiPriority w:val="10"/>
    <w:qFormat/>
    <w:rsid w:val="00D3423E"/>
    <w:pPr>
      <w:outlineLvl w:val="0"/>
    </w:pPr>
    <w:rPr>
      <w:b/>
      <w:sz w:val="24"/>
    </w:rPr>
  </w:style>
  <w:style w:type="character" w:customStyle="1" w:styleId="affffffffffffff3">
    <w:name w:val="Название Знак"/>
    <w:basedOn w:val="10"/>
    <w:link w:val="affffffffffffff2"/>
    <w:rsid w:val="00D3423E"/>
    <w:rPr>
      <w:b/>
      <w:sz w:val="24"/>
    </w:rPr>
  </w:style>
  <w:style w:type="paragraph" w:customStyle="1" w:styleId="222">
    <w:name w:val="Основной текст с отступом 22"/>
    <w:basedOn w:val="Standard"/>
    <w:link w:val="223"/>
    <w:rsid w:val="00D3423E"/>
    <w:pPr>
      <w:widowControl w:val="0"/>
      <w:spacing w:after="120" w:line="480" w:lineRule="auto"/>
      <w:ind w:left="283"/>
    </w:pPr>
    <w:rPr>
      <w:sz w:val="24"/>
    </w:rPr>
  </w:style>
  <w:style w:type="character" w:customStyle="1" w:styleId="223">
    <w:name w:val="Основной текст с отступом 22"/>
    <w:basedOn w:val="Standard0"/>
    <w:link w:val="222"/>
    <w:rsid w:val="00D3423E"/>
    <w:rPr>
      <w:sz w:val="24"/>
    </w:rPr>
  </w:style>
  <w:style w:type="paragraph" w:customStyle="1" w:styleId="31c">
    <w:name w:val="Основной текст 31"/>
    <w:basedOn w:val="a1"/>
    <w:link w:val="31d"/>
    <w:rsid w:val="00D3423E"/>
    <w:pPr>
      <w:spacing w:after="120" w:line="360" w:lineRule="auto"/>
    </w:pPr>
    <w:rPr>
      <w:sz w:val="16"/>
    </w:rPr>
  </w:style>
  <w:style w:type="character" w:customStyle="1" w:styleId="31d">
    <w:name w:val="Основной текст 31"/>
    <w:basedOn w:val="10"/>
    <w:link w:val="31c"/>
    <w:rsid w:val="00D3423E"/>
    <w:rPr>
      <w:sz w:val="16"/>
    </w:rPr>
  </w:style>
  <w:style w:type="paragraph" w:customStyle="1" w:styleId="810">
    <w:name w:val="Заголовок 8 Знак1"/>
    <w:link w:val="811"/>
    <w:rsid w:val="00D3423E"/>
    <w:rPr>
      <w:rFonts w:ascii="Calibri" w:hAnsi="Calibri"/>
      <w:i/>
      <w:sz w:val="24"/>
    </w:rPr>
  </w:style>
  <w:style w:type="character" w:customStyle="1" w:styleId="811">
    <w:name w:val="Заголовок 8 Знак1"/>
    <w:link w:val="810"/>
    <w:rsid w:val="00D3423E"/>
    <w:rPr>
      <w:rFonts w:ascii="Calibri" w:hAnsi="Calibri"/>
      <w:i/>
      <w:sz w:val="24"/>
    </w:rPr>
  </w:style>
  <w:style w:type="paragraph" w:customStyle="1" w:styleId="1ffffffff">
    <w:name w:val="Знак Знак Знак Знак Знак Знак Знак Знак Знак Знак1 Знак Знак Знак Знак Знак Знак Знак Знак Знак"/>
    <w:basedOn w:val="a1"/>
    <w:link w:val="1ffffffff0"/>
    <w:rsid w:val="00D3423E"/>
    <w:pPr>
      <w:widowControl w:val="0"/>
      <w:spacing w:after="160" w:line="240" w:lineRule="exact"/>
      <w:ind w:firstLine="0"/>
      <w:jc w:val="right"/>
    </w:pPr>
    <w:rPr>
      <w:sz w:val="20"/>
    </w:rPr>
  </w:style>
  <w:style w:type="character" w:customStyle="1" w:styleId="1ffffffff0">
    <w:name w:val="Знак Знак Знак Знак Знак Знак Знак Знак Знак Знак1 Знак Знак Знак Знак Знак Знак Знак Знак Знак"/>
    <w:basedOn w:val="10"/>
    <w:link w:val="1ffffffff"/>
    <w:rsid w:val="00D3423E"/>
    <w:rPr>
      <w:sz w:val="20"/>
    </w:rPr>
  </w:style>
  <w:style w:type="paragraph" w:customStyle="1" w:styleId="msodel0">
    <w:name w:val="msodel"/>
    <w:basedOn w:val="15"/>
    <w:link w:val="msodel1"/>
    <w:rsid w:val="00D3423E"/>
    <w:rPr>
      <w:strike/>
      <w:color w:val="FF0000"/>
    </w:rPr>
  </w:style>
  <w:style w:type="character" w:customStyle="1" w:styleId="msodel1">
    <w:name w:val="msodel"/>
    <w:basedOn w:val="a2"/>
    <w:link w:val="msodel0"/>
    <w:rsid w:val="00D3423E"/>
    <w:rPr>
      <w:strike/>
      <w:color w:val="FF0000"/>
    </w:rPr>
  </w:style>
  <w:style w:type="paragraph" w:customStyle="1" w:styleId="Style43">
    <w:name w:val="Style4"/>
    <w:basedOn w:val="a1"/>
    <w:link w:val="Style44"/>
    <w:rsid w:val="00D3423E"/>
    <w:pPr>
      <w:widowControl w:val="0"/>
      <w:spacing w:line="211" w:lineRule="exact"/>
      <w:jc w:val="center"/>
    </w:pPr>
  </w:style>
  <w:style w:type="character" w:customStyle="1" w:styleId="Style44">
    <w:name w:val="Style4"/>
    <w:basedOn w:val="10"/>
    <w:link w:val="Style43"/>
    <w:rsid w:val="00D3423E"/>
    <w:rPr>
      <w:sz w:val="28"/>
    </w:rPr>
  </w:style>
  <w:style w:type="paragraph" w:customStyle="1" w:styleId="73">
    <w:name w:val="заголовок 7"/>
    <w:link w:val="74"/>
    <w:rsid w:val="00D3423E"/>
    <w:pPr>
      <w:keepNext/>
      <w:spacing w:before="600" w:line="240" w:lineRule="atLeast"/>
      <w:jc w:val="both"/>
    </w:pPr>
    <w:rPr>
      <w:sz w:val="28"/>
    </w:rPr>
  </w:style>
  <w:style w:type="character" w:customStyle="1" w:styleId="74">
    <w:name w:val="заголовок 7"/>
    <w:link w:val="73"/>
    <w:rsid w:val="00D3423E"/>
    <w:rPr>
      <w:sz w:val="28"/>
    </w:rPr>
  </w:style>
  <w:style w:type="paragraph" w:customStyle="1" w:styleId="1ffffffff1">
    <w:name w:val="Обычный (веб) Знак1"/>
    <w:link w:val="1ffffffff2"/>
    <w:rsid w:val="00D3423E"/>
    <w:rPr>
      <w:sz w:val="24"/>
    </w:rPr>
  </w:style>
  <w:style w:type="character" w:customStyle="1" w:styleId="1ffffffff2">
    <w:name w:val="Обычный (веб) Знак1"/>
    <w:link w:val="1ffffffff1"/>
    <w:rsid w:val="00D3423E"/>
    <w:rPr>
      <w:sz w:val="24"/>
    </w:rPr>
  </w:style>
  <w:style w:type="paragraph" w:customStyle="1" w:styleId="1ffffffff3">
    <w:name w:val="Неразрешенное упоминание1"/>
    <w:basedOn w:val="15"/>
    <w:link w:val="1ffffffff4"/>
    <w:rsid w:val="00D3423E"/>
    <w:rPr>
      <w:color w:val="605E5C"/>
      <w:shd w:val="clear" w:color="auto" w:fill="E1DFDD"/>
    </w:rPr>
  </w:style>
  <w:style w:type="character" w:customStyle="1" w:styleId="1ffffffff4">
    <w:name w:val="Неразрешенное упоминание1"/>
    <w:basedOn w:val="a2"/>
    <w:link w:val="1ffffffff3"/>
    <w:rsid w:val="00D3423E"/>
    <w:rPr>
      <w:color w:val="605E5C"/>
      <w:shd w:val="clear" w:color="auto" w:fill="E1DFDD"/>
    </w:rPr>
  </w:style>
  <w:style w:type="paragraph" w:styleId="affffffffffffff4">
    <w:name w:val="Normal (Web)"/>
    <w:basedOn w:val="a1"/>
    <w:link w:val="affffffffffffff5"/>
    <w:rsid w:val="00D3423E"/>
    <w:pPr>
      <w:spacing w:beforeAutospacing="1" w:afterAutospacing="1"/>
    </w:pPr>
    <w:rPr>
      <w:sz w:val="24"/>
    </w:rPr>
  </w:style>
  <w:style w:type="character" w:customStyle="1" w:styleId="affffffffffffff5">
    <w:name w:val="Обычный (веб) Знак"/>
    <w:basedOn w:val="10"/>
    <w:link w:val="affffffffffffff4"/>
    <w:rsid w:val="00D3423E"/>
    <w:rPr>
      <w:sz w:val="24"/>
    </w:rPr>
  </w:style>
  <w:style w:type="paragraph" w:customStyle="1" w:styleId="1ffffffff5">
    <w:name w:val="Основной шрифт абзаца1"/>
    <w:link w:val="1ffffffff6"/>
    <w:rsid w:val="00D3423E"/>
  </w:style>
  <w:style w:type="character" w:customStyle="1" w:styleId="1ffffffff6">
    <w:name w:val="Основной шрифт абзаца1"/>
    <w:link w:val="1ffffffff5"/>
    <w:rsid w:val="00D3423E"/>
  </w:style>
  <w:style w:type="paragraph" w:customStyle="1" w:styleId="button-search">
    <w:name w:val="button-search"/>
    <w:basedOn w:val="15"/>
    <w:link w:val="button-search0"/>
    <w:rsid w:val="00D3423E"/>
  </w:style>
  <w:style w:type="character" w:customStyle="1" w:styleId="button-search0">
    <w:name w:val="button-search"/>
    <w:basedOn w:val="a2"/>
    <w:link w:val="button-search"/>
    <w:rsid w:val="00D3423E"/>
  </w:style>
  <w:style w:type="paragraph" w:customStyle="1" w:styleId="xl31">
    <w:name w:val="xl31"/>
    <w:basedOn w:val="a1"/>
    <w:link w:val="xl310"/>
    <w:rsid w:val="00D3423E"/>
    <w:pPr>
      <w:spacing w:before="100" w:after="100"/>
      <w:ind w:firstLine="0"/>
      <w:jc w:val="center"/>
    </w:pPr>
    <w:rPr>
      <w:b/>
      <w:sz w:val="22"/>
    </w:rPr>
  </w:style>
  <w:style w:type="character" w:customStyle="1" w:styleId="xl310">
    <w:name w:val="xl31"/>
    <w:basedOn w:val="10"/>
    <w:link w:val="xl31"/>
    <w:rsid w:val="00D3423E"/>
    <w:rPr>
      <w:b/>
      <w:sz w:val="22"/>
    </w:rPr>
  </w:style>
  <w:style w:type="paragraph" w:customStyle="1" w:styleId="CharChar4">
    <w:name w:val="Char Char4 Знак Знак Знак"/>
    <w:basedOn w:val="a1"/>
    <w:link w:val="CharChar40"/>
    <w:rsid w:val="00D3423E"/>
    <w:pPr>
      <w:spacing w:after="160" w:line="240" w:lineRule="exact"/>
      <w:ind w:firstLine="0"/>
      <w:jc w:val="left"/>
    </w:pPr>
    <w:rPr>
      <w:rFonts w:ascii="Verdana" w:hAnsi="Verdana"/>
      <w:sz w:val="20"/>
    </w:rPr>
  </w:style>
  <w:style w:type="character" w:customStyle="1" w:styleId="CharChar40">
    <w:name w:val="Char Char4 Знак Знак Знак"/>
    <w:basedOn w:val="10"/>
    <w:link w:val="CharChar4"/>
    <w:rsid w:val="00D3423E"/>
    <w:rPr>
      <w:rFonts w:ascii="Verdana" w:hAnsi="Verdana"/>
      <w:sz w:val="20"/>
    </w:rPr>
  </w:style>
  <w:style w:type="paragraph" w:customStyle="1" w:styleId="msoins0">
    <w:name w:val="msoins"/>
    <w:basedOn w:val="15"/>
    <w:link w:val="msoins1"/>
    <w:rsid w:val="00D3423E"/>
    <w:rPr>
      <w:color w:val="008080"/>
      <w:u w:val="single"/>
    </w:rPr>
  </w:style>
  <w:style w:type="character" w:customStyle="1" w:styleId="msoins1">
    <w:name w:val="msoins"/>
    <w:basedOn w:val="a2"/>
    <w:link w:val="msoins0"/>
    <w:rsid w:val="00D3423E"/>
    <w:rPr>
      <w:color w:val="008080"/>
      <w:u w:val="single"/>
    </w:rPr>
  </w:style>
  <w:style w:type="paragraph" w:customStyle="1" w:styleId="1ffffffff7">
    <w:name w:val="Знак сноски1"/>
    <w:basedOn w:val="15"/>
    <w:link w:val="affffffffffffff6"/>
    <w:rsid w:val="00D3423E"/>
    <w:rPr>
      <w:vertAlign w:val="superscript"/>
    </w:rPr>
  </w:style>
  <w:style w:type="character" w:styleId="affffffffffffff6">
    <w:name w:val="footnote reference"/>
    <w:basedOn w:val="a2"/>
    <w:link w:val="1ffffffff7"/>
    <w:rsid w:val="00D3423E"/>
    <w:rPr>
      <w:vertAlign w:val="superscript"/>
    </w:rPr>
  </w:style>
  <w:style w:type="paragraph" w:customStyle="1" w:styleId="31e">
    <w:name w:val="Список 31"/>
    <w:basedOn w:val="a7"/>
    <w:link w:val="31f"/>
    <w:rsid w:val="00D3423E"/>
    <w:pPr>
      <w:spacing w:after="240" w:line="240" w:lineRule="atLeast"/>
      <w:ind w:left="216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31f">
    <w:name w:val="Список 31"/>
    <w:basedOn w:val="a9"/>
    <w:link w:val="31e"/>
    <w:rsid w:val="00D3423E"/>
    <w:rPr>
      <w:rFonts w:ascii="Arial" w:hAnsi="Arial"/>
      <w:b w:val="0"/>
      <w:spacing w:val="-5"/>
      <w:sz w:val="20"/>
    </w:rPr>
  </w:style>
  <w:style w:type="paragraph" w:styleId="3fb">
    <w:name w:val="List Number 3"/>
    <w:basedOn w:val="ad"/>
    <w:link w:val="3fc"/>
    <w:rsid w:val="00D3423E"/>
    <w:pPr>
      <w:tabs>
        <w:tab w:val="left" w:pos="720"/>
      </w:tabs>
      <w:spacing w:after="240" w:line="240" w:lineRule="atLeast"/>
      <w:ind w:left="2160" w:hanging="360"/>
    </w:pPr>
    <w:rPr>
      <w:rFonts w:ascii="Arial" w:hAnsi="Arial"/>
      <w:spacing w:val="-5"/>
      <w:sz w:val="20"/>
    </w:rPr>
  </w:style>
  <w:style w:type="character" w:customStyle="1" w:styleId="3fc">
    <w:name w:val="Нумерованный список 3 Знак"/>
    <w:basedOn w:val="ae"/>
    <w:link w:val="3fb"/>
    <w:rsid w:val="00D3423E"/>
    <w:rPr>
      <w:rFonts w:ascii="Arial" w:hAnsi="Arial"/>
      <w:spacing w:val="-5"/>
      <w:sz w:val="20"/>
    </w:rPr>
  </w:style>
  <w:style w:type="paragraph" w:styleId="affffffffffffff7">
    <w:name w:val="Block Text"/>
    <w:basedOn w:val="a1"/>
    <w:link w:val="affffffffffffff8"/>
    <w:rsid w:val="00D3423E"/>
    <w:pPr>
      <w:spacing w:line="360" w:lineRule="auto"/>
      <w:ind w:left="360" w:right="-8" w:firstLine="0"/>
    </w:pPr>
  </w:style>
  <w:style w:type="character" w:customStyle="1" w:styleId="affffffffffffff8">
    <w:name w:val="Цитата Знак"/>
    <w:basedOn w:val="10"/>
    <w:link w:val="affffffffffffff7"/>
    <w:rsid w:val="00D3423E"/>
    <w:rPr>
      <w:sz w:val="28"/>
    </w:rPr>
  </w:style>
  <w:style w:type="paragraph" w:customStyle="1" w:styleId="WW8Num10z2">
    <w:name w:val="WW8Num10z2"/>
    <w:link w:val="WW8Num10z20"/>
    <w:rsid w:val="00D3423E"/>
    <w:rPr>
      <w:rFonts w:ascii="Wingdings" w:hAnsi="Wingdings"/>
    </w:rPr>
  </w:style>
  <w:style w:type="character" w:customStyle="1" w:styleId="WW8Num10z20">
    <w:name w:val="WW8Num10z2"/>
    <w:link w:val="WW8Num10z2"/>
    <w:rsid w:val="00D3423E"/>
    <w:rPr>
      <w:rFonts w:ascii="Wingdings" w:hAnsi="Wingdings"/>
    </w:rPr>
  </w:style>
  <w:style w:type="paragraph" w:customStyle="1" w:styleId="xl23">
    <w:name w:val="xl23"/>
    <w:basedOn w:val="a1"/>
    <w:link w:val="xl230"/>
    <w:rsid w:val="00D3423E"/>
    <w:pPr>
      <w:spacing w:before="100" w:after="100"/>
      <w:ind w:firstLine="0"/>
      <w:jc w:val="center"/>
    </w:pPr>
    <w:rPr>
      <w:sz w:val="24"/>
    </w:rPr>
  </w:style>
  <w:style w:type="character" w:customStyle="1" w:styleId="xl230">
    <w:name w:val="xl23"/>
    <w:basedOn w:val="10"/>
    <w:link w:val="xl23"/>
    <w:rsid w:val="00D3423E"/>
    <w:rPr>
      <w:sz w:val="24"/>
    </w:rPr>
  </w:style>
  <w:style w:type="paragraph" w:customStyle="1" w:styleId="WW8Num14z1">
    <w:name w:val="WW8Num14z1"/>
    <w:link w:val="WW8Num14z10"/>
    <w:rsid w:val="00D3423E"/>
    <w:rPr>
      <w:rFonts w:ascii="Courier New" w:hAnsi="Courier New"/>
    </w:rPr>
  </w:style>
  <w:style w:type="character" w:customStyle="1" w:styleId="WW8Num14z10">
    <w:name w:val="WW8Num14z1"/>
    <w:link w:val="WW8Num14z1"/>
    <w:rsid w:val="00D3423E"/>
    <w:rPr>
      <w:rFonts w:ascii="Courier New" w:hAnsi="Courier New"/>
    </w:rPr>
  </w:style>
  <w:style w:type="paragraph" w:customStyle="1" w:styleId="docaccesstitle">
    <w:name w:val="docaccess_title"/>
    <w:basedOn w:val="15"/>
    <w:link w:val="docaccesstitle0"/>
    <w:rsid w:val="00D3423E"/>
  </w:style>
  <w:style w:type="character" w:customStyle="1" w:styleId="docaccesstitle0">
    <w:name w:val="docaccess_title"/>
    <w:basedOn w:val="a2"/>
    <w:link w:val="docaccesstitle"/>
    <w:rsid w:val="00D3423E"/>
  </w:style>
  <w:style w:type="paragraph" w:customStyle="1" w:styleId="518">
    <w:name w:val="Список 51"/>
    <w:basedOn w:val="a7"/>
    <w:link w:val="519"/>
    <w:rsid w:val="00D3423E"/>
    <w:pPr>
      <w:spacing w:after="240" w:line="240" w:lineRule="atLeast"/>
      <w:ind w:left="2880" w:hanging="360"/>
      <w:jc w:val="both"/>
    </w:pPr>
    <w:rPr>
      <w:rFonts w:ascii="Arial" w:hAnsi="Arial"/>
      <w:b w:val="0"/>
      <w:spacing w:val="-5"/>
      <w:sz w:val="20"/>
    </w:rPr>
  </w:style>
  <w:style w:type="character" w:customStyle="1" w:styleId="519">
    <w:name w:val="Список 51"/>
    <w:basedOn w:val="a9"/>
    <w:link w:val="518"/>
    <w:rsid w:val="00D3423E"/>
    <w:rPr>
      <w:rFonts w:ascii="Arial" w:hAnsi="Arial"/>
      <w:b w:val="0"/>
      <w:spacing w:val="-5"/>
      <w:sz w:val="20"/>
    </w:rPr>
  </w:style>
  <w:style w:type="paragraph" w:customStyle="1" w:styleId="affffffffffffff9">
    <w:name w:val="Рисунок"/>
    <w:basedOn w:val="a1"/>
    <w:next w:val="1fffff3"/>
    <w:link w:val="affffffffffffffa"/>
    <w:rsid w:val="00D3423E"/>
    <w:pPr>
      <w:keepNext/>
      <w:spacing w:line="360" w:lineRule="auto"/>
      <w:ind w:left="1080" w:firstLine="0"/>
    </w:pPr>
    <w:rPr>
      <w:rFonts w:ascii="Arial" w:hAnsi="Arial"/>
      <w:spacing w:val="-5"/>
      <w:sz w:val="20"/>
    </w:rPr>
  </w:style>
  <w:style w:type="character" w:customStyle="1" w:styleId="affffffffffffffa">
    <w:name w:val="Рисунок"/>
    <w:basedOn w:val="10"/>
    <w:link w:val="affffffffffffff9"/>
    <w:rsid w:val="00D3423E"/>
    <w:rPr>
      <w:rFonts w:ascii="Arial" w:hAnsi="Arial"/>
      <w:spacing w:val="-5"/>
      <w:sz w:val="20"/>
    </w:rPr>
  </w:style>
  <w:style w:type="paragraph" w:styleId="affffffffffffffb">
    <w:name w:val="Signature"/>
    <w:basedOn w:val="a1"/>
    <w:link w:val="affffffffffffffc"/>
    <w:rsid w:val="00D3423E"/>
    <w:pPr>
      <w:spacing w:line="360" w:lineRule="auto"/>
      <w:ind w:left="4252" w:firstLine="0"/>
    </w:pPr>
    <w:rPr>
      <w:rFonts w:ascii="Arial" w:hAnsi="Arial"/>
      <w:spacing w:val="-5"/>
      <w:sz w:val="20"/>
    </w:rPr>
  </w:style>
  <w:style w:type="character" w:customStyle="1" w:styleId="affffffffffffffc">
    <w:name w:val="Подпись Знак"/>
    <w:basedOn w:val="10"/>
    <w:link w:val="affffffffffffffb"/>
    <w:rsid w:val="00D3423E"/>
    <w:rPr>
      <w:rFonts w:ascii="Arial" w:hAnsi="Arial"/>
      <w:spacing w:val="-5"/>
      <w:sz w:val="20"/>
    </w:rPr>
  </w:style>
  <w:style w:type="paragraph" w:customStyle="1" w:styleId="460">
    <w:name w:val="Заголовок №46"/>
    <w:link w:val="461"/>
    <w:rsid w:val="00D3423E"/>
    <w:rPr>
      <w:b/>
      <w:sz w:val="27"/>
    </w:rPr>
  </w:style>
  <w:style w:type="character" w:customStyle="1" w:styleId="461">
    <w:name w:val="Заголовок №46"/>
    <w:link w:val="460"/>
    <w:rsid w:val="00D3423E"/>
    <w:rPr>
      <w:rFonts w:ascii="Times New Roman" w:hAnsi="Times New Roman"/>
      <w:b/>
      <w:spacing w:val="0"/>
      <w:sz w:val="27"/>
    </w:rPr>
  </w:style>
  <w:style w:type="paragraph" w:styleId="5f">
    <w:name w:val="List Continue 5"/>
    <w:basedOn w:val="afffff"/>
    <w:link w:val="5f0"/>
    <w:rsid w:val="00D3423E"/>
    <w:pPr>
      <w:ind w:left="3240"/>
    </w:pPr>
  </w:style>
  <w:style w:type="character" w:customStyle="1" w:styleId="5f0">
    <w:name w:val="Продолжение списка 5 Знак"/>
    <w:basedOn w:val="afffff0"/>
    <w:link w:val="5f"/>
    <w:rsid w:val="00D3423E"/>
    <w:rPr>
      <w:rFonts w:ascii="Arial" w:hAnsi="Arial"/>
      <w:b w:val="0"/>
      <w:spacing w:val="-5"/>
      <w:sz w:val="20"/>
    </w:rPr>
  </w:style>
  <w:style w:type="paragraph" w:customStyle="1" w:styleId="affffffffffffffd">
    <w:name w:val="База заголовка"/>
    <w:basedOn w:val="a1"/>
    <w:next w:val="a8"/>
    <w:link w:val="affffffffffffffe"/>
    <w:rsid w:val="00D3423E"/>
    <w:pPr>
      <w:keepNext/>
      <w:keepLines/>
      <w:spacing w:before="140" w:line="220" w:lineRule="atLeast"/>
      <w:ind w:left="1080" w:firstLine="0"/>
    </w:pPr>
    <w:rPr>
      <w:rFonts w:ascii="Arial" w:hAnsi="Arial"/>
      <w:spacing w:val="-4"/>
      <w:sz w:val="22"/>
    </w:rPr>
  </w:style>
  <w:style w:type="character" w:customStyle="1" w:styleId="affffffffffffffe">
    <w:name w:val="База заголовка"/>
    <w:basedOn w:val="10"/>
    <w:link w:val="affffffffffffffd"/>
    <w:rsid w:val="00D3423E"/>
    <w:rPr>
      <w:rFonts w:ascii="Arial" w:hAnsi="Arial"/>
      <w:spacing w:val="-4"/>
      <w:sz w:val="22"/>
    </w:rPr>
  </w:style>
  <w:style w:type="paragraph" w:customStyle="1" w:styleId="xl91">
    <w:name w:val="xl91"/>
    <w:basedOn w:val="a1"/>
    <w:link w:val="xl910"/>
    <w:rsid w:val="00D3423E"/>
    <w:pPr>
      <w:spacing w:beforeAutospacing="1" w:afterAutospacing="1"/>
      <w:ind w:firstLine="0"/>
      <w:jc w:val="center"/>
    </w:pPr>
    <w:rPr>
      <w:sz w:val="24"/>
    </w:rPr>
  </w:style>
  <w:style w:type="character" w:customStyle="1" w:styleId="xl910">
    <w:name w:val="xl91"/>
    <w:basedOn w:val="10"/>
    <w:link w:val="xl91"/>
    <w:rsid w:val="00D3423E"/>
    <w:rPr>
      <w:sz w:val="24"/>
    </w:rPr>
  </w:style>
  <w:style w:type="paragraph" w:customStyle="1" w:styleId="HTML16">
    <w:name w:val="Клавиатура HTML1"/>
    <w:basedOn w:val="15"/>
    <w:link w:val="HTMLb"/>
    <w:rsid w:val="00D3423E"/>
    <w:rPr>
      <w:rFonts w:ascii="Courier New" w:hAnsi="Courier New"/>
    </w:rPr>
  </w:style>
  <w:style w:type="character" w:styleId="HTMLb">
    <w:name w:val="HTML Keyboard"/>
    <w:basedOn w:val="a2"/>
    <w:link w:val="HTML16"/>
    <w:rsid w:val="00D3423E"/>
    <w:rPr>
      <w:rFonts w:ascii="Courier New" w:hAnsi="Courier New"/>
      <w:sz w:val="20"/>
    </w:rPr>
  </w:style>
  <w:style w:type="paragraph" w:customStyle="1" w:styleId="a">
    <w:name w:val="перечисление"/>
    <w:basedOn w:val="a1"/>
    <w:link w:val="afffffffffffffff"/>
    <w:rsid w:val="00D3423E"/>
    <w:pPr>
      <w:numPr>
        <w:numId w:val="12"/>
      </w:numPr>
    </w:pPr>
    <w:rPr>
      <w:rFonts w:ascii="Calibri" w:hAnsi="Calibri"/>
      <w:spacing w:val="-2"/>
      <w:sz w:val="24"/>
    </w:rPr>
  </w:style>
  <w:style w:type="character" w:customStyle="1" w:styleId="afffffffffffffff">
    <w:name w:val="перечисление"/>
    <w:basedOn w:val="10"/>
    <w:link w:val="a"/>
    <w:rsid w:val="00D3423E"/>
    <w:rPr>
      <w:rFonts w:ascii="Calibri" w:hAnsi="Calibri"/>
      <w:spacing w:val="-2"/>
      <w:sz w:val="24"/>
    </w:rPr>
  </w:style>
  <w:style w:type="paragraph" w:customStyle="1" w:styleId="fr1">
    <w:name w:val="fr1"/>
    <w:basedOn w:val="a1"/>
    <w:link w:val="fr10"/>
    <w:rsid w:val="00D3423E"/>
    <w:pPr>
      <w:ind w:firstLine="0"/>
      <w:jc w:val="left"/>
    </w:pPr>
    <w:rPr>
      <w:sz w:val="32"/>
    </w:rPr>
  </w:style>
  <w:style w:type="character" w:customStyle="1" w:styleId="fr10">
    <w:name w:val="fr1"/>
    <w:basedOn w:val="10"/>
    <w:link w:val="fr1"/>
    <w:rsid w:val="00D3423E"/>
    <w:rPr>
      <w:sz w:val="32"/>
    </w:rPr>
  </w:style>
  <w:style w:type="paragraph" w:customStyle="1" w:styleId="1ffffffff8">
    <w:name w:val="Шапка1"/>
    <w:basedOn w:val="a8"/>
    <w:link w:val="1ffffffff9"/>
    <w:rsid w:val="00D3423E"/>
    <w:pPr>
      <w:keepLines/>
      <w:tabs>
        <w:tab w:val="left" w:pos="4680"/>
        <w:tab w:val="left" w:pos="5760"/>
      </w:tabs>
      <w:spacing w:after="120" w:line="280" w:lineRule="exact"/>
      <w:ind w:left="1080" w:right="2160" w:hanging="1080"/>
    </w:pPr>
    <w:rPr>
      <w:rFonts w:ascii="Arial" w:hAnsi="Arial"/>
      <w:sz w:val="22"/>
    </w:rPr>
  </w:style>
  <w:style w:type="character" w:customStyle="1" w:styleId="1ffffffff9">
    <w:name w:val="Шапка1"/>
    <w:basedOn w:val="aa"/>
    <w:link w:val="1ffffffff8"/>
    <w:rsid w:val="00D3423E"/>
    <w:rPr>
      <w:rFonts w:ascii="Arial" w:hAnsi="Arial"/>
      <w:sz w:val="22"/>
    </w:rPr>
  </w:style>
  <w:style w:type="paragraph" w:customStyle="1" w:styleId="1ffffffffa">
    <w:name w:val="Заголов1"/>
    <w:basedOn w:val="ConsPlusTitle"/>
    <w:link w:val="1ffffffffb"/>
    <w:rsid w:val="00D3423E"/>
    <w:pPr>
      <w:widowControl/>
      <w:spacing w:line="360" w:lineRule="auto"/>
      <w:jc w:val="center"/>
    </w:pPr>
    <w:rPr>
      <w:sz w:val="28"/>
    </w:rPr>
  </w:style>
  <w:style w:type="character" w:customStyle="1" w:styleId="1ffffffffb">
    <w:name w:val="Заголов1"/>
    <w:basedOn w:val="ConsPlusTitle0"/>
    <w:link w:val="1ffffffffa"/>
    <w:rsid w:val="00D3423E"/>
    <w:rPr>
      <w:rFonts w:ascii="Arial" w:hAnsi="Arial"/>
      <w:b/>
      <w:sz w:val="28"/>
    </w:rPr>
  </w:style>
  <w:style w:type="paragraph" w:customStyle="1" w:styleId="600">
    <w:name w:val="Основной текст + Полужирный60"/>
    <w:link w:val="601"/>
    <w:rsid w:val="00D3423E"/>
    <w:rPr>
      <w:b/>
      <w:sz w:val="27"/>
      <w:highlight w:val="white"/>
    </w:rPr>
  </w:style>
  <w:style w:type="character" w:customStyle="1" w:styleId="601">
    <w:name w:val="Основной текст + Полужирный60"/>
    <w:link w:val="600"/>
    <w:rsid w:val="00D3423E"/>
    <w:rPr>
      <w:b/>
      <w:sz w:val="27"/>
      <w:highlight w:val="white"/>
    </w:rPr>
  </w:style>
  <w:style w:type="paragraph" w:customStyle="1" w:styleId="xl55">
    <w:name w:val="xl55"/>
    <w:basedOn w:val="a1"/>
    <w:link w:val="xl550"/>
    <w:rsid w:val="00D3423E"/>
    <w:pPr>
      <w:spacing w:before="100" w:after="100"/>
      <w:ind w:firstLine="0"/>
      <w:jc w:val="left"/>
    </w:pPr>
    <w:rPr>
      <w:b/>
      <w:sz w:val="24"/>
    </w:rPr>
  </w:style>
  <w:style w:type="character" w:customStyle="1" w:styleId="xl550">
    <w:name w:val="xl55"/>
    <w:basedOn w:val="10"/>
    <w:link w:val="xl55"/>
    <w:rsid w:val="00D3423E"/>
    <w:rPr>
      <w:b/>
      <w:sz w:val="24"/>
    </w:rPr>
  </w:style>
  <w:style w:type="paragraph" w:customStyle="1" w:styleId="Style3">
    <w:name w:val="Style3"/>
    <w:basedOn w:val="a1"/>
    <w:link w:val="Style35"/>
    <w:rsid w:val="00D3423E"/>
    <w:pPr>
      <w:widowControl w:val="0"/>
    </w:pPr>
  </w:style>
  <w:style w:type="character" w:customStyle="1" w:styleId="Style35">
    <w:name w:val="Style3"/>
    <w:basedOn w:val="10"/>
    <w:link w:val="Style3"/>
    <w:rsid w:val="00D3423E"/>
    <w:rPr>
      <w:sz w:val="28"/>
    </w:rPr>
  </w:style>
  <w:style w:type="paragraph" w:customStyle="1" w:styleId="afffffffffffffff0">
    <w:name w:val="Заголовок таблицы + Обычный"/>
    <w:basedOn w:val="a1"/>
    <w:link w:val="afffffffffffffff1"/>
    <w:rsid w:val="00D3423E"/>
    <w:pPr>
      <w:spacing w:line="360" w:lineRule="auto"/>
      <w:ind w:right="76" w:firstLine="570"/>
      <w:jc w:val="right"/>
    </w:pPr>
    <w:rPr>
      <w:color w:val="9BBB59"/>
      <w:spacing w:val="2"/>
      <w:sz w:val="24"/>
    </w:rPr>
  </w:style>
  <w:style w:type="character" w:customStyle="1" w:styleId="afffffffffffffff1">
    <w:name w:val="Заголовок таблицы + Обычный"/>
    <w:basedOn w:val="10"/>
    <w:link w:val="afffffffffffffff0"/>
    <w:rsid w:val="00D3423E"/>
    <w:rPr>
      <w:color w:val="9BBB59"/>
      <w:spacing w:val="2"/>
      <w:sz w:val="24"/>
    </w:rPr>
  </w:style>
  <w:style w:type="paragraph" w:customStyle="1" w:styleId="xl80">
    <w:name w:val="xl80"/>
    <w:basedOn w:val="a1"/>
    <w:link w:val="xl800"/>
    <w:rsid w:val="00D3423E"/>
    <w:pPr>
      <w:spacing w:beforeAutospacing="1" w:afterAutospacing="1"/>
      <w:ind w:firstLine="0"/>
      <w:jc w:val="center"/>
    </w:pPr>
    <w:rPr>
      <w:sz w:val="20"/>
    </w:rPr>
  </w:style>
  <w:style w:type="character" w:customStyle="1" w:styleId="xl800">
    <w:name w:val="xl80"/>
    <w:basedOn w:val="10"/>
    <w:link w:val="xl80"/>
    <w:rsid w:val="00D3423E"/>
    <w:rPr>
      <w:sz w:val="20"/>
    </w:rPr>
  </w:style>
  <w:style w:type="paragraph" w:customStyle="1" w:styleId="afffffffffffffff2">
    <w:name w:val="Подчеркнутый Знак"/>
    <w:link w:val="afffffffffffffff3"/>
    <w:rsid w:val="00D3423E"/>
    <w:rPr>
      <w:sz w:val="24"/>
      <w:u w:val="single"/>
    </w:rPr>
  </w:style>
  <w:style w:type="character" w:customStyle="1" w:styleId="afffffffffffffff3">
    <w:name w:val="Подчеркнутый Знак"/>
    <w:link w:val="afffffffffffffff2"/>
    <w:rsid w:val="00D3423E"/>
    <w:rPr>
      <w:sz w:val="24"/>
      <w:u w:val="single"/>
    </w:rPr>
  </w:style>
  <w:style w:type="paragraph" w:customStyle="1" w:styleId="Style29">
    <w:name w:val="Style29"/>
    <w:basedOn w:val="a1"/>
    <w:link w:val="Style290"/>
    <w:rsid w:val="00D3423E"/>
    <w:pPr>
      <w:widowControl w:val="0"/>
      <w:spacing w:line="324" w:lineRule="exact"/>
      <w:ind w:firstLine="0"/>
      <w:jc w:val="left"/>
    </w:pPr>
    <w:rPr>
      <w:sz w:val="24"/>
    </w:rPr>
  </w:style>
  <w:style w:type="character" w:customStyle="1" w:styleId="Style290">
    <w:name w:val="Style29"/>
    <w:basedOn w:val="10"/>
    <w:link w:val="Style29"/>
    <w:rsid w:val="00D3423E"/>
    <w:rPr>
      <w:sz w:val="24"/>
    </w:rPr>
  </w:style>
  <w:style w:type="table" w:styleId="afffffffffffffff4">
    <w:name w:val="Table Elegant"/>
    <w:basedOn w:val="a3"/>
    <w:rsid w:val="00D3423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fffff5">
    <w:name w:val="Table Theme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6">
    <w:name w:val="Сетка таблицы4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Table List 4"/>
    <w:basedOn w:val="a3"/>
    <w:rsid w:val="00D3423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f1">
    <w:name w:val="Table Columns 5"/>
    <w:basedOn w:val="a3"/>
    <w:rsid w:val="00D3423E"/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d">
    <w:name w:val="Table Colorful 3"/>
    <w:basedOn w:val="a3"/>
    <w:rsid w:val="00D3423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6">
    <w:name w:val="Сетка таблицы21"/>
    <w:basedOn w:val="a3"/>
    <w:rsid w:val="00D3423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List 3"/>
    <w:basedOn w:val="a3"/>
    <w:rsid w:val="00D3423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8">
    <w:name w:val="Table List 8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fffff6">
    <w:name w:val="Table Grid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List 1"/>
    <w:basedOn w:val="a3"/>
    <w:rsid w:val="00D3423E"/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5">
    <w:name w:val="Table Grid 7"/>
    <w:basedOn w:val="a3"/>
    <w:rsid w:val="00D3423E"/>
    <w:rPr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"/>
    <w:basedOn w:val="a3"/>
    <w:rsid w:val="00D3423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ffff">
    <w:name w:val="Table Grid 2"/>
    <w:basedOn w:val="a3"/>
    <w:rsid w:val="00D3423E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7">
    <w:name w:val="Table List 7"/>
    <w:basedOn w:val="a3"/>
    <w:rsid w:val="00D3423E"/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Table List 6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Table Web 3"/>
    <w:basedOn w:val="a3"/>
    <w:rsid w:val="00D3423E"/>
    <w:tblPr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e">
    <w:name w:val="Table Simple 3"/>
    <w:basedOn w:val="a3"/>
    <w:rsid w:val="00D3423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f">
    <w:name w:val="Table 3D effects 3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2ffff0">
    <w:name w:val="Table 3D effects 2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67">
    <w:name w:val="Table Grid 6"/>
    <w:basedOn w:val="a3"/>
    <w:rsid w:val="00D3423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c">
    <w:name w:val="Table Columns 1"/>
    <w:basedOn w:val="a3"/>
    <w:rsid w:val="00D3423E"/>
    <w:rPr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ffffffd">
    <w:name w:val="Сетка таблицы1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e">
    <w:name w:val="Table Simple 1"/>
    <w:basedOn w:val="a3"/>
    <w:rsid w:val="00D3423E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3"/>
    <w:rsid w:val="00D3423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f">
    <w:name w:val="Table Grid 1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f2">
    <w:name w:val="Table Grid 5"/>
    <w:basedOn w:val="a3"/>
    <w:rsid w:val="00D3423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fffff7">
    <w:name w:val="Table Professional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f0">
    <w:name w:val="Table Classic 1"/>
    <w:basedOn w:val="a3"/>
    <w:rsid w:val="00D3423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1">
    <w:name w:val="Table Web 2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ff1">
    <w:name w:val="Сетка таблицы2"/>
    <w:basedOn w:val="a3"/>
    <w:uiPriority w:val="59"/>
    <w:rsid w:val="00D3423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Table List 5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ffff2">
    <w:name w:val="Table Simple 2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3ff0">
    <w:name w:val="Table Grid 3"/>
    <w:basedOn w:val="a3"/>
    <w:rsid w:val="00D3423E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f1">
    <w:name w:val="Table Colorful 1"/>
    <w:basedOn w:val="a3"/>
    <w:rsid w:val="00D3423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D3423E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f7">
    <w:name w:val="Table Grid 4"/>
    <w:basedOn w:val="a3"/>
    <w:rsid w:val="00D3423E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f8">
    <w:name w:val="Table Classic 4"/>
    <w:basedOn w:val="a3"/>
    <w:rsid w:val="00D3423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f1">
    <w:name w:val="Table Columns 3"/>
    <w:basedOn w:val="a3"/>
    <w:rsid w:val="00D3423E"/>
    <w:rPr>
      <w:b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f2">
    <w:name w:val="Сетка таблицы3"/>
    <w:basedOn w:val="a3"/>
    <w:rsid w:val="00D342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ffff3">
    <w:name w:val="Table Classic 2"/>
    <w:basedOn w:val="a3"/>
    <w:rsid w:val="00D3423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ffff4">
    <w:name w:val="Table Columns 2"/>
    <w:basedOn w:val="a3"/>
    <w:rsid w:val="00D3423E"/>
    <w:rPr>
      <w:b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2ffff5">
    <w:name w:val="Table Subtle 2"/>
    <w:basedOn w:val="a3"/>
    <w:rsid w:val="00D3423E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f2">
    <w:name w:val="Table Subtle 1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83">
    <w:name w:val="Table Grid 8"/>
    <w:basedOn w:val="a3"/>
    <w:rsid w:val="00D3423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2">
    <w:name w:val="Table List 2"/>
    <w:basedOn w:val="a3"/>
    <w:rsid w:val="00D3423E"/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"/>
    <w:basedOn w:val="a3"/>
    <w:rsid w:val="00D3423E"/>
    <w:pPr>
      <w:ind w:firstLine="709"/>
      <w:jc w:val="both"/>
    </w:pPr>
    <w:rPr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fffff8">
    <w:name w:val="Table Contemporary"/>
    <w:basedOn w:val="a3"/>
    <w:rsid w:val="00D3423E"/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0">
    <w:name w:val="Table Web 1"/>
    <w:basedOn w:val="a3"/>
    <w:rsid w:val="00D3423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fffff3">
    <w:name w:val="Table 3D effects 1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2ffff6">
    <w:name w:val="Table Colorful 2"/>
    <w:basedOn w:val="a3"/>
    <w:rsid w:val="00D3423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ff3">
    <w:name w:val="Table Classic 3"/>
    <w:basedOn w:val="a3"/>
    <w:rsid w:val="00D3423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f9">
    <w:name w:val="Table Columns 4"/>
    <w:basedOn w:val="a3"/>
    <w:rsid w:val="00D3423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fa">
    <w:name w:val="Неразрешенное упоминание4"/>
    <w:basedOn w:val="a2"/>
    <w:uiPriority w:val="99"/>
    <w:semiHidden/>
    <w:unhideWhenUsed/>
    <w:rsid w:val="00F037A9"/>
    <w:rPr>
      <w:color w:val="605E5C"/>
      <w:shd w:val="clear" w:color="auto" w:fill="E1DFDD"/>
    </w:rPr>
  </w:style>
  <w:style w:type="character" w:customStyle="1" w:styleId="Sff1">
    <w:name w:val="S_Обычный Знак"/>
    <w:locked/>
    <w:rsid w:val="00016D0C"/>
    <w:rPr>
      <w:sz w:val="28"/>
    </w:rPr>
  </w:style>
  <w:style w:type="character" w:customStyle="1" w:styleId="Sff2">
    <w:name w:val="S_Обычный жирный Знак"/>
    <w:locked/>
    <w:rsid w:val="00630320"/>
    <w:rPr>
      <w:sz w:val="28"/>
      <w:szCs w:val="24"/>
    </w:rPr>
  </w:style>
  <w:style w:type="character" w:customStyle="1" w:styleId="afffffffffffffff9">
    <w:name w:val="Основной текст_"/>
    <w:basedOn w:val="a2"/>
    <w:rsid w:val="00BC20B5"/>
    <w:rPr>
      <w:sz w:val="28"/>
      <w:szCs w:val="28"/>
      <w:shd w:val="clear" w:color="auto" w:fill="FFFFFF"/>
    </w:rPr>
  </w:style>
  <w:style w:type="character" w:customStyle="1" w:styleId="UnresolvedMention">
    <w:name w:val="Unresolved Mention"/>
    <w:basedOn w:val="a2"/>
    <w:uiPriority w:val="99"/>
    <w:semiHidden/>
    <w:unhideWhenUsed/>
    <w:rsid w:val="00E13D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6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504722&amp;date=29.08.2025&amp;dst=100272&amp;field=134" TargetMode="Externa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yperlink" Target="https://login.consultant.ru/link/?req=doc&amp;base=LAW&amp;n=504722&amp;date=29.08.2025&amp;dst=100461&amp;fie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yperlink" Target="https://login.consultant.ru/link/?req=doc&amp;base=LAW&amp;n=504722&amp;date=29.08.2025&amp;dst=100461&amp;field=134" TargetMode="Externa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yperlink" Target="https://login.consultant.ru/link/?req=doc&amp;base=LAW&amp;n=504722&amp;date=29.08.2025&amp;dst=100155&amp;field=134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D7A93-CEC7-4E06-81BB-846FFB245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11368</Words>
  <Characters>64800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IGP-4</dc:creator>
  <cp:lastModifiedBy>okuchinskaya</cp:lastModifiedBy>
  <cp:revision>2</cp:revision>
  <cp:lastPrinted>2026-02-25T09:19:00Z</cp:lastPrinted>
  <dcterms:created xsi:type="dcterms:W3CDTF">2026-02-25T10:17:00Z</dcterms:created>
  <dcterms:modified xsi:type="dcterms:W3CDTF">2026-02-25T10:17:00Z</dcterms:modified>
</cp:coreProperties>
</file>