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67E59" w14:textId="77777777" w:rsidR="0069214A" w:rsidRPr="005E1AC8" w:rsidRDefault="00116480" w:rsidP="005E1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AC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0D09C8C5" w14:textId="77777777" w:rsidR="00B164B5" w:rsidRPr="005E1AC8" w:rsidRDefault="00654D67" w:rsidP="005E1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AC8">
        <w:rPr>
          <w:rFonts w:ascii="Times New Roman" w:hAnsi="Times New Roman" w:cs="Times New Roman"/>
          <w:b/>
          <w:sz w:val="24"/>
          <w:szCs w:val="24"/>
        </w:rPr>
        <w:t>о</w:t>
      </w:r>
      <w:r w:rsidR="00E014CB" w:rsidRPr="005E1AC8">
        <w:rPr>
          <w:rFonts w:ascii="Times New Roman" w:hAnsi="Times New Roman" w:cs="Times New Roman"/>
          <w:b/>
          <w:sz w:val="24"/>
          <w:szCs w:val="24"/>
        </w:rPr>
        <w:t>бщ</w:t>
      </w:r>
      <w:r w:rsidR="008862D3" w:rsidRPr="005E1AC8">
        <w:rPr>
          <w:rFonts w:ascii="Times New Roman" w:hAnsi="Times New Roman" w:cs="Times New Roman"/>
          <w:b/>
          <w:sz w:val="24"/>
          <w:szCs w:val="24"/>
        </w:rPr>
        <w:t xml:space="preserve">ественных слушаний </w:t>
      </w:r>
    </w:p>
    <w:p w14:paraId="454A1ABD" w14:textId="60D06EE7" w:rsidR="00A145E1" w:rsidRPr="005E1AC8" w:rsidRDefault="005E1AC8" w:rsidP="005E1A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объекту государственной экологической экспертизы - </w:t>
      </w:r>
      <w:r w:rsidR="00A145E1" w:rsidRPr="005E1AC8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у</w:t>
      </w:r>
      <w:r w:rsidR="00A145E1" w:rsidRPr="005E1AC8">
        <w:rPr>
          <w:rFonts w:ascii="Times New Roman" w:hAnsi="Times New Roman"/>
          <w:sz w:val="24"/>
          <w:szCs w:val="24"/>
        </w:rPr>
        <w:t xml:space="preserve"> технической документации на новые технику, технологию, использование которых может оказать воздействие на окружающую среду, «Модульная установка по </w:t>
      </w:r>
      <w:proofErr w:type="spellStart"/>
      <w:r w:rsidR="00A145E1" w:rsidRPr="005E1AC8">
        <w:rPr>
          <w:rFonts w:ascii="Times New Roman" w:hAnsi="Times New Roman"/>
          <w:sz w:val="24"/>
          <w:szCs w:val="24"/>
        </w:rPr>
        <w:t>демеркуризации</w:t>
      </w:r>
      <w:proofErr w:type="spellEnd"/>
      <w:r w:rsidR="00A145E1" w:rsidRPr="005E1AC8">
        <w:rPr>
          <w:rFonts w:ascii="Times New Roman" w:hAnsi="Times New Roman"/>
          <w:sz w:val="24"/>
          <w:szCs w:val="24"/>
        </w:rPr>
        <w:t xml:space="preserve"> грунтов и металлических конструкций» (включая материалы оценки воздействия на окружающую среду)</w:t>
      </w:r>
      <w:proofErr w:type="gramEnd"/>
    </w:p>
    <w:p w14:paraId="5C32CA6F" w14:textId="77777777" w:rsidR="00654D67" w:rsidRPr="005E1AC8" w:rsidRDefault="00654D67" w:rsidP="005E1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8CF4F2" w14:textId="019A72DD" w:rsidR="00654D67" w:rsidRPr="005E1AC8" w:rsidRDefault="00A145E1" w:rsidP="005E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9</w:t>
      </w:r>
      <w:r w:rsidR="00654D67" w:rsidRPr="005E1AC8">
        <w:rPr>
          <w:rFonts w:ascii="Times New Roman" w:hAnsi="Times New Roman" w:cs="Times New Roman"/>
          <w:sz w:val="24"/>
          <w:szCs w:val="24"/>
        </w:rPr>
        <w:t xml:space="preserve"> </w:t>
      </w:r>
      <w:r w:rsidRPr="005E1AC8">
        <w:rPr>
          <w:rFonts w:ascii="Times New Roman" w:hAnsi="Times New Roman" w:cs="Times New Roman"/>
          <w:sz w:val="24"/>
          <w:szCs w:val="24"/>
        </w:rPr>
        <w:t>ноября 2020</w:t>
      </w:r>
      <w:r w:rsidR="00654D67" w:rsidRPr="005E1AC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</w:t>
      </w:r>
      <w:r w:rsidR="001A75D5" w:rsidRPr="005E1A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E1AC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A75D5" w:rsidRPr="005E1AC8">
        <w:rPr>
          <w:rFonts w:ascii="Times New Roman" w:hAnsi="Times New Roman" w:cs="Times New Roman"/>
          <w:sz w:val="24"/>
          <w:szCs w:val="24"/>
        </w:rPr>
        <w:t xml:space="preserve">    </w:t>
      </w:r>
      <w:r w:rsidR="00654D67" w:rsidRPr="005E1AC8">
        <w:rPr>
          <w:rFonts w:ascii="Times New Roman" w:hAnsi="Times New Roman" w:cs="Times New Roman"/>
          <w:sz w:val="24"/>
          <w:szCs w:val="24"/>
        </w:rPr>
        <w:t xml:space="preserve"> г. </w:t>
      </w:r>
      <w:r w:rsidR="001A75D5" w:rsidRPr="005E1AC8">
        <w:rPr>
          <w:rFonts w:ascii="Times New Roman" w:hAnsi="Times New Roman" w:cs="Times New Roman"/>
          <w:sz w:val="24"/>
          <w:szCs w:val="24"/>
        </w:rPr>
        <w:t>Новосибирск</w:t>
      </w:r>
    </w:p>
    <w:p w14:paraId="719D9B9D" w14:textId="77777777" w:rsidR="00E014CB" w:rsidRPr="005E1AC8" w:rsidRDefault="00E014CB" w:rsidP="005E1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67BC9D" w14:textId="14D39E61" w:rsidR="00116480" w:rsidRPr="005E1AC8" w:rsidRDefault="000D56E0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b/>
          <w:sz w:val="24"/>
          <w:szCs w:val="24"/>
        </w:rPr>
        <w:t xml:space="preserve">Дата и </w:t>
      </w:r>
      <w:r w:rsidR="00116480" w:rsidRPr="005E1AC8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="00654D67" w:rsidRPr="005E1AC8">
        <w:rPr>
          <w:rFonts w:ascii="Times New Roman" w:hAnsi="Times New Roman" w:cs="Times New Roman"/>
          <w:b/>
          <w:sz w:val="24"/>
          <w:szCs w:val="24"/>
        </w:rPr>
        <w:t xml:space="preserve"> общественных слушаний</w:t>
      </w:r>
      <w:r w:rsidR="00116480" w:rsidRPr="005E1AC8">
        <w:rPr>
          <w:rFonts w:ascii="Times New Roman" w:hAnsi="Times New Roman" w:cs="Times New Roman"/>
          <w:b/>
          <w:sz w:val="24"/>
          <w:szCs w:val="24"/>
        </w:rPr>
        <w:t>:</w:t>
      </w:r>
      <w:r w:rsidR="00116480" w:rsidRPr="005E1AC8">
        <w:rPr>
          <w:rFonts w:ascii="Times New Roman" w:hAnsi="Times New Roman" w:cs="Times New Roman"/>
          <w:sz w:val="24"/>
          <w:szCs w:val="24"/>
        </w:rPr>
        <w:t xml:space="preserve"> </w:t>
      </w:r>
      <w:r w:rsidR="00AE77BA" w:rsidRPr="005E1AC8">
        <w:rPr>
          <w:rFonts w:ascii="Times New Roman" w:hAnsi="Times New Roman" w:cs="Times New Roman"/>
          <w:sz w:val="24"/>
          <w:szCs w:val="24"/>
        </w:rPr>
        <w:t>«</w:t>
      </w:r>
      <w:r w:rsidR="00A145E1" w:rsidRPr="005E1AC8">
        <w:rPr>
          <w:rFonts w:ascii="Times New Roman" w:hAnsi="Times New Roman" w:cs="Times New Roman"/>
          <w:sz w:val="24"/>
          <w:szCs w:val="24"/>
        </w:rPr>
        <w:t>9</w:t>
      </w:r>
      <w:r w:rsidR="00AE77BA" w:rsidRPr="005E1AC8">
        <w:rPr>
          <w:rFonts w:ascii="Times New Roman" w:hAnsi="Times New Roman" w:cs="Times New Roman"/>
          <w:sz w:val="24"/>
          <w:szCs w:val="24"/>
        </w:rPr>
        <w:t xml:space="preserve">» </w:t>
      </w:r>
      <w:r w:rsidR="00A145E1" w:rsidRPr="005E1AC8">
        <w:rPr>
          <w:rFonts w:ascii="Times New Roman" w:hAnsi="Times New Roman" w:cs="Times New Roman"/>
          <w:sz w:val="24"/>
          <w:szCs w:val="24"/>
        </w:rPr>
        <w:t>ноября</w:t>
      </w:r>
      <w:r w:rsidR="00B164B5" w:rsidRPr="005E1AC8">
        <w:rPr>
          <w:rFonts w:ascii="Times New Roman" w:hAnsi="Times New Roman" w:cs="Times New Roman"/>
          <w:sz w:val="24"/>
          <w:szCs w:val="24"/>
        </w:rPr>
        <w:t xml:space="preserve"> </w:t>
      </w:r>
      <w:r w:rsidR="00711FB4" w:rsidRPr="005E1AC8">
        <w:rPr>
          <w:rFonts w:ascii="Times New Roman" w:hAnsi="Times New Roman" w:cs="Times New Roman"/>
          <w:sz w:val="24"/>
          <w:szCs w:val="24"/>
        </w:rPr>
        <w:t>20</w:t>
      </w:r>
      <w:r w:rsidR="00A145E1" w:rsidRPr="005E1AC8">
        <w:rPr>
          <w:rFonts w:ascii="Times New Roman" w:hAnsi="Times New Roman" w:cs="Times New Roman"/>
          <w:sz w:val="24"/>
          <w:szCs w:val="24"/>
        </w:rPr>
        <w:t>20</w:t>
      </w:r>
      <w:r w:rsidR="00AE77BA" w:rsidRPr="005E1AC8">
        <w:rPr>
          <w:rFonts w:ascii="Times New Roman" w:hAnsi="Times New Roman" w:cs="Times New Roman"/>
          <w:sz w:val="24"/>
          <w:szCs w:val="24"/>
        </w:rPr>
        <w:t xml:space="preserve"> г.</w:t>
      </w:r>
      <w:r w:rsidR="004772B6" w:rsidRPr="005E1AC8">
        <w:rPr>
          <w:rFonts w:ascii="Times New Roman" w:hAnsi="Times New Roman" w:cs="Times New Roman"/>
          <w:sz w:val="24"/>
          <w:szCs w:val="24"/>
        </w:rPr>
        <w:t xml:space="preserve">, </w:t>
      </w:r>
      <w:r w:rsidR="00711FB4" w:rsidRPr="005E1AC8">
        <w:rPr>
          <w:rFonts w:ascii="Times New Roman" w:hAnsi="Times New Roman" w:cs="Times New Roman"/>
          <w:sz w:val="24"/>
          <w:szCs w:val="24"/>
        </w:rPr>
        <w:t xml:space="preserve">с </w:t>
      </w:r>
      <w:r w:rsidR="00A64EE5" w:rsidRPr="005E1AC8">
        <w:rPr>
          <w:rFonts w:ascii="Times New Roman" w:hAnsi="Times New Roman" w:cs="Times New Roman"/>
          <w:sz w:val="24"/>
          <w:szCs w:val="24"/>
        </w:rPr>
        <w:t>1</w:t>
      </w:r>
      <w:r w:rsidR="001A75D5" w:rsidRPr="005E1AC8">
        <w:rPr>
          <w:rFonts w:ascii="Times New Roman" w:hAnsi="Times New Roman" w:cs="Times New Roman"/>
          <w:sz w:val="24"/>
          <w:szCs w:val="24"/>
        </w:rPr>
        <w:t>4</w:t>
      </w:r>
      <w:r w:rsidR="00A64EE5" w:rsidRPr="005E1AC8">
        <w:rPr>
          <w:rFonts w:ascii="Times New Roman" w:hAnsi="Times New Roman" w:cs="Times New Roman"/>
          <w:sz w:val="24"/>
          <w:szCs w:val="24"/>
        </w:rPr>
        <w:t>.</w:t>
      </w:r>
      <w:r w:rsidR="00B164B5" w:rsidRPr="005E1AC8">
        <w:rPr>
          <w:rFonts w:ascii="Times New Roman" w:hAnsi="Times New Roman" w:cs="Times New Roman"/>
          <w:sz w:val="24"/>
          <w:szCs w:val="24"/>
        </w:rPr>
        <w:t xml:space="preserve">00 до </w:t>
      </w:r>
      <w:r w:rsidR="00AC18D4" w:rsidRPr="005E1AC8">
        <w:rPr>
          <w:rFonts w:ascii="Times New Roman" w:hAnsi="Times New Roman" w:cs="Times New Roman"/>
          <w:sz w:val="24"/>
          <w:szCs w:val="24"/>
        </w:rPr>
        <w:t>1</w:t>
      </w:r>
      <w:r w:rsidR="001A75D5" w:rsidRPr="005E1AC8">
        <w:rPr>
          <w:rFonts w:ascii="Times New Roman" w:hAnsi="Times New Roman" w:cs="Times New Roman"/>
          <w:sz w:val="24"/>
          <w:szCs w:val="24"/>
        </w:rPr>
        <w:t>5</w:t>
      </w:r>
      <w:r w:rsidR="006C235D" w:rsidRPr="005E1AC8">
        <w:rPr>
          <w:rFonts w:ascii="Times New Roman" w:hAnsi="Times New Roman" w:cs="Times New Roman"/>
          <w:sz w:val="24"/>
          <w:szCs w:val="24"/>
        </w:rPr>
        <w:t>.0</w:t>
      </w:r>
      <w:r w:rsidR="00AC18D4" w:rsidRPr="005E1AC8">
        <w:rPr>
          <w:rFonts w:ascii="Times New Roman" w:hAnsi="Times New Roman" w:cs="Times New Roman"/>
          <w:sz w:val="24"/>
          <w:szCs w:val="24"/>
        </w:rPr>
        <w:t>0</w:t>
      </w:r>
      <w:r w:rsidR="00116480" w:rsidRPr="005E1A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BBA024" w14:textId="26A00513" w:rsidR="00116480" w:rsidRPr="005E1AC8" w:rsidRDefault="00116480" w:rsidP="005E1AC8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</w:rPr>
      </w:pPr>
      <w:r w:rsidRPr="005E1AC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1A75D5" w:rsidRPr="005E1AC8">
        <w:rPr>
          <w:rFonts w:ascii="Times New Roman" w:eastAsia="Droid Sans Fallback" w:hAnsi="Times New Roman" w:cs="Times New Roman"/>
          <w:kern w:val="1"/>
          <w:sz w:val="24"/>
          <w:szCs w:val="24"/>
        </w:rPr>
        <w:t xml:space="preserve"> </w:t>
      </w:r>
      <w:r w:rsidR="00A145E1" w:rsidRPr="005E1AC8">
        <w:rPr>
          <w:rFonts w:ascii="Times New Roman" w:hAnsi="Times New Roman" w:cs="Times New Roman"/>
          <w:sz w:val="24"/>
          <w:szCs w:val="24"/>
        </w:rPr>
        <w:t>Российская Федерация, Новосибирская область, город Новосибирск, ул. Романова, 28, офис 511.</w:t>
      </w:r>
    </w:p>
    <w:p w14:paraId="7CFB3507" w14:textId="77777777" w:rsidR="00653266" w:rsidRPr="005E1AC8" w:rsidRDefault="00C01DF0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b/>
          <w:sz w:val="24"/>
          <w:szCs w:val="24"/>
        </w:rPr>
        <w:t>Цели</w:t>
      </w:r>
      <w:r w:rsidR="000D56E0" w:rsidRPr="005E1AC8">
        <w:rPr>
          <w:rFonts w:ascii="Times New Roman" w:hAnsi="Times New Roman" w:cs="Times New Roman"/>
          <w:b/>
          <w:sz w:val="24"/>
          <w:szCs w:val="24"/>
        </w:rPr>
        <w:t xml:space="preserve"> общественных слушаний:</w:t>
      </w:r>
      <w:r w:rsidR="000D56E0" w:rsidRPr="005E1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B7F7B" w14:textId="77777777" w:rsidR="00A145E1" w:rsidRPr="005E1AC8" w:rsidRDefault="00C01DF0" w:rsidP="005E1A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информирование общественности </w:t>
      </w:r>
      <w:r w:rsidR="00653266" w:rsidRPr="005E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всех заинтересованных лиц </w:t>
      </w:r>
      <w:r w:rsidRPr="005E1AC8">
        <w:rPr>
          <w:rFonts w:ascii="Times New Roman" w:hAnsi="Times New Roman" w:cs="Times New Roman"/>
          <w:sz w:val="24"/>
          <w:szCs w:val="24"/>
        </w:rPr>
        <w:t xml:space="preserve">о намечаемой хозяйственной деятельности </w:t>
      </w:r>
      <w:r w:rsidR="00653266" w:rsidRPr="005E1A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принятых мерах по обеспечению экологической безопасности;</w:t>
      </w:r>
    </w:p>
    <w:p w14:paraId="28D95995" w14:textId="1C76DF98" w:rsidR="000D56E0" w:rsidRPr="005E1AC8" w:rsidRDefault="00B164B5" w:rsidP="005E1A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A145E1" w:rsidRPr="005E1AC8">
        <w:rPr>
          <w:rFonts w:ascii="Times New Roman" w:hAnsi="Times New Roman"/>
          <w:sz w:val="24"/>
          <w:szCs w:val="24"/>
        </w:rPr>
        <w:t xml:space="preserve">проекта технической документации на новые технику, технологию, использование которых может оказать воздействие на окружающую среду, «Модульная установка по </w:t>
      </w:r>
      <w:proofErr w:type="spellStart"/>
      <w:r w:rsidR="00A145E1" w:rsidRPr="005E1AC8">
        <w:rPr>
          <w:rFonts w:ascii="Times New Roman" w:hAnsi="Times New Roman"/>
          <w:sz w:val="24"/>
          <w:szCs w:val="24"/>
        </w:rPr>
        <w:t>демеркуризации</w:t>
      </w:r>
      <w:proofErr w:type="spellEnd"/>
      <w:r w:rsidR="00A145E1" w:rsidRPr="005E1AC8">
        <w:rPr>
          <w:rFonts w:ascii="Times New Roman" w:hAnsi="Times New Roman"/>
          <w:sz w:val="24"/>
          <w:szCs w:val="24"/>
        </w:rPr>
        <w:t xml:space="preserve"> грунтов и металлических конструкций» (включая материалы оценки воздействия на окружающую среду)</w:t>
      </w:r>
      <w:r w:rsidR="00711FB4" w:rsidRPr="005E1AC8">
        <w:rPr>
          <w:rFonts w:ascii="Times New Roman" w:hAnsi="Times New Roman" w:cs="Times New Roman"/>
          <w:sz w:val="24"/>
          <w:szCs w:val="24"/>
        </w:rPr>
        <w:t>;</w:t>
      </w:r>
    </w:p>
    <w:p w14:paraId="1CAD7C2E" w14:textId="122ECC9B" w:rsidR="00653266" w:rsidRPr="005E1AC8" w:rsidRDefault="002F5F73" w:rsidP="005E1A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</w:t>
      </w:r>
      <w:r w:rsidR="0014185D" w:rsidRPr="005E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общественных предпочтений в процессе оценки воздействия на окружающую среду, </w:t>
      </w:r>
      <w:r w:rsidR="0070130F" w:rsidRPr="005E1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 донесение</w:t>
      </w:r>
      <w:r w:rsidR="00653266" w:rsidRPr="005E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заказчика предложени</w:t>
      </w:r>
      <w:r w:rsidR="0070130F" w:rsidRPr="005E1AC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069FF" w:rsidRPr="005E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266" w:rsidRPr="005E1A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замечани</w:t>
      </w:r>
      <w:r w:rsidR="0070130F" w:rsidRPr="005E1AC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53266" w:rsidRPr="005E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общественности, высказанны</w:t>
      </w:r>
      <w:r w:rsidR="0070130F" w:rsidRPr="005E1AC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53266" w:rsidRPr="005E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общественных слушаний.</w:t>
      </w:r>
    </w:p>
    <w:p w14:paraId="6154D6E9" w14:textId="77777777" w:rsidR="005C4F43" w:rsidRPr="005E1AC8" w:rsidRDefault="000D56E0" w:rsidP="005E1AC8">
      <w:pPr>
        <w:pStyle w:val="Default"/>
        <w:ind w:firstLine="709"/>
        <w:jc w:val="both"/>
      </w:pPr>
      <w:r w:rsidRPr="005E1AC8">
        <w:rPr>
          <w:b/>
        </w:rPr>
        <w:t>Цель намечаемой деятельности</w:t>
      </w:r>
      <w:r w:rsidRPr="005E1AC8">
        <w:t xml:space="preserve"> – </w:t>
      </w:r>
      <w:r w:rsidR="00A145E1" w:rsidRPr="005E1AC8">
        <w:t xml:space="preserve">изготовление модульной установки по </w:t>
      </w:r>
      <w:proofErr w:type="spellStart"/>
      <w:r w:rsidR="00A145E1" w:rsidRPr="005E1AC8">
        <w:t>демеркуризации</w:t>
      </w:r>
      <w:proofErr w:type="spellEnd"/>
      <w:r w:rsidR="00A145E1" w:rsidRPr="005E1AC8">
        <w:t xml:space="preserve"> грунтов и металлических конструкций.</w:t>
      </w:r>
    </w:p>
    <w:p w14:paraId="75E67E38" w14:textId="38697DCC" w:rsidR="000D56E0" w:rsidRPr="005E1AC8" w:rsidRDefault="00E014CB" w:rsidP="005E1AC8">
      <w:pPr>
        <w:pStyle w:val="Default"/>
        <w:ind w:firstLine="709"/>
        <w:jc w:val="both"/>
      </w:pPr>
      <w:r w:rsidRPr="005E1AC8">
        <w:rPr>
          <w:b/>
        </w:rPr>
        <w:t>Инициатор (</w:t>
      </w:r>
      <w:r w:rsidR="00C01DF0" w:rsidRPr="005E1AC8">
        <w:rPr>
          <w:b/>
        </w:rPr>
        <w:t>Заказчик</w:t>
      </w:r>
      <w:r w:rsidRPr="005E1AC8">
        <w:rPr>
          <w:b/>
        </w:rPr>
        <w:t>)</w:t>
      </w:r>
      <w:r w:rsidR="00C01DF0" w:rsidRPr="005E1AC8">
        <w:t xml:space="preserve"> </w:t>
      </w:r>
      <w:r w:rsidR="001A75D5" w:rsidRPr="005E1AC8">
        <w:t>–</w:t>
      </w:r>
      <w:r w:rsidR="000D56E0" w:rsidRPr="005E1AC8">
        <w:t xml:space="preserve"> </w:t>
      </w:r>
      <w:r w:rsidR="005C4F43" w:rsidRPr="005E1AC8">
        <w:t>общество с ограниченной ответственностью «РЕАФАРМ» (</w:t>
      </w:r>
      <w:r w:rsidR="00B91FA3" w:rsidRPr="005E1AC8">
        <w:t xml:space="preserve">далее – </w:t>
      </w:r>
      <w:r w:rsidR="005C4F43" w:rsidRPr="005E1AC8">
        <w:t>ООО «РЕАФАРМ»)</w:t>
      </w:r>
    </w:p>
    <w:p w14:paraId="5D25B589" w14:textId="296C76D3" w:rsidR="0066516C" w:rsidRPr="005E1AC8" w:rsidRDefault="002700D5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Организация общественных слушаний от лица </w:t>
      </w:r>
      <w:r w:rsidR="00B91FA3" w:rsidRPr="005E1AC8">
        <w:rPr>
          <w:rFonts w:ascii="Times New Roman" w:hAnsi="Times New Roman" w:cs="Times New Roman"/>
          <w:sz w:val="24"/>
          <w:szCs w:val="24"/>
        </w:rPr>
        <w:t>м</w:t>
      </w:r>
      <w:r w:rsidRPr="005E1AC8">
        <w:rPr>
          <w:rFonts w:ascii="Times New Roman" w:hAnsi="Times New Roman" w:cs="Times New Roman"/>
          <w:sz w:val="24"/>
          <w:szCs w:val="24"/>
        </w:rPr>
        <w:t xml:space="preserve">эрии города Новосибирска осуществлена </w:t>
      </w:r>
      <w:r w:rsidR="00B91FA3" w:rsidRPr="005E1AC8">
        <w:rPr>
          <w:rFonts w:ascii="Times New Roman" w:hAnsi="Times New Roman" w:cs="Times New Roman"/>
          <w:sz w:val="24"/>
          <w:szCs w:val="24"/>
        </w:rPr>
        <w:t>д</w:t>
      </w:r>
      <w:r w:rsidRPr="005E1AC8">
        <w:rPr>
          <w:rFonts w:ascii="Times New Roman" w:hAnsi="Times New Roman" w:cs="Times New Roman"/>
          <w:sz w:val="24"/>
          <w:szCs w:val="24"/>
        </w:rPr>
        <w:t>епартаментом энергетики, жилищного и коммунального хозяйства города совместно с Заказчиком.</w:t>
      </w:r>
    </w:p>
    <w:p w14:paraId="0AB22456" w14:textId="77777777" w:rsidR="00C01DF0" w:rsidRPr="005E1AC8" w:rsidRDefault="00C01DF0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AC8">
        <w:rPr>
          <w:rFonts w:ascii="Times New Roman" w:hAnsi="Times New Roman" w:cs="Times New Roman"/>
          <w:b/>
          <w:sz w:val="24"/>
          <w:szCs w:val="24"/>
        </w:rPr>
        <w:t>Общественные слушания проводятся на основании</w:t>
      </w:r>
      <w:r w:rsidR="005E7AC5" w:rsidRPr="005E1AC8">
        <w:rPr>
          <w:rFonts w:ascii="Times New Roman" w:hAnsi="Times New Roman" w:cs="Times New Roman"/>
          <w:b/>
          <w:sz w:val="24"/>
          <w:szCs w:val="24"/>
        </w:rPr>
        <w:t xml:space="preserve"> следующих документов</w:t>
      </w:r>
      <w:r w:rsidRPr="005E1AC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F28A95E" w14:textId="77777777" w:rsidR="000B02CE" w:rsidRPr="005E1AC8" w:rsidRDefault="005E7AC5" w:rsidP="005E1A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Федеральный</w:t>
      </w:r>
      <w:r w:rsidR="000B02CE" w:rsidRPr="005E1AC8">
        <w:rPr>
          <w:rFonts w:ascii="Times New Roman" w:hAnsi="Times New Roman" w:cs="Times New Roman"/>
          <w:sz w:val="24"/>
          <w:szCs w:val="24"/>
        </w:rPr>
        <w:t xml:space="preserve"> закон от 10.01.2002 № 7-ФЗ «Об охране окружающей среды».</w:t>
      </w:r>
    </w:p>
    <w:p w14:paraId="05F668D9" w14:textId="77777777" w:rsidR="000B02CE" w:rsidRPr="005E1AC8" w:rsidRDefault="00602F3D" w:rsidP="005E1A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0B02CE" w:rsidRPr="005E1AC8">
        <w:rPr>
          <w:rFonts w:ascii="Times New Roman" w:hAnsi="Times New Roman" w:cs="Times New Roman"/>
          <w:sz w:val="24"/>
          <w:szCs w:val="24"/>
        </w:rPr>
        <w:t>от 23.11.1995 № 174-ФЗ «Об экологической экспертизе».</w:t>
      </w:r>
    </w:p>
    <w:p w14:paraId="61A2AD8B" w14:textId="77777777" w:rsidR="000B02CE" w:rsidRPr="005E1AC8" w:rsidRDefault="00602F3D" w:rsidP="005E1A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Положение</w:t>
      </w:r>
      <w:r w:rsidR="000B02CE" w:rsidRPr="005E1AC8">
        <w:rPr>
          <w:rFonts w:ascii="Times New Roman" w:hAnsi="Times New Roman" w:cs="Times New Roman"/>
          <w:sz w:val="24"/>
          <w:szCs w:val="24"/>
        </w:rPr>
        <w:t xml:space="preserve"> «Об оценке воздействия намечаемой хозяйственной и иной деятельности на окружающую среду в Росс</w:t>
      </w:r>
      <w:r w:rsidR="007B7795" w:rsidRPr="005E1AC8">
        <w:rPr>
          <w:rFonts w:ascii="Times New Roman" w:hAnsi="Times New Roman" w:cs="Times New Roman"/>
          <w:sz w:val="24"/>
          <w:szCs w:val="24"/>
        </w:rPr>
        <w:t>ийской Федерации», утвержденное</w:t>
      </w:r>
      <w:r w:rsidR="000B02CE" w:rsidRPr="005E1AC8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0B02CE" w:rsidRPr="005E1AC8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="000B02CE" w:rsidRPr="005E1AC8">
        <w:rPr>
          <w:rFonts w:ascii="Times New Roman" w:hAnsi="Times New Roman" w:cs="Times New Roman"/>
          <w:sz w:val="24"/>
          <w:szCs w:val="24"/>
        </w:rPr>
        <w:t xml:space="preserve"> РФ от 16.05.2000 № 372.</w:t>
      </w:r>
    </w:p>
    <w:p w14:paraId="38E89247" w14:textId="77777777" w:rsidR="000B02CE" w:rsidRPr="005E1AC8" w:rsidRDefault="008331A7" w:rsidP="005E1A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Постановление мэрии города Новосибирска от 16.07.2018 №</w:t>
      </w:r>
      <w:r w:rsidR="005605AF" w:rsidRPr="005E1AC8">
        <w:rPr>
          <w:rFonts w:ascii="Times New Roman" w:hAnsi="Times New Roman" w:cs="Times New Roman"/>
          <w:sz w:val="24"/>
          <w:szCs w:val="24"/>
        </w:rPr>
        <w:t xml:space="preserve"> </w:t>
      </w:r>
      <w:r w:rsidRPr="005E1AC8">
        <w:rPr>
          <w:rFonts w:ascii="Times New Roman" w:hAnsi="Times New Roman" w:cs="Times New Roman"/>
          <w:sz w:val="24"/>
          <w:szCs w:val="24"/>
        </w:rPr>
        <w:t>2570 «О порядке организации общественных обсуждений, общественных слушаний в рамки оценки воздействия намечаемой хозяйственной и иной деятельности на окружающую среду в городе Новосибирске».</w:t>
      </w:r>
    </w:p>
    <w:p w14:paraId="3BA3B16F" w14:textId="273F35DF" w:rsidR="00892BCB" w:rsidRPr="005E1AC8" w:rsidRDefault="008331A7" w:rsidP="005E1A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AC8">
        <w:rPr>
          <w:rFonts w:ascii="Times New Roman" w:hAnsi="Times New Roman" w:cs="Times New Roman"/>
          <w:sz w:val="24"/>
          <w:szCs w:val="24"/>
        </w:rPr>
        <w:t>Постановление мэрии города Новосибирска от 0</w:t>
      </w:r>
      <w:r w:rsidR="005C4F43" w:rsidRPr="005E1AC8">
        <w:rPr>
          <w:rFonts w:ascii="Times New Roman" w:hAnsi="Times New Roman" w:cs="Times New Roman"/>
          <w:sz w:val="24"/>
          <w:szCs w:val="24"/>
        </w:rPr>
        <w:t>6.10.2020</w:t>
      </w:r>
      <w:r w:rsidRPr="005E1AC8">
        <w:rPr>
          <w:rFonts w:ascii="Times New Roman" w:hAnsi="Times New Roman" w:cs="Times New Roman"/>
          <w:sz w:val="24"/>
          <w:szCs w:val="24"/>
        </w:rPr>
        <w:t xml:space="preserve"> №</w:t>
      </w:r>
      <w:r w:rsidR="005605AF" w:rsidRPr="005E1AC8">
        <w:rPr>
          <w:rFonts w:ascii="Times New Roman" w:hAnsi="Times New Roman" w:cs="Times New Roman"/>
          <w:sz w:val="24"/>
          <w:szCs w:val="24"/>
        </w:rPr>
        <w:t xml:space="preserve"> </w:t>
      </w:r>
      <w:r w:rsidR="005C4F43" w:rsidRPr="005E1AC8">
        <w:rPr>
          <w:rFonts w:ascii="Times New Roman" w:hAnsi="Times New Roman" w:cs="Times New Roman"/>
          <w:sz w:val="24"/>
          <w:szCs w:val="24"/>
        </w:rPr>
        <w:t>3023</w:t>
      </w:r>
      <w:r w:rsidRPr="005E1AC8">
        <w:rPr>
          <w:rFonts w:ascii="Times New Roman" w:hAnsi="Times New Roman" w:cs="Times New Roman"/>
          <w:sz w:val="24"/>
          <w:szCs w:val="24"/>
        </w:rPr>
        <w:t xml:space="preserve"> «О назначении общественных слушаний по </w:t>
      </w:r>
      <w:r w:rsidR="005C4F43" w:rsidRPr="005E1AC8">
        <w:rPr>
          <w:rFonts w:ascii="Times New Roman" w:hAnsi="Times New Roman" w:cs="Times New Roman"/>
          <w:sz w:val="24"/>
          <w:szCs w:val="24"/>
        </w:rPr>
        <w:t xml:space="preserve">объекту государственной экологической экспертизы – проекту </w:t>
      </w:r>
      <w:r w:rsidR="005C4F43" w:rsidRPr="005E1AC8">
        <w:rPr>
          <w:rFonts w:ascii="Times New Roman" w:hAnsi="Times New Roman"/>
          <w:sz w:val="24"/>
          <w:szCs w:val="24"/>
        </w:rPr>
        <w:t xml:space="preserve">технической документации на новые технику, технологию, использование которых может оказать воздействие на окружающую среду, «Модульная установка по </w:t>
      </w:r>
      <w:proofErr w:type="spellStart"/>
      <w:r w:rsidR="005C4F43" w:rsidRPr="005E1AC8">
        <w:rPr>
          <w:rFonts w:ascii="Times New Roman" w:hAnsi="Times New Roman"/>
          <w:sz w:val="24"/>
          <w:szCs w:val="24"/>
        </w:rPr>
        <w:t>демеркуризации</w:t>
      </w:r>
      <w:proofErr w:type="spellEnd"/>
      <w:r w:rsidR="005C4F43" w:rsidRPr="005E1AC8">
        <w:rPr>
          <w:rFonts w:ascii="Times New Roman" w:hAnsi="Times New Roman"/>
          <w:sz w:val="24"/>
          <w:szCs w:val="24"/>
        </w:rPr>
        <w:t xml:space="preserve"> грунтов и металлических конструкций» (включая материалы оценки воздействия на окружающую среду)</w:t>
      </w:r>
      <w:r w:rsidR="005605AF" w:rsidRPr="005E1A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1DACDE3" w14:textId="77777777" w:rsidR="0074346F" w:rsidRPr="005E1AC8" w:rsidRDefault="0074346F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b/>
          <w:sz w:val="24"/>
          <w:szCs w:val="24"/>
        </w:rPr>
        <w:t>Информация о проведении общественных слушаний доведена</w:t>
      </w:r>
      <w:r w:rsidRPr="005E1AC8">
        <w:rPr>
          <w:rFonts w:ascii="Times New Roman" w:hAnsi="Times New Roman" w:cs="Times New Roman"/>
          <w:sz w:val="24"/>
          <w:szCs w:val="24"/>
        </w:rPr>
        <w:t xml:space="preserve"> до общественности и всех заинтересованных лиц через публикации в средствах массовой информации:</w:t>
      </w:r>
    </w:p>
    <w:p w14:paraId="121939C9" w14:textId="07B86DA7" w:rsidR="000B02CE" w:rsidRPr="005E1AC8" w:rsidRDefault="000B02CE" w:rsidP="005E1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на федеральном уровне: в </w:t>
      </w:r>
      <w:r w:rsidR="00E8489A" w:rsidRPr="005E1AC8">
        <w:rPr>
          <w:rFonts w:ascii="Times New Roman" w:hAnsi="Times New Roman" w:cs="Times New Roman"/>
          <w:sz w:val="24"/>
          <w:szCs w:val="24"/>
        </w:rPr>
        <w:t xml:space="preserve">газете «Российская газета» № </w:t>
      </w:r>
      <w:r w:rsidR="005C4F43" w:rsidRPr="005E1AC8">
        <w:rPr>
          <w:rFonts w:ascii="Times New Roman" w:hAnsi="Times New Roman" w:cs="Times New Roman"/>
          <w:sz w:val="24"/>
          <w:szCs w:val="24"/>
        </w:rPr>
        <w:t xml:space="preserve">218 </w:t>
      </w:r>
      <w:r w:rsidR="00E8489A" w:rsidRPr="005E1AC8">
        <w:rPr>
          <w:rFonts w:ascii="Times New Roman" w:hAnsi="Times New Roman" w:cs="Times New Roman"/>
          <w:sz w:val="24"/>
          <w:szCs w:val="24"/>
        </w:rPr>
        <w:t xml:space="preserve">от </w:t>
      </w:r>
      <w:r w:rsidR="005C4F43" w:rsidRPr="005E1AC8">
        <w:rPr>
          <w:rFonts w:ascii="Times New Roman" w:hAnsi="Times New Roman" w:cs="Times New Roman"/>
          <w:sz w:val="24"/>
          <w:szCs w:val="24"/>
        </w:rPr>
        <w:t>29.09.2020</w:t>
      </w:r>
      <w:r w:rsidRPr="005E1AC8">
        <w:rPr>
          <w:rFonts w:ascii="Times New Roman" w:hAnsi="Times New Roman" w:cs="Times New Roman"/>
          <w:sz w:val="24"/>
          <w:szCs w:val="24"/>
        </w:rPr>
        <w:t>;</w:t>
      </w:r>
    </w:p>
    <w:p w14:paraId="6CCA8FF6" w14:textId="42488314" w:rsidR="000B02CE" w:rsidRPr="005E1AC8" w:rsidRDefault="000B02CE" w:rsidP="005E1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на региональном уровне: в газете «</w:t>
      </w:r>
      <w:r w:rsidR="001B1C35" w:rsidRPr="005E1AC8">
        <w:rPr>
          <w:rFonts w:ascii="Times New Roman" w:hAnsi="Times New Roman" w:cs="Times New Roman"/>
          <w:sz w:val="24"/>
          <w:szCs w:val="24"/>
        </w:rPr>
        <w:t>Советская Сибирь</w:t>
      </w:r>
      <w:r w:rsidRPr="005E1AC8">
        <w:rPr>
          <w:rFonts w:ascii="Times New Roman" w:hAnsi="Times New Roman" w:cs="Times New Roman"/>
          <w:sz w:val="24"/>
          <w:szCs w:val="24"/>
        </w:rPr>
        <w:t>» №</w:t>
      </w:r>
      <w:r w:rsidR="007526E2" w:rsidRPr="005E1AC8">
        <w:rPr>
          <w:rFonts w:ascii="Times New Roman" w:hAnsi="Times New Roman" w:cs="Times New Roman"/>
          <w:sz w:val="24"/>
          <w:szCs w:val="24"/>
        </w:rPr>
        <w:t xml:space="preserve"> </w:t>
      </w:r>
      <w:r w:rsidR="005C4F43" w:rsidRPr="005E1AC8">
        <w:rPr>
          <w:rFonts w:ascii="Times New Roman" w:hAnsi="Times New Roman" w:cs="Times New Roman"/>
          <w:sz w:val="24"/>
          <w:szCs w:val="24"/>
        </w:rPr>
        <w:t>40</w:t>
      </w:r>
      <w:r w:rsidR="002F5F73" w:rsidRPr="005E1AC8">
        <w:rPr>
          <w:rFonts w:ascii="Times New Roman" w:hAnsi="Times New Roman" w:cs="Times New Roman"/>
          <w:sz w:val="24"/>
          <w:szCs w:val="24"/>
        </w:rPr>
        <w:t xml:space="preserve"> от </w:t>
      </w:r>
      <w:r w:rsidR="005C4F43" w:rsidRPr="005E1AC8">
        <w:rPr>
          <w:rFonts w:ascii="Times New Roman" w:hAnsi="Times New Roman" w:cs="Times New Roman"/>
          <w:sz w:val="24"/>
          <w:szCs w:val="24"/>
        </w:rPr>
        <w:t>30.09.2020</w:t>
      </w:r>
      <w:r w:rsidR="002F5F73" w:rsidRPr="005E1AC8">
        <w:rPr>
          <w:rFonts w:ascii="Times New Roman" w:hAnsi="Times New Roman" w:cs="Times New Roman"/>
          <w:sz w:val="24"/>
          <w:szCs w:val="24"/>
        </w:rPr>
        <w:t>;</w:t>
      </w:r>
    </w:p>
    <w:p w14:paraId="72D95CC5" w14:textId="2441CF19" w:rsidR="00992322" w:rsidRPr="005E1AC8" w:rsidRDefault="00992322" w:rsidP="005E1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на муниципальном уровне: в «Бюллетень органов местного самоуправления города Новосибирска № 45 от 08.10.2020.</w:t>
      </w:r>
    </w:p>
    <w:p w14:paraId="0D3B978C" w14:textId="77777777" w:rsidR="00BD5BB8" w:rsidRPr="005E1AC8" w:rsidRDefault="00BD5BB8" w:rsidP="005E1AC8">
      <w:pPr>
        <w:pStyle w:val="Default"/>
        <w:ind w:firstLine="709"/>
        <w:jc w:val="both"/>
      </w:pPr>
      <w:r w:rsidRPr="005E1AC8">
        <w:lastRenderedPageBreak/>
        <w:t xml:space="preserve">Проект технической документации, материалы по оценке воздействия на окружающую среду, а также техническое задание на проведение оценки воздействия на окружающую среду были доступны для ознакомления и представления письменных предложений и замечаний до по следующим адресам: </w:t>
      </w:r>
    </w:p>
    <w:p w14:paraId="4231879D" w14:textId="7CA903B1" w:rsidR="00BD5BB8" w:rsidRPr="005E1AC8" w:rsidRDefault="00BD5BB8" w:rsidP="005E1AC8">
      <w:pPr>
        <w:pStyle w:val="Default"/>
        <w:numPr>
          <w:ilvl w:val="0"/>
          <w:numId w:val="2"/>
        </w:numPr>
        <w:ind w:left="0" w:firstLine="851"/>
        <w:jc w:val="both"/>
      </w:pPr>
      <w:r w:rsidRPr="005E1AC8">
        <w:t xml:space="preserve"> Российская Федерация, Московская область, город Москва, Каширское шоссе, 9, корпус 3, ООО «РЕАФАРМ».</w:t>
      </w:r>
    </w:p>
    <w:p w14:paraId="012C5CE5" w14:textId="6E86716B" w:rsidR="00BD5BB8" w:rsidRPr="005E1AC8" w:rsidRDefault="00BD5BB8" w:rsidP="005E1AC8">
      <w:pPr>
        <w:pStyle w:val="Default"/>
        <w:numPr>
          <w:ilvl w:val="0"/>
          <w:numId w:val="2"/>
        </w:numPr>
        <w:ind w:left="0" w:firstLine="851"/>
        <w:jc w:val="both"/>
      </w:pPr>
      <w:r w:rsidRPr="005E1AC8">
        <w:t xml:space="preserve"> Российская Федерация, Новосибирская область, город Новосибирск, ул. Трудовая, 1, департамент энергетики, жилищного и коммунального хозяйства города, комитет охраны окружающей среды мэрии города Новосибирска, кабинет 143.</w:t>
      </w:r>
    </w:p>
    <w:p w14:paraId="472F130A" w14:textId="49CAA31C" w:rsidR="002F5F73" w:rsidRPr="005E1AC8" w:rsidRDefault="00B76A16" w:rsidP="005E1AC8">
      <w:pPr>
        <w:pStyle w:val="ConsNormal"/>
        <w:widowControl/>
        <w:ind w:right="0" w:firstLine="709"/>
        <w:rPr>
          <w:rFonts w:ascii="Times New Roman" w:hAnsi="Times New Roman"/>
          <w:sz w:val="24"/>
          <w:szCs w:val="24"/>
        </w:rPr>
      </w:pPr>
      <w:r w:rsidRPr="005E1AC8">
        <w:rPr>
          <w:rFonts w:ascii="Times New Roman" w:hAnsi="Times New Roman"/>
          <w:sz w:val="24"/>
          <w:szCs w:val="24"/>
        </w:rPr>
        <w:t>Ознакомиться с материалами мог любой желающий.</w:t>
      </w:r>
      <w:r w:rsidR="002218D2" w:rsidRPr="005E1AC8">
        <w:rPr>
          <w:rFonts w:ascii="Times New Roman" w:hAnsi="Times New Roman"/>
          <w:sz w:val="24"/>
          <w:szCs w:val="24"/>
        </w:rPr>
        <w:t xml:space="preserve"> К моменту проведения общественных слушаний </w:t>
      </w:r>
      <w:r w:rsidR="002F5F73" w:rsidRPr="005E1AC8">
        <w:rPr>
          <w:rFonts w:ascii="Times New Roman" w:hAnsi="Times New Roman"/>
          <w:sz w:val="24"/>
          <w:szCs w:val="24"/>
        </w:rPr>
        <w:t xml:space="preserve">предложений, </w:t>
      </w:r>
      <w:r w:rsidR="007D43FB" w:rsidRPr="005E1AC8">
        <w:rPr>
          <w:rFonts w:ascii="Times New Roman" w:hAnsi="Times New Roman"/>
          <w:sz w:val="24"/>
          <w:szCs w:val="24"/>
        </w:rPr>
        <w:t>замечаний,</w:t>
      </w:r>
      <w:r w:rsidR="002F5F73" w:rsidRPr="005E1AC8">
        <w:rPr>
          <w:rFonts w:ascii="Times New Roman" w:hAnsi="Times New Roman"/>
          <w:sz w:val="24"/>
          <w:szCs w:val="24"/>
        </w:rPr>
        <w:t xml:space="preserve"> вопросов, рекомендаций,</w:t>
      </w:r>
      <w:r w:rsidR="007D43FB" w:rsidRPr="005E1AC8">
        <w:rPr>
          <w:rFonts w:ascii="Times New Roman" w:hAnsi="Times New Roman"/>
          <w:sz w:val="24"/>
          <w:szCs w:val="24"/>
        </w:rPr>
        <w:t xml:space="preserve"> касающихся намечаемой деятельности по </w:t>
      </w:r>
      <w:r w:rsidR="00BD5BB8" w:rsidRPr="005E1AC8">
        <w:rPr>
          <w:rFonts w:ascii="Times New Roman" w:hAnsi="Times New Roman"/>
          <w:sz w:val="24"/>
          <w:szCs w:val="24"/>
        </w:rPr>
        <w:t xml:space="preserve">изготовлению </w:t>
      </w:r>
      <w:r w:rsidR="00FB6A12" w:rsidRPr="005E1AC8">
        <w:rPr>
          <w:rFonts w:ascii="Times New Roman" w:hAnsi="Times New Roman"/>
          <w:sz w:val="24"/>
          <w:szCs w:val="24"/>
        </w:rPr>
        <w:t xml:space="preserve">и эксплуатации </w:t>
      </w:r>
      <w:r w:rsidR="00BD5BB8" w:rsidRPr="005E1AC8">
        <w:rPr>
          <w:rFonts w:ascii="Times New Roman" w:hAnsi="Times New Roman"/>
          <w:sz w:val="24"/>
          <w:szCs w:val="24"/>
        </w:rPr>
        <w:t xml:space="preserve">модульной установки по </w:t>
      </w:r>
      <w:proofErr w:type="spellStart"/>
      <w:r w:rsidR="00BD5BB8" w:rsidRPr="005E1AC8">
        <w:rPr>
          <w:rFonts w:ascii="Times New Roman" w:hAnsi="Times New Roman"/>
          <w:sz w:val="24"/>
          <w:szCs w:val="24"/>
        </w:rPr>
        <w:t>демеркуризации</w:t>
      </w:r>
      <w:proofErr w:type="spellEnd"/>
      <w:r w:rsidR="00BD5BB8" w:rsidRPr="005E1AC8">
        <w:rPr>
          <w:rFonts w:ascii="Times New Roman" w:hAnsi="Times New Roman"/>
          <w:sz w:val="24"/>
          <w:szCs w:val="24"/>
        </w:rPr>
        <w:t xml:space="preserve"> грунтов и металлических конструкций </w:t>
      </w:r>
      <w:r w:rsidR="00FB6A12" w:rsidRPr="005E1AC8">
        <w:rPr>
          <w:rFonts w:ascii="Times New Roman" w:hAnsi="Times New Roman"/>
          <w:sz w:val="24"/>
          <w:szCs w:val="24"/>
        </w:rPr>
        <w:t>не поступало</w:t>
      </w:r>
      <w:r w:rsidR="00BD5BB8" w:rsidRPr="005E1AC8">
        <w:rPr>
          <w:rFonts w:ascii="Times New Roman" w:hAnsi="Times New Roman"/>
          <w:sz w:val="24"/>
          <w:szCs w:val="24"/>
        </w:rPr>
        <w:t>.</w:t>
      </w:r>
    </w:p>
    <w:p w14:paraId="73FA529A" w14:textId="0B962690" w:rsidR="0074346F" w:rsidRPr="005E1AC8" w:rsidRDefault="0074346F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b/>
          <w:sz w:val="24"/>
          <w:szCs w:val="24"/>
        </w:rPr>
        <w:t xml:space="preserve">На общественные слушания </w:t>
      </w:r>
      <w:r w:rsidR="00442A15" w:rsidRPr="005E1AC8">
        <w:rPr>
          <w:rFonts w:ascii="Times New Roman" w:hAnsi="Times New Roman" w:cs="Times New Roman"/>
          <w:b/>
          <w:sz w:val="24"/>
          <w:szCs w:val="24"/>
        </w:rPr>
        <w:t>зарегистрировался</w:t>
      </w:r>
      <w:r w:rsidRPr="005E1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015" w:rsidRPr="005E1AC8">
        <w:rPr>
          <w:rFonts w:ascii="Times New Roman" w:hAnsi="Times New Roman" w:cs="Times New Roman"/>
          <w:b/>
          <w:sz w:val="24"/>
          <w:szCs w:val="24"/>
        </w:rPr>
        <w:t>2</w:t>
      </w:r>
      <w:r w:rsidR="00C10A3D" w:rsidRPr="005E1AC8">
        <w:rPr>
          <w:rFonts w:ascii="Times New Roman" w:hAnsi="Times New Roman" w:cs="Times New Roman"/>
          <w:b/>
          <w:sz w:val="24"/>
          <w:szCs w:val="24"/>
        </w:rPr>
        <w:t>3</w:t>
      </w:r>
      <w:r w:rsidR="00625015" w:rsidRPr="005E1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AC8">
        <w:rPr>
          <w:rFonts w:ascii="Times New Roman" w:hAnsi="Times New Roman" w:cs="Times New Roman"/>
          <w:b/>
          <w:sz w:val="24"/>
          <w:szCs w:val="24"/>
        </w:rPr>
        <w:t>человек</w:t>
      </w:r>
      <w:r w:rsidR="00625015" w:rsidRPr="005E1AC8">
        <w:rPr>
          <w:rFonts w:ascii="Times New Roman" w:hAnsi="Times New Roman" w:cs="Times New Roman"/>
          <w:b/>
          <w:sz w:val="24"/>
          <w:szCs w:val="24"/>
        </w:rPr>
        <w:t>а</w:t>
      </w:r>
      <w:r w:rsidRPr="005E1AC8">
        <w:rPr>
          <w:rFonts w:ascii="Times New Roman" w:hAnsi="Times New Roman" w:cs="Times New Roman"/>
          <w:b/>
          <w:sz w:val="24"/>
          <w:szCs w:val="24"/>
        </w:rPr>
        <w:t>:</w:t>
      </w:r>
      <w:r w:rsidR="000B02CE" w:rsidRPr="005E1AC8">
        <w:rPr>
          <w:rFonts w:ascii="Times New Roman" w:hAnsi="Times New Roman" w:cs="Times New Roman"/>
          <w:sz w:val="24"/>
          <w:szCs w:val="24"/>
        </w:rPr>
        <w:t xml:space="preserve"> жители города </w:t>
      </w:r>
      <w:r w:rsidR="001B1C35" w:rsidRPr="005E1AC8">
        <w:rPr>
          <w:rFonts w:ascii="Times New Roman" w:hAnsi="Times New Roman" w:cs="Times New Roman"/>
          <w:sz w:val="24"/>
          <w:szCs w:val="24"/>
        </w:rPr>
        <w:t>Новосибирска</w:t>
      </w:r>
      <w:r w:rsidR="000B02CE" w:rsidRPr="005E1AC8">
        <w:rPr>
          <w:rFonts w:ascii="Times New Roman" w:hAnsi="Times New Roman" w:cs="Times New Roman"/>
          <w:sz w:val="24"/>
          <w:szCs w:val="24"/>
        </w:rPr>
        <w:t xml:space="preserve">, </w:t>
      </w:r>
      <w:r w:rsidR="001B1C35" w:rsidRPr="005E1AC8">
        <w:rPr>
          <w:rFonts w:ascii="Times New Roman" w:hAnsi="Times New Roman" w:cs="Times New Roman"/>
          <w:sz w:val="24"/>
          <w:szCs w:val="24"/>
        </w:rPr>
        <w:t>Новосибирской</w:t>
      </w:r>
      <w:r w:rsidRPr="005E1AC8">
        <w:rPr>
          <w:rFonts w:ascii="Times New Roman" w:hAnsi="Times New Roman" w:cs="Times New Roman"/>
          <w:sz w:val="24"/>
          <w:szCs w:val="24"/>
        </w:rPr>
        <w:t xml:space="preserve"> области, других регионов России, представители органов власти, общественных организаций, </w:t>
      </w:r>
      <w:r w:rsidR="00BD5BB8" w:rsidRPr="005E1AC8">
        <w:rPr>
          <w:rFonts w:ascii="Times New Roman" w:hAnsi="Times New Roman" w:cs="Times New Roman"/>
          <w:sz w:val="24"/>
          <w:szCs w:val="24"/>
        </w:rPr>
        <w:t>ООО «РЕАФАРМ» и другие</w:t>
      </w:r>
      <w:r w:rsidRPr="005E1AC8">
        <w:rPr>
          <w:rFonts w:ascii="Times New Roman" w:hAnsi="Times New Roman" w:cs="Times New Roman"/>
          <w:sz w:val="24"/>
          <w:szCs w:val="24"/>
        </w:rPr>
        <w:t xml:space="preserve">. </w:t>
      </w:r>
      <w:r w:rsidR="00EF64C6" w:rsidRPr="005E1AC8">
        <w:rPr>
          <w:rFonts w:ascii="Times New Roman" w:hAnsi="Times New Roman" w:cs="Times New Roman"/>
          <w:sz w:val="24"/>
          <w:szCs w:val="24"/>
        </w:rPr>
        <w:t xml:space="preserve"> Регистрационные листы участников общественных слушаний к Протоколу общественных слушаний прилагаются.</w:t>
      </w:r>
    </w:p>
    <w:p w14:paraId="653FD454" w14:textId="266A383E" w:rsidR="002F5F73" w:rsidRPr="005E1AC8" w:rsidRDefault="002F5F73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Комиссия по проведению общественных слушаний создана Постановлением Мэрии города Новосибирска №</w:t>
      </w:r>
      <w:r w:rsidR="00BE0AB2" w:rsidRPr="005E1AC8">
        <w:rPr>
          <w:rFonts w:ascii="Times New Roman" w:hAnsi="Times New Roman" w:cs="Times New Roman"/>
          <w:sz w:val="24"/>
          <w:szCs w:val="24"/>
        </w:rPr>
        <w:t>3023</w:t>
      </w:r>
      <w:r w:rsidRPr="005E1AC8">
        <w:rPr>
          <w:rFonts w:ascii="Times New Roman" w:hAnsi="Times New Roman" w:cs="Times New Roman"/>
          <w:sz w:val="24"/>
          <w:szCs w:val="24"/>
        </w:rPr>
        <w:t xml:space="preserve"> от 0</w:t>
      </w:r>
      <w:r w:rsidR="00BE0AB2" w:rsidRPr="005E1AC8">
        <w:rPr>
          <w:rFonts w:ascii="Times New Roman" w:hAnsi="Times New Roman" w:cs="Times New Roman"/>
          <w:sz w:val="24"/>
          <w:szCs w:val="24"/>
        </w:rPr>
        <w:t>6.10.2020</w:t>
      </w:r>
      <w:r w:rsidRPr="005E1AC8">
        <w:rPr>
          <w:rFonts w:ascii="Times New Roman" w:hAnsi="Times New Roman" w:cs="Times New Roman"/>
          <w:sz w:val="24"/>
          <w:szCs w:val="24"/>
        </w:rPr>
        <w:t xml:space="preserve"> г. в составе:</w:t>
      </w:r>
    </w:p>
    <w:p w14:paraId="0989E6D0" w14:textId="08D46BF2" w:rsidR="00BE0AB2" w:rsidRPr="005E1AC8" w:rsidRDefault="00BE0AB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AC8">
        <w:rPr>
          <w:rFonts w:ascii="Times New Roman" w:hAnsi="Times New Roman" w:cs="Times New Roman"/>
          <w:color w:val="000000"/>
          <w:sz w:val="24"/>
          <w:szCs w:val="24"/>
        </w:rPr>
        <w:t xml:space="preserve">Ходырев Алексей Владимирович - руководитель проекта «Модульная установка по </w:t>
      </w:r>
      <w:proofErr w:type="spellStart"/>
      <w:r w:rsidRPr="005E1AC8">
        <w:rPr>
          <w:rFonts w:ascii="Times New Roman" w:hAnsi="Times New Roman" w:cs="Times New Roman"/>
          <w:color w:val="000000"/>
          <w:sz w:val="24"/>
          <w:szCs w:val="24"/>
        </w:rPr>
        <w:t>демеркуризации</w:t>
      </w:r>
      <w:proofErr w:type="spellEnd"/>
      <w:r w:rsidRPr="005E1AC8">
        <w:rPr>
          <w:rFonts w:ascii="Times New Roman" w:hAnsi="Times New Roman" w:cs="Times New Roman"/>
          <w:color w:val="000000"/>
          <w:sz w:val="24"/>
          <w:szCs w:val="24"/>
        </w:rPr>
        <w:t xml:space="preserve"> грунтов и мета</w:t>
      </w:r>
      <w:r w:rsidR="00F67248" w:rsidRPr="005E1AC8">
        <w:rPr>
          <w:rFonts w:ascii="Times New Roman" w:hAnsi="Times New Roman" w:cs="Times New Roman"/>
          <w:color w:val="000000"/>
          <w:sz w:val="24"/>
          <w:szCs w:val="24"/>
        </w:rPr>
        <w:t>ллических конструкций» ООО «РЕА</w:t>
      </w:r>
      <w:r w:rsidRPr="005E1AC8">
        <w:rPr>
          <w:rFonts w:ascii="Times New Roman" w:hAnsi="Times New Roman" w:cs="Times New Roman"/>
          <w:color w:val="000000"/>
          <w:sz w:val="24"/>
          <w:szCs w:val="24"/>
        </w:rPr>
        <w:t>ФАРМ», председатель;</w:t>
      </w:r>
    </w:p>
    <w:p w14:paraId="60833A76" w14:textId="79E00A66" w:rsidR="00BE0AB2" w:rsidRPr="005E1AC8" w:rsidRDefault="00BE0AB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AC8">
        <w:rPr>
          <w:rFonts w:ascii="Times New Roman" w:hAnsi="Times New Roman" w:cs="Times New Roman"/>
          <w:color w:val="000000"/>
          <w:sz w:val="24"/>
          <w:szCs w:val="24"/>
        </w:rPr>
        <w:t>Минин Владимир Алексеевич - главный специалист ООО «РЕАФАРМ», заместитель председателя;</w:t>
      </w:r>
    </w:p>
    <w:p w14:paraId="10DE39B1" w14:textId="48940C23" w:rsidR="00BE0AB2" w:rsidRPr="005E1AC8" w:rsidRDefault="00BE0AB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AC8">
        <w:rPr>
          <w:rFonts w:ascii="Times New Roman" w:hAnsi="Times New Roman" w:cs="Times New Roman"/>
          <w:color w:val="000000"/>
          <w:sz w:val="24"/>
          <w:szCs w:val="24"/>
        </w:rPr>
        <w:t xml:space="preserve">Лапшина Наталья Вячеславовна - консультант </w:t>
      </w:r>
      <w:proofErr w:type="gramStart"/>
      <w:r w:rsidRPr="005E1AC8">
        <w:rPr>
          <w:rFonts w:ascii="Times New Roman" w:hAnsi="Times New Roman" w:cs="Times New Roman"/>
          <w:color w:val="000000"/>
          <w:sz w:val="24"/>
          <w:szCs w:val="24"/>
        </w:rPr>
        <w:t>комитета охраны окружающей среды мэрии города</w:t>
      </w:r>
      <w:proofErr w:type="gramEnd"/>
      <w:r w:rsidRPr="005E1AC8">
        <w:rPr>
          <w:rFonts w:ascii="Times New Roman" w:hAnsi="Times New Roman" w:cs="Times New Roman"/>
          <w:color w:val="000000"/>
          <w:sz w:val="24"/>
          <w:szCs w:val="24"/>
        </w:rPr>
        <w:t xml:space="preserve"> Новосибирска, секретарь;</w:t>
      </w:r>
    </w:p>
    <w:p w14:paraId="2B5C2875" w14:textId="433FA4A4" w:rsidR="00BE0AB2" w:rsidRPr="005E1AC8" w:rsidRDefault="00BE0AB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1AC8">
        <w:rPr>
          <w:rFonts w:ascii="Times New Roman" w:hAnsi="Times New Roman" w:cs="Times New Roman"/>
          <w:color w:val="000000"/>
          <w:sz w:val="24"/>
          <w:szCs w:val="24"/>
        </w:rPr>
        <w:t>Агуреев</w:t>
      </w:r>
      <w:proofErr w:type="spellEnd"/>
      <w:r w:rsidRPr="005E1AC8">
        <w:rPr>
          <w:rFonts w:ascii="Times New Roman" w:hAnsi="Times New Roman" w:cs="Times New Roman"/>
          <w:color w:val="000000"/>
          <w:sz w:val="24"/>
          <w:szCs w:val="24"/>
        </w:rPr>
        <w:t xml:space="preserve"> Сергей Викторович - заместитель главного инженера проекта по созданию технической и конструкторской документации для изготовления модульной установки по </w:t>
      </w:r>
      <w:proofErr w:type="spellStart"/>
      <w:r w:rsidRPr="005E1AC8">
        <w:rPr>
          <w:rFonts w:ascii="Times New Roman" w:hAnsi="Times New Roman" w:cs="Times New Roman"/>
          <w:color w:val="000000"/>
          <w:sz w:val="24"/>
          <w:szCs w:val="24"/>
        </w:rPr>
        <w:t>демеркуризации</w:t>
      </w:r>
      <w:proofErr w:type="spellEnd"/>
      <w:r w:rsidRPr="005E1AC8">
        <w:rPr>
          <w:rFonts w:ascii="Times New Roman" w:hAnsi="Times New Roman" w:cs="Times New Roman"/>
          <w:color w:val="000000"/>
          <w:sz w:val="24"/>
          <w:szCs w:val="24"/>
        </w:rPr>
        <w:t xml:space="preserve"> грунтов и металлических конструкций общества с ограниченной ответственностью «Проектно-консультационное бюро </w:t>
      </w:r>
      <w:proofErr w:type="spellStart"/>
      <w:r w:rsidRPr="005E1AC8">
        <w:rPr>
          <w:rFonts w:ascii="Times New Roman" w:hAnsi="Times New Roman" w:cs="Times New Roman"/>
          <w:color w:val="000000"/>
          <w:sz w:val="24"/>
          <w:szCs w:val="24"/>
        </w:rPr>
        <w:t>Гиперион</w:t>
      </w:r>
      <w:proofErr w:type="spellEnd"/>
      <w:r w:rsidRPr="005E1AC8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14:paraId="0950DC04" w14:textId="43C1D52F" w:rsidR="00BE0AB2" w:rsidRPr="005E1AC8" w:rsidRDefault="00BE0AB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AC8">
        <w:rPr>
          <w:rFonts w:ascii="Times New Roman" w:hAnsi="Times New Roman" w:cs="Times New Roman"/>
          <w:color w:val="000000"/>
          <w:sz w:val="24"/>
          <w:szCs w:val="24"/>
        </w:rPr>
        <w:t>Сухоносов Александр Евгеньевич - директор общества с ограниченной ответственностью «ГРАНОТЕК».</w:t>
      </w:r>
    </w:p>
    <w:p w14:paraId="1DB88378" w14:textId="77777777" w:rsidR="00D27E22" w:rsidRPr="005E1AC8" w:rsidRDefault="00D27E22" w:rsidP="005E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90B27" w14:textId="13AA80C3" w:rsidR="004309B7" w:rsidRPr="005E1AC8" w:rsidRDefault="00B74AEA" w:rsidP="005E1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AC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0B9DC5FE" w14:textId="53AEEB72" w:rsidR="00B74AEA" w:rsidRPr="005E1AC8" w:rsidRDefault="00BE0AB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Ходырева Алексея Владимировича</w:t>
      </w:r>
      <w:r w:rsidR="004309B7" w:rsidRPr="005E1AC8">
        <w:rPr>
          <w:rFonts w:ascii="Times New Roman" w:hAnsi="Times New Roman" w:cs="Times New Roman"/>
          <w:sz w:val="24"/>
          <w:szCs w:val="24"/>
        </w:rPr>
        <w:t>, председателя общественных слушаний</w:t>
      </w:r>
      <w:r w:rsidR="00B74AEA" w:rsidRPr="005E1AC8">
        <w:rPr>
          <w:rFonts w:ascii="Times New Roman" w:hAnsi="Times New Roman" w:cs="Times New Roman"/>
          <w:sz w:val="24"/>
          <w:szCs w:val="24"/>
        </w:rPr>
        <w:t>.</w:t>
      </w:r>
    </w:p>
    <w:p w14:paraId="3EC14730" w14:textId="77777777" w:rsidR="00B74AEA" w:rsidRPr="005E1AC8" w:rsidRDefault="00B74AEA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Открыл общественные слушания. </w:t>
      </w:r>
      <w:r w:rsidR="005536D7" w:rsidRPr="005E1AC8">
        <w:rPr>
          <w:rFonts w:ascii="Times New Roman" w:hAnsi="Times New Roman" w:cs="Times New Roman"/>
          <w:sz w:val="24"/>
          <w:szCs w:val="24"/>
        </w:rPr>
        <w:t>Огласил тему общественных слушаний, представил инициаторов их проведения</w:t>
      </w:r>
      <w:r w:rsidR="00442A15" w:rsidRPr="005E1AC8">
        <w:rPr>
          <w:rFonts w:ascii="Times New Roman" w:hAnsi="Times New Roman" w:cs="Times New Roman"/>
          <w:sz w:val="24"/>
          <w:szCs w:val="24"/>
        </w:rPr>
        <w:t>, исполнителя работ по оценке воздействия на окружающую среду, название, цели и местоположение намечаемой деятельности, изложил ее концепцию, регламент проведения общественных слушаний.</w:t>
      </w:r>
    </w:p>
    <w:p w14:paraId="17D4D2D5" w14:textId="77777777" w:rsidR="008E10AD" w:rsidRPr="005E1AC8" w:rsidRDefault="00C327D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Продолжительность выступления основных докладчиков – не более 20 минут.</w:t>
      </w:r>
      <w:r w:rsidR="00442A15" w:rsidRPr="005E1AC8">
        <w:rPr>
          <w:rFonts w:ascii="Times New Roman" w:hAnsi="Times New Roman" w:cs="Times New Roman"/>
          <w:sz w:val="24"/>
          <w:szCs w:val="24"/>
        </w:rPr>
        <w:t xml:space="preserve"> Вопросы принимаются в письменном виде. Время ответов на вопросы не регламентировано. </w:t>
      </w:r>
      <w:r w:rsidRPr="005E1AC8">
        <w:rPr>
          <w:rFonts w:ascii="Times New Roman" w:hAnsi="Times New Roman" w:cs="Times New Roman"/>
          <w:sz w:val="24"/>
          <w:szCs w:val="24"/>
        </w:rPr>
        <w:t>Продолжительность выступлений участников, пожелавших выступить по теме общественных слушаний</w:t>
      </w:r>
      <w:r w:rsidR="003C0CFE" w:rsidRPr="005E1AC8">
        <w:rPr>
          <w:rFonts w:ascii="Times New Roman" w:hAnsi="Times New Roman" w:cs="Times New Roman"/>
          <w:sz w:val="24"/>
          <w:szCs w:val="24"/>
        </w:rPr>
        <w:t>,</w:t>
      </w:r>
      <w:r w:rsidRPr="005E1AC8">
        <w:rPr>
          <w:rFonts w:ascii="Times New Roman" w:hAnsi="Times New Roman" w:cs="Times New Roman"/>
          <w:sz w:val="24"/>
          <w:szCs w:val="24"/>
        </w:rPr>
        <w:t xml:space="preserve"> – не более 5 минут. </w:t>
      </w:r>
      <w:r w:rsidR="004309B7" w:rsidRPr="005E1AC8">
        <w:rPr>
          <w:rFonts w:ascii="Times New Roman" w:hAnsi="Times New Roman" w:cs="Times New Roman"/>
          <w:sz w:val="24"/>
          <w:szCs w:val="24"/>
        </w:rPr>
        <w:t>Для выступления необходимо подать письменную заявку на бланке</w:t>
      </w:r>
      <w:r w:rsidR="008E10AD" w:rsidRPr="005E1AC8">
        <w:rPr>
          <w:rFonts w:ascii="Times New Roman" w:hAnsi="Times New Roman" w:cs="Times New Roman"/>
          <w:sz w:val="24"/>
          <w:szCs w:val="24"/>
        </w:rPr>
        <w:t xml:space="preserve">, полученном при регистрации, которая передается секретарю </w:t>
      </w:r>
      <w:r w:rsidR="00AC39B6" w:rsidRPr="005E1AC8">
        <w:rPr>
          <w:rFonts w:ascii="Times New Roman" w:hAnsi="Times New Roman" w:cs="Times New Roman"/>
          <w:sz w:val="24"/>
          <w:szCs w:val="24"/>
        </w:rPr>
        <w:t>о</w:t>
      </w:r>
      <w:r w:rsidR="008E10AD" w:rsidRPr="005E1AC8">
        <w:rPr>
          <w:rFonts w:ascii="Times New Roman" w:hAnsi="Times New Roman" w:cs="Times New Roman"/>
          <w:sz w:val="24"/>
          <w:szCs w:val="24"/>
        </w:rPr>
        <w:t>бщественных слушаний.</w:t>
      </w:r>
    </w:p>
    <w:p w14:paraId="5AA8F96A" w14:textId="77777777" w:rsidR="00C91E85" w:rsidRPr="005E1AC8" w:rsidRDefault="00C91E85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752EA7" w14:textId="77777777" w:rsidR="00C327D2" w:rsidRPr="005E1AC8" w:rsidRDefault="00C35F06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Сообщил</w:t>
      </w:r>
      <w:r w:rsidR="004F2CC8" w:rsidRPr="005E1AC8">
        <w:rPr>
          <w:rFonts w:ascii="Times New Roman" w:hAnsi="Times New Roman" w:cs="Times New Roman"/>
          <w:sz w:val="24"/>
          <w:szCs w:val="24"/>
        </w:rPr>
        <w:t>, что на общественных слушаниях</w:t>
      </w:r>
      <w:r w:rsidRPr="005E1AC8">
        <w:rPr>
          <w:rFonts w:ascii="Times New Roman" w:hAnsi="Times New Roman" w:cs="Times New Roman"/>
          <w:sz w:val="24"/>
          <w:szCs w:val="24"/>
        </w:rPr>
        <w:t xml:space="preserve"> в соответствии с повесткой выступят:</w:t>
      </w:r>
    </w:p>
    <w:p w14:paraId="050D61D7" w14:textId="758D8ADF" w:rsidR="00BE0AB2" w:rsidRPr="005E1AC8" w:rsidRDefault="00BE0AB2" w:rsidP="005E1A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1A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Минин Владимир Алексеевич -</w:t>
      </w:r>
      <w:r w:rsidRPr="005E1A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F2A7C" w:rsidRPr="005E1AC8">
        <w:rPr>
          <w:rFonts w:ascii="Times New Roman" w:hAnsi="Times New Roman"/>
          <w:sz w:val="24"/>
          <w:szCs w:val="24"/>
        </w:rPr>
        <w:t xml:space="preserve">главный специалист </w:t>
      </w:r>
      <w:r w:rsidRPr="005E1AC8">
        <w:rPr>
          <w:rFonts w:ascii="Times New Roman" w:hAnsi="Times New Roman"/>
          <w:sz w:val="24"/>
          <w:szCs w:val="24"/>
        </w:rPr>
        <w:t xml:space="preserve">ООО «РЕАФАРМ» с докладом </w:t>
      </w:r>
      <w:r w:rsidRPr="005E1A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Pr="005E1AC8">
        <w:rPr>
          <w:rFonts w:ascii="Times New Roman" w:hAnsi="Times New Roman"/>
          <w:i/>
          <w:color w:val="000000"/>
          <w:sz w:val="24"/>
          <w:szCs w:val="24"/>
        </w:rPr>
        <w:t xml:space="preserve">Технологические характеристики модульной установки по </w:t>
      </w:r>
      <w:proofErr w:type="spellStart"/>
      <w:r w:rsidRPr="005E1AC8">
        <w:rPr>
          <w:rFonts w:ascii="Times New Roman" w:hAnsi="Times New Roman"/>
          <w:i/>
          <w:color w:val="000000"/>
          <w:sz w:val="24"/>
          <w:szCs w:val="24"/>
        </w:rPr>
        <w:t>демеркуризации</w:t>
      </w:r>
      <w:proofErr w:type="spellEnd"/>
      <w:r w:rsidRPr="005E1AC8">
        <w:rPr>
          <w:rFonts w:ascii="Times New Roman" w:hAnsi="Times New Roman"/>
          <w:i/>
          <w:color w:val="000000"/>
          <w:sz w:val="24"/>
          <w:szCs w:val="24"/>
        </w:rPr>
        <w:t xml:space="preserve"> грунтов и металлических конструкций»</w:t>
      </w:r>
      <w:r w:rsidRPr="005E1AC8">
        <w:rPr>
          <w:rFonts w:ascii="Times New Roman" w:hAnsi="Times New Roman"/>
          <w:color w:val="000000"/>
          <w:sz w:val="24"/>
          <w:szCs w:val="24"/>
        </w:rPr>
        <w:t>.</w:t>
      </w:r>
    </w:p>
    <w:p w14:paraId="5215917C" w14:textId="482E6009" w:rsidR="00FF2A7C" w:rsidRPr="005E1AC8" w:rsidRDefault="00B91FA3" w:rsidP="005E1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5E1AC8">
        <w:rPr>
          <w:rFonts w:ascii="Times New Roman" w:hAnsi="Times New Roman"/>
          <w:b/>
          <w:sz w:val="24"/>
          <w:szCs w:val="24"/>
          <w:shd w:val="clear" w:color="auto" w:fill="FFFFFF"/>
        </w:rPr>
        <w:t>Евсеенкова</w:t>
      </w:r>
      <w:proofErr w:type="spellEnd"/>
      <w:r w:rsidRPr="005E1AC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Татьяна Андреевна</w:t>
      </w:r>
      <w:r w:rsidR="00FF2A7C" w:rsidRPr="005E1A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25015" w:rsidRPr="005E1A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="00FF2A7C" w:rsidRPr="005E1A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25015" w:rsidRPr="005E1AC8"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заместитель директора </w:t>
      </w:r>
      <w:r w:rsidR="00FF2A7C" w:rsidRPr="005E1AC8">
        <w:rPr>
          <w:rFonts w:ascii="Times New Roman" w:hAnsi="Times New Roman"/>
          <w:sz w:val="24"/>
          <w:szCs w:val="24"/>
          <w:shd w:val="clear" w:color="auto" w:fill="FFFFFF"/>
        </w:rPr>
        <w:t xml:space="preserve">Научно-исследовательского института проблем экологии с докладом </w:t>
      </w:r>
      <w:r w:rsidR="00FF2A7C" w:rsidRPr="005E1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FF2A7C" w:rsidRPr="005E1AC8">
        <w:rPr>
          <w:rFonts w:ascii="Times New Roman" w:hAnsi="Times New Roman"/>
          <w:i/>
          <w:sz w:val="24"/>
          <w:szCs w:val="24"/>
        </w:rPr>
        <w:t xml:space="preserve">Оценка воздействия на окружающую среду при эксплуатации </w:t>
      </w:r>
      <w:r w:rsidR="00FF2A7C" w:rsidRPr="005E1AC8">
        <w:rPr>
          <w:rFonts w:ascii="Times New Roman" w:hAnsi="Times New Roman"/>
          <w:i/>
          <w:color w:val="000000"/>
          <w:sz w:val="24"/>
          <w:szCs w:val="24"/>
        </w:rPr>
        <w:t xml:space="preserve">модульной установки по </w:t>
      </w:r>
      <w:proofErr w:type="spellStart"/>
      <w:r w:rsidR="00FF2A7C" w:rsidRPr="005E1AC8">
        <w:rPr>
          <w:rFonts w:ascii="Times New Roman" w:hAnsi="Times New Roman"/>
          <w:i/>
          <w:color w:val="000000"/>
          <w:sz w:val="24"/>
          <w:szCs w:val="24"/>
        </w:rPr>
        <w:t>демеркуризации</w:t>
      </w:r>
      <w:proofErr w:type="spellEnd"/>
      <w:r w:rsidR="00FF2A7C" w:rsidRPr="005E1AC8">
        <w:rPr>
          <w:rFonts w:ascii="Times New Roman" w:hAnsi="Times New Roman"/>
          <w:i/>
          <w:color w:val="000000"/>
          <w:sz w:val="24"/>
          <w:szCs w:val="24"/>
        </w:rPr>
        <w:t xml:space="preserve"> грунтов и металлических конструкций».</w:t>
      </w:r>
    </w:p>
    <w:p w14:paraId="63A4731D" w14:textId="77777777" w:rsidR="004309B7" w:rsidRPr="005E1AC8" w:rsidRDefault="004309B7" w:rsidP="005E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0FDF2" w14:textId="77777777" w:rsidR="00DC7247" w:rsidRPr="005E1AC8" w:rsidRDefault="00DC7247" w:rsidP="005E1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AC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707B01A8" w14:textId="06C8E9EE" w:rsidR="00F073FA" w:rsidRPr="005E1AC8" w:rsidRDefault="00FF2A7C" w:rsidP="005E1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A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Минина Владимира Алексеевича - </w:t>
      </w:r>
      <w:r w:rsidRPr="005E1AC8">
        <w:rPr>
          <w:rFonts w:ascii="Times New Roman" w:hAnsi="Times New Roman"/>
          <w:sz w:val="24"/>
          <w:szCs w:val="24"/>
        </w:rPr>
        <w:t xml:space="preserve">главного специалиста ООО «РЕАФАРМ». Представил доклад </w:t>
      </w:r>
      <w:r w:rsidRPr="005E1AC8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5E1AC8">
        <w:rPr>
          <w:rFonts w:ascii="Times New Roman" w:hAnsi="Times New Roman"/>
          <w:i/>
          <w:sz w:val="24"/>
          <w:szCs w:val="24"/>
        </w:rPr>
        <w:t xml:space="preserve">Технологические характеристики модульной установки по </w:t>
      </w:r>
      <w:proofErr w:type="spellStart"/>
      <w:r w:rsidRPr="005E1AC8">
        <w:rPr>
          <w:rFonts w:ascii="Times New Roman" w:hAnsi="Times New Roman"/>
          <w:i/>
          <w:sz w:val="24"/>
          <w:szCs w:val="24"/>
        </w:rPr>
        <w:t>демеркуризации</w:t>
      </w:r>
      <w:proofErr w:type="spellEnd"/>
      <w:r w:rsidRPr="005E1AC8">
        <w:rPr>
          <w:rFonts w:ascii="Times New Roman" w:hAnsi="Times New Roman"/>
          <w:i/>
          <w:sz w:val="24"/>
          <w:szCs w:val="24"/>
        </w:rPr>
        <w:t xml:space="preserve"> грунтов и металлических конструкций»</w:t>
      </w:r>
      <w:r w:rsidRPr="005E1AC8">
        <w:rPr>
          <w:rFonts w:ascii="Times New Roman" w:hAnsi="Times New Roman"/>
          <w:sz w:val="24"/>
          <w:szCs w:val="24"/>
        </w:rPr>
        <w:t>.</w:t>
      </w:r>
    </w:p>
    <w:p w14:paraId="3267EB0E" w14:textId="3D8D4577" w:rsidR="00C36C11" w:rsidRPr="005E1AC8" w:rsidRDefault="001C405E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  <w:lang w:eastAsia="ru-RU"/>
        </w:rPr>
        <w:t>Отметил, что</w:t>
      </w:r>
      <w:r w:rsidR="007E2201" w:rsidRPr="005E1A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6C11" w:rsidRPr="005E1AC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36C11" w:rsidRPr="005E1AC8">
        <w:rPr>
          <w:rFonts w:ascii="Times New Roman" w:hAnsi="Times New Roman" w:cs="Times New Roman"/>
          <w:sz w:val="24"/>
          <w:szCs w:val="24"/>
        </w:rPr>
        <w:t xml:space="preserve">етод основан на способности металлической ртути, благодаря большому удельному весу, отделятся от матрицы в искусственно созданном гравитационном поле, а также возможности перевода соединений ртути (оксидов, иодидов и пр.), не поддающихся гравитационному сепарированию, в устойчивые нерастворимые формы путем реакции с </w:t>
      </w:r>
      <w:proofErr w:type="spellStart"/>
      <w:r w:rsidR="00C36C11" w:rsidRPr="005E1AC8">
        <w:rPr>
          <w:rFonts w:ascii="Times New Roman" w:hAnsi="Times New Roman" w:cs="Times New Roman"/>
          <w:sz w:val="24"/>
          <w:szCs w:val="24"/>
        </w:rPr>
        <w:t>полисульфидом</w:t>
      </w:r>
      <w:proofErr w:type="spellEnd"/>
      <w:r w:rsidR="00C36C11" w:rsidRPr="005E1AC8">
        <w:rPr>
          <w:rFonts w:ascii="Times New Roman" w:hAnsi="Times New Roman" w:cs="Times New Roman"/>
          <w:sz w:val="24"/>
          <w:szCs w:val="24"/>
        </w:rPr>
        <w:t xml:space="preserve"> кальция </w:t>
      </w:r>
    </w:p>
    <w:p w14:paraId="57B1348D" w14:textId="77777777" w:rsidR="00C36C11" w:rsidRPr="005E1AC8" w:rsidRDefault="00C36C11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proofErr w:type="spellStart"/>
      <w:r w:rsidRPr="005E1AC8">
        <w:rPr>
          <w:rFonts w:ascii="Times New Roman" w:hAnsi="Times New Roman" w:cs="Times New Roman"/>
          <w:bCs/>
          <w:sz w:val="24"/>
          <w:szCs w:val="24"/>
          <w:lang w:val="en-US"/>
        </w:rPr>
        <w:t>CaS</w:t>
      </w:r>
      <w:r w:rsidRPr="005E1AC8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proofErr w:type="spellEnd"/>
      <w:r w:rsidRPr="005E1AC8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5E1AC8">
        <w:rPr>
          <w:rFonts w:ascii="Times New Roman" w:hAnsi="Times New Roman" w:cs="Times New Roman"/>
          <w:bCs/>
          <w:sz w:val="24"/>
          <w:szCs w:val="24"/>
          <w:lang w:val="en-US"/>
        </w:rPr>
        <w:t>nHg</w:t>
      </w:r>
      <w:proofErr w:type="spellEnd"/>
      <w:r w:rsidRPr="005E1AC8"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 w:rsidRPr="005E1AC8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5E1AC8">
        <w:rPr>
          <w:rFonts w:ascii="Times New Roman" w:hAnsi="Times New Roman" w:cs="Times New Roman"/>
          <w:bCs/>
          <w:sz w:val="24"/>
          <w:szCs w:val="24"/>
          <w:lang w:val="en-US"/>
        </w:rPr>
        <w:t>nHgS</w:t>
      </w:r>
      <w:proofErr w:type="spellEnd"/>
      <w:r w:rsidRPr="005E1AC8">
        <w:rPr>
          <w:rFonts w:ascii="Times New Roman" w:hAnsi="Times New Roman" w:cs="Times New Roman"/>
          <w:bCs/>
          <w:sz w:val="24"/>
          <w:szCs w:val="24"/>
        </w:rPr>
        <w:t xml:space="preserve">↓ + </w:t>
      </w:r>
      <w:r w:rsidRPr="005E1AC8">
        <w:rPr>
          <w:rFonts w:ascii="Times New Roman" w:hAnsi="Times New Roman" w:cs="Times New Roman"/>
          <w:bCs/>
          <w:sz w:val="24"/>
          <w:szCs w:val="24"/>
          <w:lang w:val="en-US"/>
        </w:rPr>
        <w:t>Ca</w:t>
      </w:r>
      <w:r w:rsidRPr="005E1AC8"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 w:rsidRPr="005E1AC8">
        <w:rPr>
          <w:rFonts w:ascii="Times New Roman" w:hAnsi="Times New Roman" w:cs="Times New Roman"/>
          <w:bCs/>
          <w:sz w:val="24"/>
          <w:szCs w:val="24"/>
        </w:rPr>
        <w:t>,</w:t>
      </w:r>
    </w:p>
    <w:p w14:paraId="4439F577" w14:textId="77777777" w:rsidR="00C36C11" w:rsidRPr="005E1AC8" w:rsidRDefault="00C36C11" w:rsidP="005E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что позволяет переводить переработанное сырье в отходы </w:t>
      </w:r>
      <w:r w:rsidRPr="005E1AC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E1AC8">
        <w:rPr>
          <w:rFonts w:ascii="Times New Roman" w:hAnsi="Times New Roman" w:cs="Times New Roman"/>
          <w:sz w:val="24"/>
          <w:szCs w:val="24"/>
        </w:rPr>
        <w:t>-</w:t>
      </w:r>
      <w:r w:rsidRPr="005E1AC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E1AC8">
        <w:rPr>
          <w:rFonts w:ascii="Times New Roman" w:hAnsi="Times New Roman" w:cs="Times New Roman"/>
          <w:sz w:val="24"/>
          <w:szCs w:val="24"/>
        </w:rPr>
        <w:t xml:space="preserve"> класса опасности.</w:t>
      </w:r>
    </w:p>
    <w:p w14:paraId="7E8AB3D0" w14:textId="77777777" w:rsidR="00C36C11" w:rsidRPr="005E1AC8" w:rsidRDefault="00C36C11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1AC8">
        <w:rPr>
          <w:rFonts w:ascii="Times New Roman" w:hAnsi="Times New Roman" w:cs="Times New Roman"/>
          <w:iCs/>
          <w:sz w:val="24"/>
          <w:szCs w:val="24"/>
        </w:rPr>
        <w:t xml:space="preserve">Процесс переработки загрязненных материалов по данной технологии состоит из четырех этапов: </w:t>
      </w:r>
    </w:p>
    <w:p w14:paraId="2A212DBF" w14:textId="0370EE76" w:rsidR="00C36C11" w:rsidRPr="005E1AC8" w:rsidRDefault="00C36C11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i/>
          <w:iCs/>
          <w:sz w:val="24"/>
          <w:szCs w:val="24"/>
          <w:u w:val="single"/>
        </w:rPr>
        <w:t>Этап 1.</w:t>
      </w:r>
      <w:r w:rsidRPr="005E1AC8">
        <w:rPr>
          <w:rFonts w:ascii="Times New Roman" w:hAnsi="Times New Roman" w:cs="Times New Roman"/>
          <w:sz w:val="24"/>
          <w:szCs w:val="24"/>
        </w:rPr>
        <w:t xml:space="preserve"> Загрязненные ртутью грунты, </w:t>
      </w:r>
      <w:r w:rsidR="00EE7273" w:rsidRPr="005E1AC8">
        <w:rPr>
          <w:rFonts w:ascii="Times New Roman" w:hAnsi="Times New Roman" w:cs="Times New Roman"/>
          <w:sz w:val="24"/>
          <w:szCs w:val="24"/>
        </w:rPr>
        <w:t xml:space="preserve">строительные </w:t>
      </w:r>
      <w:r w:rsidRPr="005E1AC8">
        <w:rPr>
          <w:rFonts w:ascii="Times New Roman" w:hAnsi="Times New Roman" w:cs="Times New Roman"/>
          <w:sz w:val="24"/>
          <w:szCs w:val="24"/>
        </w:rPr>
        <w:t xml:space="preserve">отходы или шламы классифицируются по крупности (до фракции 2 мм) и переводятся в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пульпообразное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 состояние.</w:t>
      </w:r>
    </w:p>
    <w:p w14:paraId="55E4C38A" w14:textId="77777777" w:rsidR="00C36C11" w:rsidRPr="005E1AC8" w:rsidRDefault="00C36C11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 </w:t>
      </w:r>
      <w:r w:rsidRPr="005E1AC8">
        <w:rPr>
          <w:rFonts w:ascii="Times New Roman" w:hAnsi="Times New Roman" w:cs="Times New Roman"/>
          <w:i/>
          <w:iCs/>
          <w:sz w:val="24"/>
          <w:szCs w:val="24"/>
          <w:u w:val="single"/>
        </w:rPr>
        <w:t>Этап 2.</w:t>
      </w:r>
      <w:r w:rsidRPr="005E1AC8">
        <w:rPr>
          <w:rFonts w:ascii="Times New Roman" w:hAnsi="Times New Roman" w:cs="Times New Roman"/>
          <w:sz w:val="24"/>
          <w:szCs w:val="24"/>
        </w:rPr>
        <w:t xml:space="preserve"> Пульпа поступает в гравитационный сепаратор, где происходит извлечение металлической ртути.</w:t>
      </w:r>
    </w:p>
    <w:p w14:paraId="442E6617" w14:textId="77777777" w:rsidR="00C36C11" w:rsidRPr="005E1AC8" w:rsidRDefault="00C36C11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i/>
          <w:iCs/>
          <w:sz w:val="24"/>
          <w:szCs w:val="24"/>
          <w:u w:val="single"/>
        </w:rPr>
        <w:t>Этап 3.</w:t>
      </w:r>
      <w:r w:rsidRPr="005E1AC8">
        <w:rPr>
          <w:rFonts w:ascii="Times New Roman" w:hAnsi="Times New Roman" w:cs="Times New Roman"/>
          <w:sz w:val="24"/>
          <w:szCs w:val="24"/>
        </w:rPr>
        <w:t xml:space="preserve"> Хвосты сепарирования направляются в реактор для химической иммобилизации остаточной ртути.</w:t>
      </w:r>
    </w:p>
    <w:p w14:paraId="430F5BD8" w14:textId="77777777" w:rsidR="00C36C11" w:rsidRPr="005E1AC8" w:rsidRDefault="00C36C11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i/>
          <w:iCs/>
          <w:sz w:val="24"/>
          <w:szCs w:val="24"/>
          <w:u w:val="single"/>
        </w:rPr>
        <w:t>Этап 4.</w:t>
      </w:r>
      <w:r w:rsidRPr="005E1AC8">
        <w:rPr>
          <w:rFonts w:ascii="Times New Roman" w:hAnsi="Times New Roman" w:cs="Times New Roman"/>
          <w:sz w:val="24"/>
          <w:szCs w:val="24"/>
        </w:rPr>
        <w:t xml:space="preserve"> После иммобилизации пульпа обезвоживается.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Кек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, как отход </w:t>
      </w:r>
      <w:r w:rsidRPr="005E1AC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E1AC8">
        <w:rPr>
          <w:rFonts w:ascii="Times New Roman" w:hAnsi="Times New Roman" w:cs="Times New Roman"/>
          <w:sz w:val="24"/>
          <w:szCs w:val="24"/>
        </w:rPr>
        <w:t>-</w:t>
      </w:r>
      <w:r w:rsidRPr="005E1AC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E1AC8">
        <w:rPr>
          <w:rFonts w:ascii="Times New Roman" w:hAnsi="Times New Roman" w:cs="Times New Roman"/>
          <w:sz w:val="24"/>
          <w:szCs w:val="24"/>
        </w:rPr>
        <w:t xml:space="preserve"> класса опасности, отправляется на полигон ТБО, вода возвращается в технологический процесс.</w:t>
      </w:r>
    </w:p>
    <w:p w14:paraId="3F433EFE" w14:textId="17AA8A29" w:rsidR="00C36C11" w:rsidRPr="005E1AC8" w:rsidRDefault="00C36C11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Подчеркнул, что в предлагаемой технологической схеме:</w:t>
      </w:r>
    </w:p>
    <w:p w14:paraId="11D461BB" w14:textId="584BEBFA" w:rsidR="00C36C11" w:rsidRPr="005E1AC8" w:rsidRDefault="00C36C11" w:rsidP="005E1AC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bCs/>
          <w:sz w:val="24"/>
          <w:szCs w:val="24"/>
        </w:rPr>
        <w:t>Процессы сепарирования и химической иммобилизации остаточной ртути происходят в водной среде, что практически исключает возможность выбросов паров ртути в воздух рабочих помещений;</w:t>
      </w:r>
    </w:p>
    <w:p w14:paraId="1BB5F30A" w14:textId="77777777" w:rsidR="00C36C11" w:rsidRPr="005E1AC8" w:rsidRDefault="00C36C11" w:rsidP="005E1AC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bCs/>
          <w:sz w:val="24"/>
          <w:szCs w:val="24"/>
        </w:rPr>
        <w:t>Аспирационная система позволяет полностью очищать воздух рабочих помещений от возможных проскоков паров ртути;</w:t>
      </w:r>
    </w:p>
    <w:p w14:paraId="2E3991A3" w14:textId="77777777" w:rsidR="00C36C11" w:rsidRPr="005E1AC8" w:rsidRDefault="00C36C11" w:rsidP="005E1AC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bCs/>
          <w:sz w:val="24"/>
          <w:szCs w:val="24"/>
        </w:rPr>
        <w:t xml:space="preserve">Хлорид железа трехвалентного, использующийся в качестве коагулянта, обеспечивает осаждение из пульпы не только глинистых частиц, но и ртути, </w:t>
      </w:r>
      <w:proofErr w:type="gramStart"/>
      <w:r w:rsidRPr="005E1AC8">
        <w:rPr>
          <w:rFonts w:ascii="Times New Roman" w:hAnsi="Times New Roman" w:cs="Times New Roman"/>
          <w:bCs/>
          <w:sz w:val="24"/>
          <w:szCs w:val="24"/>
        </w:rPr>
        <w:t>исключая</w:t>
      </w:r>
      <w:proofErr w:type="gramEnd"/>
      <w:r w:rsidRPr="005E1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E1AC8">
        <w:rPr>
          <w:rFonts w:ascii="Times New Roman" w:hAnsi="Times New Roman" w:cs="Times New Roman"/>
          <w:bCs/>
          <w:sz w:val="24"/>
          <w:szCs w:val="24"/>
        </w:rPr>
        <w:t>тем</w:t>
      </w:r>
      <w:proofErr w:type="gramEnd"/>
      <w:r w:rsidRPr="005E1AC8">
        <w:rPr>
          <w:rFonts w:ascii="Times New Roman" w:hAnsi="Times New Roman" w:cs="Times New Roman"/>
          <w:bCs/>
          <w:sz w:val="24"/>
          <w:szCs w:val="24"/>
        </w:rPr>
        <w:t xml:space="preserve"> самым ее накопление в замкнутой системе водоснабжения; </w:t>
      </w:r>
    </w:p>
    <w:p w14:paraId="39FB7494" w14:textId="7419284E" w:rsidR="00BC6AF1" w:rsidRPr="005E1AC8" w:rsidRDefault="00C36C11" w:rsidP="005E1AC8">
      <w:pPr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AC8">
        <w:rPr>
          <w:rFonts w:ascii="Times New Roman" w:hAnsi="Times New Roman" w:cs="Times New Roman"/>
          <w:bCs/>
          <w:sz w:val="24"/>
          <w:szCs w:val="24"/>
        </w:rPr>
        <w:t xml:space="preserve">Аппаратурная схема собирается из серийно выпускаемого в РФ горно-обогатительного оборудования. </w:t>
      </w:r>
    </w:p>
    <w:p w14:paraId="2A16FC35" w14:textId="532D7411" w:rsidR="00603052" w:rsidRPr="005E1AC8" w:rsidRDefault="0060305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AC8">
        <w:rPr>
          <w:rFonts w:ascii="Times New Roman" w:hAnsi="Times New Roman" w:cs="Times New Roman"/>
          <w:bCs/>
          <w:sz w:val="24"/>
          <w:szCs w:val="24"/>
        </w:rPr>
        <w:t xml:space="preserve">Показал, что в качестве основной конструкционной единицы создаваемого комплекса были выбраны транспортабельные блоки, соответствующие по размерам стандартным 20 или 40 футовым контейнерам. Каждый из блоков комплектуется определенным набором оборудования и соответствующими коммуникативными системами. </w:t>
      </w:r>
      <w:r w:rsidR="00F271A9" w:rsidRPr="005E1AC8">
        <w:rPr>
          <w:rFonts w:ascii="Times New Roman" w:hAnsi="Times New Roman" w:cs="Times New Roman"/>
          <w:bCs/>
          <w:sz w:val="24"/>
          <w:szCs w:val="24"/>
        </w:rPr>
        <w:t xml:space="preserve">Блоки доставляются на площадку размещения, где собираются в единое целое. Внешние стены и крыша собранной конструкции закрываются </w:t>
      </w:r>
      <w:proofErr w:type="gramStart"/>
      <w:r w:rsidR="00F271A9" w:rsidRPr="005E1AC8">
        <w:rPr>
          <w:rFonts w:ascii="Times New Roman" w:hAnsi="Times New Roman" w:cs="Times New Roman"/>
          <w:bCs/>
          <w:sz w:val="24"/>
          <w:szCs w:val="24"/>
        </w:rPr>
        <w:t>сэндвич-панелями</w:t>
      </w:r>
      <w:proofErr w:type="gramEnd"/>
      <w:r w:rsidR="00F271A9" w:rsidRPr="005E1AC8">
        <w:rPr>
          <w:rFonts w:ascii="Times New Roman" w:hAnsi="Times New Roman" w:cs="Times New Roman"/>
          <w:bCs/>
          <w:sz w:val="24"/>
          <w:szCs w:val="24"/>
        </w:rPr>
        <w:t>, что обеспечивает возможность круглогодичной эксплуатации</w:t>
      </w:r>
      <w:r w:rsidR="00DE65AF" w:rsidRPr="005E1AC8">
        <w:rPr>
          <w:rFonts w:ascii="Times New Roman" w:hAnsi="Times New Roman" w:cs="Times New Roman"/>
          <w:bCs/>
          <w:sz w:val="24"/>
          <w:szCs w:val="24"/>
        </w:rPr>
        <w:t xml:space="preserve"> перерабатывающего комплекса</w:t>
      </w:r>
      <w:r w:rsidR="00F271A9" w:rsidRPr="005E1A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E75ED0" w14:textId="0693E906" w:rsidR="00DE65AF" w:rsidRPr="005E1AC8" w:rsidRDefault="00DE65AF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Демеркуризация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 металлоконструкций осуществляется термическим методом в вакуумной печи УРЛ-2М, укомплектованной системами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конденсациии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 ртутных паров и очистки печных газов.</w:t>
      </w:r>
    </w:p>
    <w:p w14:paraId="07A05CF0" w14:textId="008A9E4B" w:rsidR="00DE65AF" w:rsidRPr="005E1AC8" w:rsidRDefault="00DE65AF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Поскольку на территории ПАО «НЗХК» располагались ядерн</w:t>
      </w:r>
      <w:proofErr w:type="gramStart"/>
      <w:r w:rsidRPr="005E1AC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1A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 опасные объекты и в грунтах возможно присутствие остаточных количеств радионуклидов техногенного происхождения, в установке предусмотрено оборудование для контроля радиационной обстановки и паспортизации РАО, в случае их обнаружения.</w:t>
      </w:r>
    </w:p>
    <w:p w14:paraId="7D04FDBC" w14:textId="77777777" w:rsidR="00244800" w:rsidRPr="005E1AC8" w:rsidRDefault="00244800" w:rsidP="005E1AC8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871FEA" w14:textId="77777777" w:rsidR="00F76C1C" w:rsidRPr="005E1AC8" w:rsidRDefault="00F76C1C" w:rsidP="005E1AC8">
      <w:pPr>
        <w:pStyle w:val="a3"/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AC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0F29EE53" w14:textId="6A2D3814" w:rsidR="00FF2A7C" w:rsidRPr="005E1AC8" w:rsidRDefault="00B91FA3" w:rsidP="005E1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5E1AC8">
        <w:rPr>
          <w:rFonts w:ascii="Times New Roman" w:hAnsi="Times New Roman"/>
          <w:b/>
          <w:sz w:val="24"/>
          <w:szCs w:val="24"/>
          <w:shd w:val="clear" w:color="auto" w:fill="FFFFFF"/>
        </w:rPr>
        <w:t>Евсеенкову</w:t>
      </w:r>
      <w:proofErr w:type="spellEnd"/>
      <w:r w:rsidRPr="005E1AC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Татьяну Андреевну</w:t>
      </w:r>
      <w:r w:rsidR="00FF2A7C" w:rsidRPr="005E1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015" w:rsidRPr="005E1AC8">
        <w:rPr>
          <w:rFonts w:ascii="Times New Roman" w:hAnsi="Times New Roman" w:cs="Times New Roman"/>
          <w:b/>
          <w:sz w:val="24"/>
          <w:szCs w:val="24"/>
        </w:rPr>
        <w:t>–</w:t>
      </w:r>
      <w:r w:rsidR="00FF2A7C" w:rsidRPr="005E1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015" w:rsidRPr="005E1AC8"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заместителя директора </w:t>
      </w:r>
      <w:r w:rsidR="00FF2A7C" w:rsidRPr="005E1AC8">
        <w:rPr>
          <w:rFonts w:ascii="Times New Roman" w:hAnsi="Times New Roman"/>
          <w:sz w:val="24"/>
          <w:szCs w:val="24"/>
          <w:shd w:val="clear" w:color="auto" w:fill="FFFFFF"/>
        </w:rPr>
        <w:t>Научно-исследовательского института проблем экологии. Представил</w:t>
      </w:r>
      <w:r w:rsidR="00625015" w:rsidRPr="005E1AC8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FF2A7C" w:rsidRPr="005E1AC8">
        <w:rPr>
          <w:rFonts w:ascii="Times New Roman" w:hAnsi="Times New Roman"/>
          <w:sz w:val="24"/>
          <w:szCs w:val="24"/>
          <w:shd w:val="clear" w:color="auto" w:fill="FFFFFF"/>
        </w:rPr>
        <w:t xml:space="preserve"> доклад </w:t>
      </w:r>
      <w:r w:rsidR="00FF2A7C" w:rsidRPr="005E1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FF2A7C" w:rsidRPr="005E1AC8">
        <w:rPr>
          <w:rFonts w:ascii="Times New Roman" w:hAnsi="Times New Roman"/>
          <w:i/>
          <w:sz w:val="24"/>
          <w:szCs w:val="24"/>
        </w:rPr>
        <w:t xml:space="preserve">Оценка воздействия на окружающую среду </w:t>
      </w:r>
      <w:r w:rsidR="00FF2A7C" w:rsidRPr="005E1AC8">
        <w:rPr>
          <w:rFonts w:ascii="Times New Roman" w:hAnsi="Times New Roman"/>
          <w:i/>
          <w:sz w:val="24"/>
          <w:szCs w:val="24"/>
        </w:rPr>
        <w:lastRenderedPageBreak/>
        <w:t xml:space="preserve">при эксплуатации </w:t>
      </w:r>
      <w:r w:rsidR="00FF2A7C" w:rsidRPr="005E1AC8">
        <w:rPr>
          <w:rFonts w:ascii="Times New Roman" w:hAnsi="Times New Roman"/>
          <w:i/>
          <w:color w:val="000000"/>
          <w:sz w:val="24"/>
          <w:szCs w:val="24"/>
        </w:rPr>
        <w:t xml:space="preserve">модульной установки по </w:t>
      </w:r>
      <w:proofErr w:type="spellStart"/>
      <w:r w:rsidR="00FF2A7C" w:rsidRPr="005E1AC8">
        <w:rPr>
          <w:rFonts w:ascii="Times New Roman" w:hAnsi="Times New Roman"/>
          <w:i/>
          <w:color w:val="000000"/>
          <w:sz w:val="24"/>
          <w:szCs w:val="24"/>
        </w:rPr>
        <w:t>демеркуризации</w:t>
      </w:r>
      <w:proofErr w:type="spellEnd"/>
      <w:r w:rsidR="00FF2A7C" w:rsidRPr="005E1AC8">
        <w:rPr>
          <w:rFonts w:ascii="Times New Roman" w:hAnsi="Times New Roman"/>
          <w:i/>
          <w:color w:val="000000"/>
          <w:sz w:val="24"/>
          <w:szCs w:val="24"/>
        </w:rPr>
        <w:t xml:space="preserve"> грунтов и металлических конструкций».</w:t>
      </w:r>
    </w:p>
    <w:p w14:paraId="48FA6DA3" w14:textId="26FED3F1" w:rsidR="003C2438" w:rsidRPr="005E1AC8" w:rsidRDefault="00FB6A1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Представил</w:t>
      </w:r>
      <w:r w:rsidR="00625015" w:rsidRPr="005E1AC8">
        <w:rPr>
          <w:rFonts w:ascii="Times New Roman" w:hAnsi="Times New Roman" w:cs="Times New Roman"/>
          <w:sz w:val="24"/>
          <w:szCs w:val="24"/>
        </w:rPr>
        <w:t>а</w:t>
      </w:r>
      <w:r w:rsidRPr="005E1AC8">
        <w:rPr>
          <w:rFonts w:ascii="Times New Roman" w:hAnsi="Times New Roman" w:cs="Times New Roman"/>
          <w:sz w:val="24"/>
          <w:szCs w:val="24"/>
        </w:rPr>
        <w:t xml:space="preserve"> цели и задачи проведения ОВОС. Отметил</w:t>
      </w:r>
      <w:r w:rsidR="00625015" w:rsidRPr="005E1AC8">
        <w:rPr>
          <w:rFonts w:ascii="Times New Roman" w:hAnsi="Times New Roman" w:cs="Times New Roman"/>
          <w:sz w:val="24"/>
          <w:szCs w:val="24"/>
        </w:rPr>
        <w:t>а</w:t>
      </w:r>
      <w:r w:rsidRPr="005E1AC8">
        <w:rPr>
          <w:rFonts w:ascii="Times New Roman" w:hAnsi="Times New Roman" w:cs="Times New Roman"/>
          <w:sz w:val="24"/>
          <w:szCs w:val="24"/>
        </w:rPr>
        <w:t xml:space="preserve">, что предполагаемое место размещения модульной установки по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 грунтов и металлических конструкций – на территории ПАО «Новосибирской завод химконцентрат</w:t>
      </w:r>
      <w:r w:rsidR="00C36C11" w:rsidRPr="005E1AC8">
        <w:rPr>
          <w:rFonts w:ascii="Times New Roman" w:hAnsi="Times New Roman" w:cs="Times New Roman"/>
          <w:sz w:val="24"/>
          <w:szCs w:val="24"/>
        </w:rPr>
        <w:t>о</w:t>
      </w:r>
      <w:r w:rsidRPr="005E1AC8">
        <w:rPr>
          <w:rFonts w:ascii="Times New Roman" w:hAnsi="Times New Roman" w:cs="Times New Roman"/>
          <w:sz w:val="24"/>
          <w:szCs w:val="24"/>
        </w:rPr>
        <w:t xml:space="preserve">в», в северной части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. Реализация и применение указанной технологии позволят проводить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демеркуризацию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 ртутьсодержащих материалов (грунтов, строительных отходов и металлических конструкции) с получением следующих продуктов переработки: металлическая ртуть, нетоксичные отходы 4-5 класса опасности, загрязненные радионуклидами материалы/радиоактивные отходы (при наличии), а также обеспечат проведение реабилитации территории ПАО «НХЗК» в максимально сжатые сроки.</w:t>
      </w:r>
    </w:p>
    <w:p w14:paraId="73474E6B" w14:textId="3BEDB2AB" w:rsidR="00FB6A12" w:rsidRPr="005E1AC8" w:rsidRDefault="00FB6A1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Представил</w:t>
      </w:r>
      <w:r w:rsidR="00625015" w:rsidRPr="005E1AC8">
        <w:rPr>
          <w:rFonts w:ascii="Times New Roman" w:hAnsi="Times New Roman" w:cs="Times New Roman"/>
          <w:sz w:val="24"/>
          <w:szCs w:val="24"/>
        </w:rPr>
        <w:t>а</w:t>
      </w:r>
      <w:r w:rsidRPr="005E1AC8">
        <w:rPr>
          <w:rFonts w:ascii="Times New Roman" w:hAnsi="Times New Roman" w:cs="Times New Roman"/>
          <w:sz w:val="24"/>
          <w:szCs w:val="24"/>
        </w:rPr>
        <w:t xml:space="preserve"> климатические, геологические, гидрогеологические, социально-демографические характеристика района размещения установки. </w:t>
      </w:r>
    </w:p>
    <w:p w14:paraId="7295CF96" w14:textId="45C3129C" w:rsidR="00FB6A12" w:rsidRPr="005E1AC8" w:rsidRDefault="00FB6A1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Отметил</w:t>
      </w:r>
      <w:r w:rsidR="00625015" w:rsidRPr="005E1AC8">
        <w:rPr>
          <w:rFonts w:ascii="Times New Roman" w:hAnsi="Times New Roman" w:cs="Times New Roman"/>
          <w:sz w:val="24"/>
          <w:szCs w:val="24"/>
        </w:rPr>
        <w:t>а</w:t>
      </w:r>
      <w:r w:rsidRPr="005E1AC8">
        <w:rPr>
          <w:rFonts w:ascii="Times New Roman" w:hAnsi="Times New Roman" w:cs="Times New Roman"/>
          <w:sz w:val="24"/>
          <w:szCs w:val="24"/>
        </w:rPr>
        <w:t>, что экологических и иных ограничений в месте расположения установки нет:</w:t>
      </w:r>
    </w:p>
    <w:p w14:paraId="7849AAC5" w14:textId="77777777" w:rsidR="00FB6A12" w:rsidRPr="005E1AC8" w:rsidRDefault="00FB6A1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Согласно данным портала Единого государственного реестра объектов культурного наследия народов Российской Федерации, в окрестностях площадки размещения Установки (в пределах 5 км) имеется 10 объектов культурного наследия. Ближайшими к площадке расположения являются:</w:t>
      </w:r>
    </w:p>
    <w:p w14:paraId="3D293C61" w14:textId="77777777" w:rsidR="00FB6A12" w:rsidRPr="005E1AC8" w:rsidRDefault="00FB6A1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Памятник федерального значения - Могила Чаплыгина С. А (1869-1942) – в 2,5 км к югу от площадки Установки;</w:t>
      </w:r>
    </w:p>
    <w:p w14:paraId="71FE35F8" w14:textId="77777777" w:rsidR="00FB6A12" w:rsidRPr="005E1AC8" w:rsidRDefault="00FB6A1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AC8">
        <w:rPr>
          <w:rFonts w:ascii="Times New Roman" w:hAnsi="Times New Roman" w:cs="Times New Roman"/>
          <w:sz w:val="24"/>
          <w:szCs w:val="24"/>
        </w:rPr>
        <w:t>Памятник регионального значения - Ансамбль Дворца культуры им. Горького, расположенный по адресу ул. Богдана Хмельницкого, д. 38, 40, 42 (в 2,5 км к юго-западу от площадки Установки;</w:t>
      </w:r>
      <w:proofErr w:type="gramEnd"/>
    </w:p>
    <w:p w14:paraId="246355AB" w14:textId="77777777" w:rsidR="00FB6A12" w:rsidRPr="005E1AC8" w:rsidRDefault="00FB6A1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Ближайшими ООПТ к территории размещения Установки являются:</w:t>
      </w:r>
    </w:p>
    <w:p w14:paraId="11DA5964" w14:textId="77777777" w:rsidR="00FB6A12" w:rsidRPr="005E1AC8" w:rsidRDefault="00FB6A1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- Особо охраняемая природная территория регионального значения - памятник природы областного значения «Дендрологический парк» - расстояние около 6 км к юго-западу от установки;</w:t>
      </w:r>
    </w:p>
    <w:p w14:paraId="00A403C2" w14:textId="77777777" w:rsidR="00FB6A12" w:rsidRPr="005E1AC8" w:rsidRDefault="00FB6A1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- Государственный природный заказник «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Кудряшовский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 бор» - расстояние около 14 км;</w:t>
      </w:r>
    </w:p>
    <w:p w14:paraId="2F30E652" w14:textId="77777777" w:rsidR="00FB6A12" w:rsidRPr="005E1AC8" w:rsidRDefault="00FB6A1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- Памятник природы регионального значения «Долина реки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Издревая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>» - расстояние около 17км.</w:t>
      </w:r>
    </w:p>
    <w:p w14:paraId="1C347A53" w14:textId="201CCCA9" w:rsidR="00FB6A12" w:rsidRPr="005E1AC8" w:rsidRDefault="00FB6A1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Площадка проектируемой деятельности расположена на участке с сильно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антропогенно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-нарушенным ландшафтом (территория существующего предприятия). На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промплощадке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 животный мир представлен только синантропными видами.</w:t>
      </w:r>
    </w:p>
    <w:p w14:paraId="0BE4257F" w14:textId="507F8A5D" w:rsidR="00FB6A12" w:rsidRPr="005E1AC8" w:rsidRDefault="00FB6A1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Представители флоры и </w:t>
      </w:r>
      <w:proofErr w:type="gramStart"/>
      <w:r w:rsidRPr="005E1AC8">
        <w:rPr>
          <w:rFonts w:ascii="Times New Roman" w:hAnsi="Times New Roman" w:cs="Times New Roman"/>
          <w:sz w:val="24"/>
          <w:szCs w:val="24"/>
        </w:rPr>
        <w:t>фауны, занесённые в Красную Книгу РФ и Красную книгу Новосибирской области в районе расположения площадки проектируемой деятельности отсутствуют</w:t>
      </w:r>
      <w:proofErr w:type="gramEnd"/>
      <w:r w:rsidRPr="005E1AC8">
        <w:rPr>
          <w:rFonts w:ascii="Times New Roman" w:hAnsi="Times New Roman" w:cs="Times New Roman"/>
          <w:sz w:val="24"/>
          <w:szCs w:val="24"/>
        </w:rPr>
        <w:t>.</w:t>
      </w:r>
    </w:p>
    <w:p w14:paraId="47EBED0C" w14:textId="27114874" w:rsidR="00FB6A12" w:rsidRPr="005E1AC8" w:rsidRDefault="00FB6A1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Представил</w:t>
      </w:r>
      <w:r w:rsidR="00625015" w:rsidRPr="005E1AC8">
        <w:rPr>
          <w:rFonts w:ascii="Times New Roman" w:hAnsi="Times New Roman" w:cs="Times New Roman"/>
          <w:sz w:val="24"/>
          <w:szCs w:val="24"/>
        </w:rPr>
        <w:t>а</w:t>
      </w:r>
      <w:r w:rsidRPr="005E1AC8">
        <w:rPr>
          <w:rFonts w:ascii="Times New Roman" w:hAnsi="Times New Roman" w:cs="Times New Roman"/>
          <w:sz w:val="24"/>
          <w:szCs w:val="24"/>
        </w:rPr>
        <w:t xml:space="preserve"> характеристику существующего состояния окружающей среды. </w:t>
      </w:r>
    </w:p>
    <w:p w14:paraId="7CFDC502" w14:textId="1E89A7CA" w:rsidR="00FB6A12" w:rsidRPr="005E1AC8" w:rsidRDefault="00FB6A1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Представил</w:t>
      </w:r>
      <w:r w:rsidR="00625015" w:rsidRPr="005E1AC8">
        <w:rPr>
          <w:rFonts w:ascii="Times New Roman" w:hAnsi="Times New Roman" w:cs="Times New Roman"/>
          <w:sz w:val="24"/>
          <w:szCs w:val="24"/>
        </w:rPr>
        <w:t>а</w:t>
      </w:r>
      <w:r w:rsidRPr="005E1AC8">
        <w:rPr>
          <w:rFonts w:ascii="Times New Roman" w:hAnsi="Times New Roman" w:cs="Times New Roman"/>
          <w:sz w:val="24"/>
          <w:szCs w:val="24"/>
        </w:rPr>
        <w:t xml:space="preserve"> оценку воздействия на окружающую среду установки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0794ED" w14:textId="5EC4C7F4" w:rsidR="00FB6A12" w:rsidRPr="005E1AC8" w:rsidRDefault="00FB6A1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Отметил</w:t>
      </w:r>
      <w:r w:rsidR="00625015" w:rsidRPr="005E1AC8">
        <w:rPr>
          <w:rFonts w:ascii="Times New Roman" w:hAnsi="Times New Roman" w:cs="Times New Roman"/>
          <w:sz w:val="24"/>
          <w:szCs w:val="24"/>
        </w:rPr>
        <w:t>а</w:t>
      </w:r>
      <w:r w:rsidRPr="005E1AC8">
        <w:rPr>
          <w:rFonts w:ascii="Times New Roman" w:hAnsi="Times New Roman" w:cs="Times New Roman"/>
          <w:sz w:val="24"/>
          <w:szCs w:val="24"/>
        </w:rPr>
        <w:t xml:space="preserve">, что модульная установка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 грунтов и металлических конструкций собирается на территории «Новосибирского завода химконцентратов» из унифицированных, максимально укомплектованных технологическим оборудованием транспортабельных блоков. Воздействие на атмосферный воздух в период сборочных работ отсутствует.</w:t>
      </w:r>
    </w:p>
    <w:p w14:paraId="7EFA1BB9" w14:textId="77777777" w:rsidR="00FB6A12" w:rsidRPr="005E1AC8" w:rsidRDefault="00FB6A1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 период эксплуатации источниками выбросов ЗВ будут являться ДВС погрузчика, ДВС автотранспорта,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вентсистема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 помещения. Ожидается следующее количество выбросов загрязняющих веществ, выделяющееся в атмосферу:</w:t>
      </w:r>
    </w:p>
    <w:p w14:paraId="5C069705" w14:textId="77777777" w:rsidR="00FB6A12" w:rsidRPr="005E1AC8" w:rsidRDefault="00FB6A1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 атмосферный воздух выделяются следующие загрязняющие вещества: ртуть (1го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5E1AC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E1AC8">
        <w:rPr>
          <w:rFonts w:ascii="Times New Roman" w:hAnsi="Times New Roman" w:cs="Times New Roman"/>
          <w:sz w:val="24"/>
          <w:szCs w:val="24"/>
        </w:rPr>
        <w:t>пасности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), хлор (2го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кл.опасности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), и 3-4го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>. опасности: азота диоксид, азота оксид, углерод (сажа), сера диоксид, углерода оксид, керосин.</w:t>
      </w:r>
    </w:p>
    <w:p w14:paraId="03DC7CC0" w14:textId="77777777" w:rsidR="00FB6A12" w:rsidRPr="005E1AC8" w:rsidRDefault="00FB6A1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Для контроля концентраций загрязняющих веществ были выбраны 2 расчётные точки на границе ближайшей жилой застройки: ул. Богдана Хмельницкого, 87, малоэтажный (2 этажа) жилой дом и Иня-Восточная (Новосибирский район), ул. </w:t>
      </w:r>
      <w:proofErr w:type="gramStart"/>
      <w:r w:rsidRPr="005E1AC8">
        <w:rPr>
          <w:rFonts w:ascii="Times New Roman" w:hAnsi="Times New Roman" w:cs="Times New Roman"/>
          <w:sz w:val="24"/>
          <w:szCs w:val="24"/>
        </w:rPr>
        <w:t>Степная</w:t>
      </w:r>
      <w:proofErr w:type="gramEnd"/>
      <w:r w:rsidRPr="005E1AC8">
        <w:rPr>
          <w:rFonts w:ascii="Times New Roman" w:hAnsi="Times New Roman" w:cs="Times New Roman"/>
          <w:sz w:val="24"/>
          <w:szCs w:val="24"/>
        </w:rPr>
        <w:t>, 1, частный дом.</w:t>
      </w:r>
    </w:p>
    <w:p w14:paraId="680632E0" w14:textId="58F6AD3A" w:rsidR="00FB6A12" w:rsidRPr="005E1AC8" w:rsidRDefault="00FB6A1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lastRenderedPageBreak/>
        <w:t>Расчеты рассеивания загрязняющих веществ с учётом фоновых концентраций в приземном слое атмосферы не выявили превышения ПДК по всем загрязняющим веществам, присутствующим в выбросах на территории жилой застройки.</w:t>
      </w:r>
    </w:p>
    <w:p w14:paraId="567280EE" w14:textId="77777777" w:rsidR="00FB6A12" w:rsidRPr="005E1AC8" w:rsidRDefault="00FB6A1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Поверхностные водные объекты в районе расположения площадки проектируемой деятельности отсутствуют. Площадка располагается за пределами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 зоны и прибрежной защитной полосы. Таким образом, намечаемая деятельность не влияет на состояние водных биологических ресурсов и среду их обитания.</w:t>
      </w:r>
    </w:p>
    <w:p w14:paraId="01C91863" w14:textId="55C2BD4C" w:rsidR="00FB6A12" w:rsidRPr="005E1AC8" w:rsidRDefault="00FB6A12" w:rsidP="005E1A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Установка предусматривает функционирование системы оборотного водоснабжения. </w:t>
      </w:r>
    </w:p>
    <w:p w14:paraId="1AB92CFD" w14:textId="681B0775" w:rsidR="00FB6A12" w:rsidRPr="005E1AC8" w:rsidRDefault="00FB6A12" w:rsidP="005E1A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При оборотной схеме водопотребления требуемые объемы воды обеспечиваются емкостями первичного осветления воды (2х14 м3), сгустителя пластинчатого (4 м3) и емкостями оборотной воды (2х5 м3).</w:t>
      </w:r>
    </w:p>
    <w:p w14:paraId="4CFFA108" w14:textId="0DC3B326" w:rsidR="00FB6A12" w:rsidRPr="005E1AC8" w:rsidRDefault="00FB6A12" w:rsidP="005E1A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5E1AC8">
        <w:rPr>
          <w:rFonts w:ascii="Times New Roman" w:hAnsi="Times New Roman" w:cs="Times New Roman"/>
          <w:sz w:val="24"/>
          <w:szCs w:val="24"/>
        </w:rPr>
        <w:t>влажным</w:t>
      </w:r>
      <w:proofErr w:type="gramEnd"/>
      <w:r w:rsidRPr="005E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кеком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 после иммобилизации теряется 0,6-0,7 м3 воды в час, что предусматривает постоянное добавление аналогичного количества воды в систему оборотного водоснабжения.</w:t>
      </w:r>
    </w:p>
    <w:p w14:paraId="05D18674" w14:textId="171A4178" w:rsidR="00FB6A12" w:rsidRPr="005E1AC8" w:rsidRDefault="00FB6A12" w:rsidP="005E1A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Водоснабжение бака оборотной воды организовано из внешней водопроводной сети.</w:t>
      </w:r>
    </w:p>
    <w:p w14:paraId="0A605E5E" w14:textId="6506289B" w:rsidR="00FB6A12" w:rsidRPr="005E1AC8" w:rsidRDefault="00FB6A12" w:rsidP="005E1A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Водоотведение от установки в процессе эксплуатации не предусмотрено.</w:t>
      </w:r>
    </w:p>
    <w:p w14:paraId="3850C06A" w14:textId="16D19C3E" w:rsidR="00FB6A12" w:rsidRPr="005E1AC8" w:rsidRDefault="00FB6A12" w:rsidP="005E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97132" w14:textId="4F7F5AA7" w:rsidR="00FB6A12" w:rsidRPr="005E1AC8" w:rsidRDefault="00FB6A12" w:rsidP="005E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Представил</w:t>
      </w:r>
      <w:r w:rsidR="00625015" w:rsidRPr="005E1AC8">
        <w:rPr>
          <w:rFonts w:ascii="Times New Roman" w:hAnsi="Times New Roman" w:cs="Times New Roman"/>
          <w:sz w:val="24"/>
          <w:szCs w:val="24"/>
        </w:rPr>
        <w:t>а</w:t>
      </w:r>
      <w:r w:rsidRPr="005E1AC8">
        <w:rPr>
          <w:rFonts w:ascii="Times New Roman" w:hAnsi="Times New Roman" w:cs="Times New Roman"/>
          <w:sz w:val="24"/>
          <w:szCs w:val="24"/>
        </w:rPr>
        <w:t xml:space="preserve"> оценку воздействия отходов производства и потребления. В </w:t>
      </w:r>
      <w:proofErr w:type="gramStart"/>
      <w:r w:rsidRPr="005E1AC8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5E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 образуются отходы 1-4 класса опасности. Собственных объектов размещения отходов нет. Передача отходов производства и потребления осуществляется на основании договоров с организациями, имеющими лицензии на осуществляемый вид деятельность с отходами I - IV классов опасности. Образующиеся отходы производства и потребления накапливаются в специальной таре в строго отведённых местах не более 11 месяцев и далее передаются в специализированные организации.</w:t>
      </w:r>
    </w:p>
    <w:p w14:paraId="455A2639" w14:textId="25600445" w:rsidR="00FB6A12" w:rsidRPr="005E1AC8" w:rsidRDefault="00FB6A12" w:rsidP="005E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Представил</w:t>
      </w:r>
      <w:r w:rsidR="00625015" w:rsidRPr="005E1AC8">
        <w:rPr>
          <w:rFonts w:ascii="Times New Roman" w:hAnsi="Times New Roman" w:cs="Times New Roman"/>
          <w:sz w:val="24"/>
          <w:szCs w:val="24"/>
        </w:rPr>
        <w:t>а</w:t>
      </w:r>
      <w:r w:rsidRPr="005E1AC8">
        <w:rPr>
          <w:rFonts w:ascii="Times New Roman" w:hAnsi="Times New Roman" w:cs="Times New Roman"/>
          <w:sz w:val="24"/>
          <w:szCs w:val="24"/>
        </w:rPr>
        <w:t xml:space="preserve"> результаты акустического воздействия:</w:t>
      </w:r>
    </w:p>
    <w:p w14:paraId="20D882B9" w14:textId="77777777" w:rsidR="00FB6A12" w:rsidRPr="005E1AC8" w:rsidRDefault="00FB6A12" w:rsidP="005E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Модульная установка по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 грунтов включает в себя различное оборудование, из которого можно выделить следующие источники шума:</w:t>
      </w:r>
    </w:p>
    <w:p w14:paraId="2D1BC867" w14:textId="77777777" w:rsidR="00FB6A12" w:rsidRPr="005E1AC8" w:rsidRDefault="00FB6A12" w:rsidP="005E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Питатель ленточный, Магнитный сепаратор, Дробилки, насосы, Спиральный классификатор, Грохот инерционный, Центрифуга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декантерная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>, Установка приточной вентиляции, ДВС погрузчика.</w:t>
      </w:r>
    </w:p>
    <w:p w14:paraId="1DE3DF0D" w14:textId="77777777" w:rsidR="00FB6A12" w:rsidRPr="005E1AC8" w:rsidRDefault="00FB6A12" w:rsidP="005E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Для объективной оценки шумового воздействия источников шума выполнен расчет акустического воздействия. Определены следующие расчетные (контрольные) точки:</w:t>
      </w:r>
    </w:p>
    <w:p w14:paraId="49F0C213" w14:textId="5A6CF174" w:rsidR="00FB6A12" w:rsidRPr="005E1AC8" w:rsidRDefault="00FB6A12" w:rsidP="005E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КТ №1 - с западной стороны на расстоянии 800 м от участка расположения.</w:t>
      </w:r>
    </w:p>
    <w:p w14:paraId="34523044" w14:textId="46975523" w:rsidR="00FB6A12" w:rsidRPr="005E1AC8" w:rsidRDefault="00FB6A12" w:rsidP="005E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КТ №2 - с северо-восточной стороны на расстоянии 785 м от участка расположения.</w:t>
      </w:r>
    </w:p>
    <w:p w14:paraId="38B7BA23" w14:textId="49005FE7" w:rsidR="00FB6A12" w:rsidRPr="005E1AC8" w:rsidRDefault="00FB6A12" w:rsidP="005E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Согласно установленным нормативам СН 2.2.4/2.1.8.562-96 «Шум на рабочих местах, в помещениях жилых, общественных зданий и на территории жилой застройки» для территории, непосредственно прилегающей к жилым домам, 55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 для дневного времени суток и 45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 для ночного времени. Расчеты показали, что уровни звука и эквивалентные уровни звука в контрольных точках селитебной зоны лежат в диапазоне от 38,5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 до 40,10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 для дневного времени суток, что не превышает допустимых значений, согласно установленным нормативам СН 2.2.4/2.1.8.562-96.</w:t>
      </w:r>
    </w:p>
    <w:p w14:paraId="2E6C0BD8" w14:textId="614A47E6" w:rsidR="00E70311" w:rsidRPr="005E1AC8" w:rsidRDefault="005F644A" w:rsidP="005E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Представил</w:t>
      </w:r>
      <w:r w:rsidR="00625015" w:rsidRPr="005E1AC8">
        <w:rPr>
          <w:rFonts w:ascii="Times New Roman" w:hAnsi="Times New Roman" w:cs="Times New Roman"/>
          <w:sz w:val="24"/>
          <w:szCs w:val="24"/>
        </w:rPr>
        <w:t>а</w:t>
      </w:r>
      <w:r w:rsidRPr="005E1AC8">
        <w:rPr>
          <w:rFonts w:ascii="Times New Roman" w:hAnsi="Times New Roman" w:cs="Times New Roman"/>
          <w:sz w:val="24"/>
          <w:szCs w:val="24"/>
        </w:rPr>
        <w:t xml:space="preserve"> мероприятия, предусмотренные для охраны окружающей среды и снижения негативного воздействия.</w:t>
      </w:r>
    </w:p>
    <w:p w14:paraId="132F5AB2" w14:textId="1D80B031" w:rsidR="005F644A" w:rsidRPr="005E1AC8" w:rsidRDefault="005F644A" w:rsidP="005E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Сделал</w:t>
      </w:r>
      <w:r w:rsidR="00625015" w:rsidRPr="005E1AC8">
        <w:rPr>
          <w:rFonts w:ascii="Times New Roman" w:hAnsi="Times New Roman" w:cs="Times New Roman"/>
          <w:sz w:val="24"/>
          <w:szCs w:val="24"/>
        </w:rPr>
        <w:t>а</w:t>
      </w:r>
      <w:r w:rsidRPr="005E1AC8">
        <w:rPr>
          <w:rFonts w:ascii="Times New Roman" w:hAnsi="Times New Roman" w:cs="Times New Roman"/>
          <w:sz w:val="24"/>
          <w:szCs w:val="24"/>
        </w:rPr>
        <w:t xml:space="preserve"> вывод о допустимых уровнях воздействия при намечаемой деятельности.</w:t>
      </w:r>
    </w:p>
    <w:p w14:paraId="521C2A94" w14:textId="77777777" w:rsidR="005F644A" w:rsidRPr="005E1AC8" w:rsidRDefault="005F644A" w:rsidP="005E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4CEC1E" w14:textId="0ED1A593" w:rsidR="00270633" w:rsidRPr="005E1AC8" w:rsidRDefault="00176A77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AC8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C16C29" w:rsidRPr="005E1AC8">
        <w:rPr>
          <w:rFonts w:ascii="Times New Roman" w:hAnsi="Times New Roman" w:cs="Times New Roman"/>
          <w:b/>
          <w:sz w:val="24"/>
          <w:szCs w:val="24"/>
        </w:rPr>
        <w:t xml:space="preserve"> общественных слушаний сообщил, чт</w:t>
      </w:r>
      <w:r w:rsidR="003B18B0" w:rsidRPr="005E1AC8">
        <w:rPr>
          <w:rFonts w:ascii="Times New Roman" w:hAnsi="Times New Roman" w:cs="Times New Roman"/>
          <w:b/>
          <w:sz w:val="24"/>
          <w:szCs w:val="24"/>
        </w:rPr>
        <w:t>о все докладчики, заявленные в п</w:t>
      </w:r>
      <w:r w:rsidR="00C16C29" w:rsidRPr="005E1AC8">
        <w:rPr>
          <w:rFonts w:ascii="Times New Roman" w:hAnsi="Times New Roman" w:cs="Times New Roman"/>
          <w:b/>
          <w:sz w:val="24"/>
          <w:szCs w:val="24"/>
        </w:rPr>
        <w:t>овестке о</w:t>
      </w:r>
      <w:r w:rsidR="007D7752" w:rsidRPr="005E1AC8">
        <w:rPr>
          <w:rFonts w:ascii="Times New Roman" w:hAnsi="Times New Roman" w:cs="Times New Roman"/>
          <w:b/>
          <w:sz w:val="24"/>
          <w:szCs w:val="24"/>
        </w:rPr>
        <w:t>бщественных слушаний, выступили</w:t>
      </w:r>
      <w:r w:rsidR="00C16C29" w:rsidRPr="005E1AC8">
        <w:rPr>
          <w:rFonts w:ascii="Times New Roman" w:hAnsi="Times New Roman" w:cs="Times New Roman"/>
          <w:b/>
          <w:sz w:val="24"/>
          <w:szCs w:val="24"/>
        </w:rPr>
        <w:t xml:space="preserve"> и предложил </w:t>
      </w:r>
      <w:r w:rsidR="009E44C9" w:rsidRPr="005E1AC8">
        <w:rPr>
          <w:rFonts w:ascii="Times New Roman" w:hAnsi="Times New Roman" w:cs="Times New Roman"/>
          <w:b/>
          <w:sz w:val="24"/>
          <w:szCs w:val="24"/>
        </w:rPr>
        <w:t>перейти к ответам на вопросы.</w:t>
      </w:r>
    </w:p>
    <w:p w14:paraId="3FCF9AE7" w14:textId="737E05EB" w:rsidR="00FF2A7C" w:rsidRPr="005E1AC8" w:rsidRDefault="00FF2A7C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1.</w:t>
      </w:r>
      <w:r w:rsidR="00257A73" w:rsidRPr="005E1AC8">
        <w:rPr>
          <w:rFonts w:ascii="Times New Roman" w:hAnsi="Times New Roman" w:cs="Times New Roman"/>
          <w:sz w:val="24"/>
          <w:szCs w:val="24"/>
        </w:rPr>
        <w:t xml:space="preserve"> </w:t>
      </w:r>
      <w:r w:rsidR="00257A73" w:rsidRPr="005E1AC8">
        <w:rPr>
          <w:rFonts w:ascii="Times New Roman" w:hAnsi="Times New Roman" w:cs="Times New Roman"/>
          <w:sz w:val="24"/>
          <w:szCs w:val="24"/>
          <w:u w:val="single"/>
        </w:rPr>
        <w:t xml:space="preserve">Как утилизируются </w:t>
      </w:r>
      <w:proofErr w:type="gramStart"/>
      <w:r w:rsidR="00257A73" w:rsidRPr="005E1AC8">
        <w:rPr>
          <w:rFonts w:ascii="Times New Roman" w:hAnsi="Times New Roman" w:cs="Times New Roman"/>
          <w:sz w:val="24"/>
          <w:szCs w:val="24"/>
          <w:u w:val="single"/>
        </w:rPr>
        <w:t>реагенты</w:t>
      </w:r>
      <w:proofErr w:type="gramEnd"/>
      <w:r w:rsidR="00257A73" w:rsidRPr="005E1AC8">
        <w:rPr>
          <w:rFonts w:ascii="Times New Roman" w:hAnsi="Times New Roman" w:cs="Times New Roman"/>
          <w:sz w:val="24"/>
          <w:szCs w:val="24"/>
          <w:u w:val="single"/>
        </w:rPr>
        <w:t xml:space="preserve"> участвующие в технологическом процессе</w:t>
      </w:r>
      <w:r w:rsidR="00257A73" w:rsidRPr="005E1A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5015" w:rsidRPr="005E1AC8">
        <w:rPr>
          <w:rFonts w:ascii="Times New Roman" w:hAnsi="Times New Roman" w:cs="Times New Roman"/>
          <w:sz w:val="24"/>
          <w:szCs w:val="24"/>
        </w:rPr>
        <w:t>Кучай</w:t>
      </w:r>
      <w:proofErr w:type="spellEnd"/>
      <w:r w:rsidR="00625015" w:rsidRPr="005E1AC8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  <w:r w:rsidR="00257A73" w:rsidRPr="005E1AC8">
        <w:rPr>
          <w:rFonts w:ascii="Times New Roman" w:hAnsi="Times New Roman" w:cs="Times New Roman"/>
          <w:sz w:val="24"/>
          <w:szCs w:val="24"/>
        </w:rPr>
        <w:t xml:space="preserve">, рег. номер </w:t>
      </w:r>
      <w:r w:rsidR="0062671E" w:rsidRPr="005E1AC8">
        <w:rPr>
          <w:rFonts w:ascii="Times New Roman" w:hAnsi="Times New Roman" w:cs="Times New Roman"/>
          <w:sz w:val="24"/>
          <w:szCs w:val="24"/>
        </w:rPr>
        <w:t>8</w:t>
      </w:r>
      <w:r w:rsidR="00257A73" w:rsidRPr="005E1AC8">
        <w:rPr>
          <w:rFonts w:ascii="Times New Roman" w:hAnsi="Times New Roman" w:cs="Times New Roman"/>
          <w:sz w:val="24"/>
          <w:szCs w:val="24"/>
        </w:rPr>
        <w:t>).</w:t>
      </w:r>
    </w:p>
    <w:p w14:paraId="3472B0E0" w14:textId="47C2CFF9" w:rsidR="00257A73" w:rsidRPr="005E1AC8" w:rsidRDefault="00257A73" w:rsidP="005E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lastRenderedPageBreak/>
        <w:t>Ответил Минин Владимир Алексеевич – главный специалист ООО «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Реафарм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>».</w:t>
      </w:r>
    </w:p>
    <w:p w14:paraId="1E6AC4C0" w14:textId="55DBDED7" w:rsidR="00DE6E16" w:rsidRPr="005E1AC8" w:rsidRDefault="00DE6E16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Избыток кальция, если он </w:t>
      </w:r>
      <w:proofErr w:type="gramStart"/>
      <w:r w:rsidRPr="005E1AC8">
        <w:rPr>
          <w:rFonts w:ascii="Times New Roman" w:hAnsi="Times New Roman" w:cs="Times New Roman"/>
          <w:sz w:val="24"/>
          <w:szCs w:val="24"/>
        </w:rPr>
        <w:t xml:space="preserve">образуется в процессе 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сульфидизации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 xml:space="preserve"> ртути выпадает</w:t>
      </w:r>
      <w:proofErr w:type="gramEnd"/>
      <w:r w:rsidRPr="005E1AC8">
        <w:rPr>
          <w:rFonts w:ascii="Times New Roman" w:hAnsi="Times New Roman" w:cs="Times New Roman"/>
          <w:sz w:val="24"/>
          <w:szCs w:val="24"/>
        </w:rPr>
        <w:t xml:space="preserve"> в осадок в виде сульфида или гидроксида и удаляется из процесса вместе с конечным продуктом.</w:t>
      </w:r>
    </w:p>
    <w:p w14:paraId="6F00CFB2" w14:textId="19829F5E" w:rsidR="00DE6E16" w:rsidRPr="005E1AC8" w:rsidRDefault="00DE6E16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Хлорное железо в процессе коагуляции переходит в гидроксид железа и выпадает в осадок вместе с глинистыми частицами и удаляется из процесса с конечным продуктом.</w:t>
      </w:r>
    </w:p>
    <w:p w14:paraId="60E20FAA" w14:textId="51B58F21" w:rsidR="00F83F08" w:rsidRPr="005E1AC8" w:rsidRDefault="00F83F08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Присутствие в переработанных грунтах указанных компонентов никак не сказывается на их токсикологических характеристиках.</w:t>
      </w:r>
    </w:p>
    <w:p w14:paraId="5D5FB985" w14:textId="21A12EE0" w:rsidR="003970A6" w:rsidRPr="005E1AC8" w:rsidRDefault="00FF2A7C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b/>
          <w:sz w:val="24"/>
          <w:szCs w:val="24"/>
        </w:rPr>
        <w:t>2.</w:t>
      </w:r>
      <w:r w:rsidR="003970A6" w:rsidRPr="005E1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0A6" w:rsidRPr="005E1AC8">
        <w:rPr>
          <w:rFonts w:ascii="Times New Roman" w:hAnsi="Times New Roman" w:cs="Times New Roman"/>
          <w:sz w:val="24"/>
          <w:szCs w:val="24"/>
          <w:u w:val="single"/>
        </w:rPr>
        <w:t>Как на установке перерабатываются грунты, загрязнен</w:t>
      </w:r>
      <w:r w:rsidR="00625015" w:rsidRPr="005E1AC8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3970A6" w:rsidRPr="005E1AC8">
        <w:rPr>
          <w:rFonts w:ascii="Times New Roman" w:hAnsi="Times New Roman" w:cs="Times New Roman"/>
          <w:sz w:val="24"/>
          <w:szCs w:val="24"/>
          <w:u w:val="single"/>
        </w:rPr>
        <w:t>ые техногенными радионуклидами</w:t>
      </w:r>
      <w:r w:rsidR="003970A6" w:rsidRPr="005E1A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5015" w:rsidRPr="005E1AC8">
        <w:rPr>
          <w:rFonts w:ascii="Times New Roman" w:hAnsi="Times New Roman" w:cs="Times New Roman"/>
          <w:sz w:val="24"/>
          <w:szCs w:val="24"/>
        </w:rPr>
        <w:t>Чалков</w:t>
      </w:r>
      <w:proofErr w:type="spellEnd"/>
      <w:r w:rsidR="00625015" w:rsidRPr="005E1AC8">
        <w:rPr>
          <w:rFonts w:ascii="Times New Roman" w:hAnsi="Times New Roman" w:cs="Times New Roman"/>
          <w:sz w:val="24"/>
          <w:szCs w:val="24"/>
        </w:rPr>
        <w:t xml:space="preserve"> Илья Олегович</w:t>
      </w:r>
      <w:r w:rsidR="003970A6" w:rsidRPr="005E1AC8">
        <w:rPr>
          <w:rFonts w:ascii="Times New Roman" w:hAnsi="Times New Roman" w:cs="Times New Roman"/>
          <w:sz w:val="24"/>
          <w:szCs w:val="24"/>
        </w:rPr>
        <w:t xml:space="preserve">, рег. номер </w:t>
      </w:r>
      <w:r w:rsidR="0062671E" w:rsidRPr="005E1AC8">
        <w:rPr>
          <w:rFonts w:ascii="Times New Roman" w:hAnsi="Times New Roman" w:cs="Times New Roman"/>
          <w:sz w:val="24"/>
          <w:szCs w:val="24"/>
        </w:rPr>
        <w:t>22</w:t>
      </w:r>
      <w:r w:rsidR="003970A6" w:rsidRPr="005E1AC8">
        <w:rPr>
          <w:rFonts w:ascii="Times New Roman" w:hAnsi="Times New Roman" w:cs="Times New Roman"/>
          <w:sz w:val="24"/>
          <w:szCs w:val="24"/>
        </w:rPr>
        <w:t>).</w:t>
      </w:r>
    </w:p>
    <w:p w14:paraId="6AFBC5C4" w14:textId="69212437" w:rsidR="003970A6" w:rsidRPr="005E1AC8" w:rsidRDefault="003970A6" w:rsidP="005E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Ответил Минин Владимир Алексеевич – главный специалист ООО «</w:t>
      </w:r>
      <w:proofErr w:type="spellStart"/>
      <w:r w:rsidRPr="005E1AC8">
        <w:rPr>
          <w:rFonts w:ascii="Times New Roman" w:hAnsi="Times New Roman" w:cs="Times New Roman"/>
          <w:sz w:val="24"/>
          <w:szCs w:val="24"/>
        </w:rPr>
        <w:t>Реафарм</w:t>
      </w:r>
      <w:proofErr w:type="spellEnd"/>
      <w:r w:rsidRPr="005E1AC8">
        <w:rPr>
          <w:rFonts w:ascii="Times New Roman" w:hAnsi="Times New Roman" w:cs="Times New Roman"/>
          <w:sz w:val="24"/>
          <w:szCs w:val="24"/>
        </w:rPr>
        <w:t>».</w:t>
      </w:r>
    </w:p>
    <w:p w14:paraId="37775209" w14:textId="02AF8FEE" w:rsidR="003970A6" w:rsidRPr="005E1AC8" w:rsidRDefault="00531795" w:rsidP="005E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Грунты, поступающие на установку, в обязательном порядке </w:t>
      </w:r>
      <w:r w:rsidR="003970A6" w:rsidRPr="005E1AC8">
        <w:rPr>
          <w:rFonts w:ascii="Times New Roman" w:hAnsi="Times New Roman" w:cs="Times New Roman"/>
          <w:sz w:val="24"/>
          <w:szCs w:val="24"/>
        </w:rPr>
        <w:t>проходят</w:t>
      </w:r>
      <w:r w:rsidRPr="005E1AC8">
        <w:rPr>
          <w:rFonts w:ascii="Times New Roman" w:hAnsi="Times New Roman" w:cs="Times New Roman"/>
          <w:sz w:val="24"/>
          <w:szCs w:val="24"/>
        </w:rPr>
        <w:t xml:space="preserve"> </w:t>
      </w:r>
      <w:r w:rsidR="003970A6" w:rsidRPr="005E1AC8">
        <w:rPr>
          <w:rFonts w:ascii="Times New Roman" w:hAnsi="Times New Roman" w:cs="Times New Roman"/>
          <w:sz w:val="24"/>
          <w:szCs w:val="24"/>
        </w:rPr>
        <w:t>процедуру радиационного контроля</w:t>
      </w:r>
      <w:r w:rsidRPr="005E1AC8">
        <w:rPr>
          <w:rFonts w:ascii="Times New Roman" w:hAnsi="Times New Roman" w:cs="Times New Roman"/>
          <w:sz w:val="24"/>
          <w:szCs w:val="24"/>
        </w:rPr>
        <w:t>. Если радиационный фон грунта в оборотном контейнере не превышает критического значения, контейнер устанавливается на разгрузочную платформу, откуда грунты поступают в установку на переработку.</w:t>
      </w:r>
    </w:p>
    <w:p w14:paraId="22B1B0C8" w14:textId="4C91803C" w:rsidR="00531795" w:rsidRPr="005E1AC8" w:rsidRDefault="00531795" w:rsidP="005E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E1AC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E1AC8">
        <w:rPr>
          <w:rFonts w:ascii="Times New Roman" w:hAnsi="Times New Roman" w:cs="Times New Roman"/>
          <w:sz w:val="24"/>
          <w:szCs w:val="24"/>
        </w:rPr>
        <w:t xml:space="preserve"> превышения критической нормы излучения контейнер перемещают на другую площадку, где при помощи портативного детектора в грунтах измеряется</w:t>
      </w:r>
      <w:r w:rsidR="005C31BB" w:rsidRPr="005E1AC8">
        <w:rPr>
          <w:rFonts w:ascii="Times New Roman" w:hAnsi="Times New Roman" w:cs="Times New Roman"/>
          <w:sz w:val="24"/>
          <w:szCs w:val="24"/>
        </w:rPr>
        <w:t xml:space="preserve"> </w:t>
      </w:r>
      <w:r w:rsidRPr="005E1AC8">
        <w:rPr>
          <w:rFonts w:ascii="Times New Roman" w:hAnsi="Times New Roman" w:cs="Times New Roman"/>
          <w:sz w:val="24"/>
          <w:szCs w:val="24"/>
        </w:rPr>
        <w:t>суммарная удельная активность радионуклидов и присваивается паспорт</w:t>
      </w:r>
      <w:r w:rsidR="005C31BB" w:rsidRPr="005E1AC8">
        <w:rPr>
          <w:rFonts w:ascii="Times New Roman" w:hAnsi="Times New Roman" w:cs="Times New Roman"/>
          <w:sz w:val="24"/>
          <w:szCs w:val="24"/>
        </w:rPr>
        <w:t xml:space="preserve"> </w:t>
      </w:r>
      <w:r w:rsidRPr="005E1AC8">
        <w:rPr>
          <w:rFonts w:ascii="Times New Roman" w:hAnsi="Times New Roman" w:cs="Times New Roman"/>
          <w:sz w:val="24"/>
          <w:szCs w:val="24"/>
        </w:rPr>
        <w:t>радиоактивных отходов. Затем контейнер устанавливается на разгрузочную</w:t>
      </w:r>
      <w:r w:rsidR="005C31BB" w:rsidRPr="005E1AC8">
        <w:rPr>
          <w:rFonts w:ascii="Times New Roman" w:hAnsi="Times New Roman" w:cs="Times New Roman"/>
          <w:sz w:val="24"/>
          <w:szCs w:val="24"/>
        </w:rPr>
        <w:t xml:space="preserve"> </w:t>
      </w:r>
      <w:r w:rsidRPr="005E1AC8">
        <w:rPr>
          <w:rFonts w:ascii="Times New Roman" w:hAnsi="Times New Roman" w:cs="Times New Roman"/>
          <w:sz w:val="24"/>
          <w:szCs w:val="24"/>
        </w:rPr>
        <w:t>платформу скребкового конвейера, где содержащийся в нем грунт</w:t>
      </w:r>
      <w:r w:rsidR="005C31BB" w:rsidRPr="005E1AC8">
        <w:rPr>
          <w:rFonts w:ascii="Times New Roman" w:hAnsi="Times New Roman" w:cs="Times New Roman"/>
          <w:sz w:val="24"/>
          <w:szCs w:val="24"/>
        </w:rPr>
        <w:t xml:space="preserve"> </w:t>
      </w:r>
      <w:r w:rsidRPr="005E1AC8">
        <w:rPr>
          <w:rFonts w:ascii="Times New Roman" w:hAnsi="Times New Roman" w:cs="Times New Roman"/>
          <w:sz w:val="24"/>
          <w:szCs w:val="24"/>
        </w:rPr>
        <w:t>перегружается в специализированные емкости ТУК-44, предназначенные для хранения и перевозки РАО.</w:t>
      </w:r>
    </w:p>
    <w:p w14:paraId="1F045ABB" w14:textId="46F22742" w:rsidR="00A85AC4" w:rsidRPr="005E1AC8" w:rsidRDefault="00531795" w:rsidP="005E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После разгрузки оборотный контейнер проходит процедуру пенной или</w:t>
      </w:r>
      <w:r w:rsidR="005C31BB" w:rsidRPr="005E1AC8">
        <w:rPr>
          <w:rFonts w:ascii="Times New Roman" w:hAnsi="Times New Roman" w:cs="Times New Roman"/>
          <w:sz w:val="24"/>
          <w:szCs w:val="24"/>
        </w:rPr>
        <w:t xml:space="preserve"> </w:t>
      </w:r>
      <w:r w:rsidRPr="005E1AC8">
        <w:rPr>
          <w:rFonts w:ascii="Times New Roman" w:hAnsi="Times New Roman" w:cs="Times New Roman"/>
          <w:sz w:val="24"/>
          <w:szCs w:val="24"/>
        </w:rPr>
        <w:t>пленочной дезактивации и возвращается в процесс. Заполненные грунтом емкости</w:t>
      </w:r>
      <w:r w:rsidR="005C31BB" w:rsidRPr="005E1AC8">
        <w:rPr>
          <w:rFonts w:ascii="Times New Roman" w:hAnsi="Times New Roman" w:cs="Times New Roman"/>
          <w:sz w:val="24"/>
          <w:szCs w:val="24"/>
        </w:rPr>
        <w:t xml:space="preserve"> </w:t>
      </w:r>
      <w:r w:rsidRPr="005E1AC8">
        <w:rPr>
          <w:rFonts w:ascii="Times New Roman" w:hAnsi="Times New Roman" w:cs="Times New Roman"/>
          <w:sz w:val="24"/>
          <w:szCs w:val="24"/>
        </w:rPr>
        <w:t xml:space="preserve">ТУК-44 </w:t>
      </w:r>
      <w:proofErr w:type="gramStart"/>
      <w:r w:rsidRPr="005E1AC8">
        <w:rPr>
          <w:rFonts w:ascii="Times New Roman" w:hAnsi="Times New Roman" w:cs="Times New Roman"/>
          <w:sz w:val="24"/>
          <w:szCs w:val="24"/>
        </w:rPr>
        <w:t>транспортируются</w:t>
      </w:r>
      <w:proofErr w:type="gramEnd"/>
      <w:r w:rsidRPr="005E1AC8">
        <w:rPr>
          <w:rFonts w:ascii="Times New Roman" w:hAnsi="Times New Roman" w:cs="Times New Roman"/>
          <w:sz w:val="24"/>
          <w:szCs w:val="24"/>
        </w:rPr>
        <w:t xml:space="preserve"> и утилизируется заказчиком.</w:t>
      </w:r>
    </w:p>
    <w:p w14:paraId="051988DC" w14:textId="2DE86FB6" w:rsidR="006B21A4" w:rsidRPr="005E1AC8" w:rsidRDefault="00176A77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AC8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6B21A4" w:rsidRPr="005E1AC8">
        <w:rPr>
          <w:rFonts w:ascii="Times New Roman" w:hAnsi="Times New Roman" w:cs="Times New Roman"/>
          <w:b/>
          <w:sz w:val="24"/>
          <w:szCs w:val="24"/>
        </w:rPr>
        <w:t xml:space="preserve"> общественных слушаний сообщил, что получены ответы на все заданные в ходе общественных слушаний вопросы</w:t>
      </w:r>
      <w:r w:rsidR="00A94275" w:rsidRPr="005E1AC8">
        <w:rPr>
          <w:rFonts w:ascii="Times New Roman" w:hAnsi="Times New Roman" w:cs="Times New Roman"/>
          <w:b/>
          <w:sz w:val="24"/>
          <w:szCs w:val="24"/>
        </w:rPr>
        <w:t>,</w:t>
      </w:r>
      <w:r w:rsidR="006B21A4" w:rsidRPr="005E1AC8">
        <w:rPr>
          <w:rFonts w:ascii="Times New Roman" w:hAnsi="Times New Roman" w:cs="Times New Roman"/>
          <w:b/>
          <w:sz w:val="24"/>
          <w:szCs w:val="24"/>
        </w:rPr>
        <w:t xml:space="preserve"> и предложил перейти к выступлениям в соответствии с письменными заявками.</w:t>
      </w:r>
    </w:p>
    <w:p w14:paraId="49125EBA" w14:textId="4814056E" w:rsidR="00625015" w:rsidRPr="005E1AC8" w:rsidRDefault="00625015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Заявок на выступления в рамках общественных слушаний не поступало.</w:t>
      </w:r>
    </w:p>
    <w:p w14:paraId="3EFBD234" w14:textId="7F7C00C9" w:rsidR="00FB1A29" w:rsidRPr="005E1AC8" w:rsidRDefault="00371D9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AC8">
        <w:rPr>
          <w:rFonts w:ascii="Times New Roman" w:hAnsi="Times New Roman" w:cs="Times New Roman"/>
          <w:b/>
          <w:sz w:val="24"/>
          <w:szCs w:val="24"/>
        </w:rPr>
        <w:t>Председатель общественных слушаний сообщил, что заслушаны все запланированные доклады, получены</w:t>
      </w:r>
      <w:r w:rsidR="00625015" w:rsidRPr="005E1AC8">
        <w:rPr>
          <w:rFonts w:ascii="Times New Roman" w:hAnsi="Times New Roman" w:cs="Times New Roman"/>
          <w:b/>
          <w:sz w:val="24"/>
          <w:szCs w:val="24"/>
        </w:rPr>
        <w:t xml:space="preserve"> ответы на поступившие вопросы.</w:t>
      </w:r>
    </w:p>
    <w:p w14:paraId="5DBBDACC" w14:textId="77777777" w:rsidR="00AC39B6" w:rsidRPr="005E1AC8" w:rsidRDefault="00371D9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Председатель разъяснил Порядок подготовки </w:t>
      </w:r>
      <w:r w:rsidR="00AC39B6" w:rsidRPr="005E1AC8">
        <w:rPr>
          <w:rFonts w:ascii="Times New Roman" w:hAnsi="Times New Roman" w:cs="Times New Roman"/>
          <w:sz w:val="24"/>
          <w:szCs w:val="24"/>
        </w:rPr>
        <w:t>протокола общественных слушаний.</w:t>
      </w:r>
    </w:p>
    <w:p w14:paraId="0AC5B002" w14:textId="4F40BD86" w:rsidR="00371D92" w:rsidRPr="005E1AC8" w:rsidRDefault="00371D9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Протокол оформляется не позднее </w:t>
      </w:r>
      <w:r w:rsidR="00F073FA" w:rsidRPr="005E1AC8">
        <w:rPr>
          <w:rFonts w:ascii="Times New Roman" w:hAnsi="Times New Roman" w:cs="Times New Roman"/>
          <w:sz w:val="24"/>
          <w:szCs w:val="24"/>
        </w:rPr>
        <w:t>10</w:t>
      </w:r>
      <w:r w:rsidRPr="005E1AC8">
        <w:rPr>
          <w:rFonts w:ascii="Times New Roman" w:hAnsi="Times New Roman" w:cs="Times New Roman"/>
          <w:sz w:val="24"/>
          <w:szCs w:val="24"/>
        </w:rPr>
        <w:t xml:space="preserve"> дней после проведения общественных слушаний. Участники общественных слушаний, граждане и </w:t>
      </w:r>
      <w:r w:rsidR="00234542" w:rsidRPr="005E1AC8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 (объединений</w:t>
      </w:r>
      <w:r w:rsidRPr="005E1AC8">
        <w:rPr>
          <w:rFonts w:ascii="Times New Roman" w:hAnsi="Times New Roman" w:cs="Times New Roman"/>
          <w:sz w:val="24"/>
          <w:szCs w:val="24"/>
        </w:rPr>
        <w:t>) также могут подписать протокол общественных слушаний.</w:t>
      </w:r>
    </w:p>
    <w:p w14:paraId="06A3D8D1" w14:textId="74755D9D" w:rsidR="000A552E" w:rsidRPr="005E1AC8" w:rsidRDefault="00F67248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color w:val="000000"/>
          <w:sz w:val="24"/>
          <w:szCs w:val="24"/>
        </w:rPr>
        <w:t>ООО «РЕАФАРМ»</w:t>
      </w:r>
      <w:r w:rsidR="00234542" w:rsidRPr="005E1AC8">
        <w:rPr>
          <w:rFonts w:ascii="Times New Roman" w:hAnsi="Times New Roman" w:cs="Times New Roman"/>
          <w:sz w:val="24"/>
          <w:szCs w:val="24"/>
        </w:rPr>
        <w:t xml:space="preserve"> будет принимать </w:t>
      </w:r>
      <w:r w:rsidR="00371D92" w:rsidRPr="005E1AC8">
        <w:rPr>
          <w:rFonts w:ascii="Times New Roman" w:hAnsi="Times New Roman" w:cs="Times New Roman"/>
          <w:sz w:val="24"/>
          <w:szCs w:val="24"/>
        </w:rPr>
        <w:t>замечания и предложения от всех заинте</w:t>
      </w:r>
      <w:r w:rsidR="00234542" w:rsidRPr="005E1AC8">
        <w:rPr>
          <w:rFonts w:ascii="Times New Roman" w:hAnsi="Times New Roman" w:cs="Times New Roman"/>
          <w:sz w:val="24"/>
          <w:szCs w:val="24"/>
        </w:rPr>
        <w:t xml:space="preserve">ресованных лиц </w:t>
      </w:r>
      <w:r w:rsidR="00371D92" w:rsidRPr="005E1AC8">
        <w:rPr>
          <w:rFonts w:ascii="Times New Roman" w:hAnsi="Times New Roman" w:cs="Times New Roman"/>
          <w:sz w:val="24"/>
          <w:szCs w:val="24"/>
        </w:rPr>
        <w:t xml:space="preserve">в течение еще 30 дней после проведения общественных слушаний. </w:t>
      </w:r>
      <w:r w:rsidRPr="005E1AC8">
        <w:rPr>
          <w:rFonts w:ascii="Times New Roman" w:hAnsi="Times New Roman" w:cs="Times New Roman"/>
          <w:sz w:val="24"/>
          <w:szCs w:val="24"/>
        </w:rPr>
        <w:t>Проект технической документации, материалы по оценке воздействия на окружающую среду, а также техническое задание на проведение оценки воздействия на окружающую среду</w:t>
      </w:r>
      <w:r w:rsidR="00371D92" w:rsidRPr="005E1AC8">
        <w:rPr>
          <w:rFonts w:ascii="Times New Roman" w:hAnsi="Times New Roman" w:cs="Times New Roman"/>
          <w:sz w:val="24"/>
          <w:szCs w:val="24"/>
        </w:rPr>
        <w:t xml:space="preserve"> доступны для ознакомления и подачи замечаний и предложений до </w:t>
      </w:r>
      <w:r w:rsidR="0062671E" w:rsidRPr="005E1AC8">
        <w:rPr>
          <w:rFonts w:ascii="Times New Roman" w:hAnsi="Times New Roman" w:cs="Times New Roman"/>
          <w:sz w:val="24"/>
          <w:szCs w:val="24"/>
        </w:rPr>
        <w:t>09.12.</w:t>
      </w:r>
      <w:r w:rsidR="007E57F7" w:rsidRPr="005E1AC8">
        <w:rPr>
          <w:rFonts w:ascii="Times New Roman" w:hAnsi="Times New Roman" w:cs="Times New Roman"/>
          <w:sz w:val="24"/>
          <w:szCs w:val="24"/>
        </w:rPr>
        <w:t xml:space="preserve"> </w:t>
      </w:r>
      <w:r w:rsidRPr="005E1AC8">
        <w:rPr>
          <w:rFonts w:ascii="Times New Roman" w:hAnsi="Times New Roman" w:cs="Times New Roman"/>
          <w:sz w:val="24"/>
          <w:szCs w:val="24"/>
        </w:rPr>
        <w:t>2020</w:t>
      </w:r>
      <w:r w:rsidR="00371D92" w:rsidRPr="005E1AC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106365E" w14:textId="77777777" w:rsidR="00AD57A2" w:rsidRPr="005E1AC8" w:rsidRDefault="00AD57A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5F1D7" w14:textId="4C9B8E03" w:rsidR="000A552E" w:rsidRPr="005E1AC8" w:rsidRDefault="000A552E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AC8">
        <w:rPr>
          <w:rFonts w:ascii="Times New Roman" w:hAnsi="Times New Roman" w:cs="Times New Roman"/>
          <w:b/>
          <w:sz w:val="24"/>
          <w:szCs w:val="24"/>
        </w:rPr>
        <w:t>Подведение итогов общественных слушаний</w:t>
      </w:r>
    </w:p>
    <w:p w14:paraId="56C18797" w14:textId="2F06278D" w:rsidR="000A552E" w:rsidRPr="005E1AC8" w:rsidRDefault="00176A77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Председатель</w:t>
      </w:r>
      <w:r w:rsidR="004B25B7" w:rsidRPr="005E1AC8">
        <w:rPr>
          <w:rFonts w:ascii="Times New Roman" w:hAnsi="Times New Roman" w:cs="Times New Roman"/>
          <w:sz w:val="24"/>
          <w:szCs w:val="24"/>
        </w:rPr>
        <w:t xml:space="preserve"> </w:t>
      </w:r>
      <w:r w:rsidR="000A552E" w:rsidRPr="005E1AC8">
        <w:rPr>
          <w:rFonts w:ascii="Times New Roman" w:hAnsi="Times New Roman" w:cs="Times New Roman"/>
          <w:sz w:val="24"/>
          <w:szCs w:val="24"/>
        </w:rPr>
        <w:t xml:space="preserve">сообщил, что письменных замечаний и предложений </w:t>
      </w:r>
      <w:r w:rsidR="00F67248" w:rsidRPr="005E1AC8">
        <w:rPr>
          <w:rFonts w:ascii="Times New Roman" w:hAnsi="Times New Roman" w:cs="Times New Roman"/>
          <w:sz w:val="24"/>
          <w:szCs w:val="24"/>
        </w:rPr>
        <w:t>к</w:t>
      </w:r>
      <w:r w:rsidR="000A552E" w:rsidRPr="005E1AC8">
        <w:rPr>
          <w:rFonts w:ascii="Times New Roman" w:hAnsi="Times New Roman" w:cs="Times New Roman"/>
          <w:sz w:val="24"/>
          <w:szCs w:val="24"/>
        </w:rPr>
        <w:t xml:space="preserve"> </w:t>
      </w:r>
      <w:r w:rsidR="00F67248" w:rsidRPr="005E1AC8">
        <w:rPr>
          <w:rFonts w:ascii="Times New Roman" w:hAnsi="Times New Roman" w:cs="Times New Roman"/>
          <w:sz w:val="24"/>
          <w:szCs w:val="24"/>
        </w:rPr>
        <w:t>проекту технической документации</w:t>
      </w:r>
      <w:r w:rsidR="000A552E" w:rsidRPr="005E1AC8">
        <w:rPr>
          <w:rFonts w:ascii="Times New Roman" w:hAnsi="Times New Roman" w:cs="Times New Roman"/>
          <w:sz w:val="24"/>
          <w:szCs w:val="24"/>
        </w:rPr>
        <w:t xml:space="preserve"> не поступало. Предмет разногласий между общественностью и заказчиком не выявлен. </w:t>
      </w:r>
    </w:p>
    <w:p w14:paraId="225CC231" w14:textId="77777777" w:rsidR="000A552E" w:rsidRPr="005E1AC8" w:rsidRDefault="000A552E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AC8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01B3311" w14:textId="7E82D0EA" w:rsidR="00F67248" w:rsidRPr="005E1AC8" w:rsidRDefault="000A552E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С</w:t>
      </w:r>
      <w:r w:rsidR="009F4614" w:rsidRPr="005E1AC8">
        <w:rPr>
          <w:rFonts w:ascii="Times New Roman" w:hAnsi="Times New Roman" w:cs="Times New Roman"/>
          <w:sz w:val="24"/>
          <w:szCs w:val="24"/>
        </w:rPr>
        <w:t xml:space="preserve">читать </w:t>
      </w:r>
      <w:r w:rsidR="004B25B7" w:rsidRPr="005E1AC8">
        <w:rPr>
          <w:rFonts w:ascii="Times New Roman" w:hAnsi="Times New Roman" w:cs="Times New Roman"/>
          <w:sz w:val="24"/>
          <w:szCs w:val="24"/>
        </w:rPr>
        <w:t xml:space="preserve">слушания </w:t>
      </w:r>
      <w:r w:rsidRPr="005E1AC8">
        <w:rPr>
          <w:rFonts w:ascii="Times New Roman" w:hAnsi="Times New Roman" w:cs="Times New Roman"/>
          <w:sz w:val="24"/>
          <w:szCs w:val="24"/>
        </w:rPr>
        <w:t>состоявшимися.</w:t>
      </w:r>
    </w:p>
    <w:p w14:paraId="1660A9F0" w14:textId="77777777" w:rsidR="00AD57A2" w:rsidRPr="005E1AC8" w:rsidRDefault="00AD57A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30A752" w14:textId="0759447B" w:rsidR="00B60DF9" w:rsidRPr="005E1AC8" w:rsidRDefault="000A552E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Председатель</w:t>
      </w:r>
      <w:r w:rsidR="00652716" w:rsidRPr="005E1AC8">
        <w:rPr>
          <w:rFonts w:ascii="Times New Roman" w:hAnsi="Times New Roman" w:cs="Times New Roman"/>
          <w:sz w:val="24"/>
          <w:szCs w:val="24"/>
        </w:rPr>
        <w:t xml:space="preserve"> о</w:t>
      </w:r>
      <w:r w:rsidR="009F4614" w:rsidRPr="005E1AC8">
        <w:rPr>
          <w:rFonts w:ascii="Times New Roman" w:hAnsi="Times New Roman" w:cs="Times New Roman"/>
          <w:sz w:val="24"/>
          <w:szCs w:val="24"/>
        </w:rPr>
        <w:t>бъяв</w:t>
      </w:r>
      <w:r w:rsidR="004B25B7" w:rsidRPr="005E1AC8">
        <w:rPr>
          <w:rFonts w:ascii="Times New Roman" w:hAnsi="Times New Roman" w:cs="Times New Roman"/>
          <w:sz w:val="24"/>
          <w:szCs w:val="24"/>
        </w:rPr>
        <w:t>ил</w:t>
      </w:r>
      <w:r w:rsidR="00652716" w:rsidRPr="005E1AC8">
        <w:rPr>
          <w:rFonts w:ascii="Times New Roman" w:hAnsi="Times New Roman" w:cs="Times New Roman"/>
          <w:sz w:val="24"/>
          <w:szCs w:val="24"/>
        </w:rPr>
        <w:t xml:space="preserve"> о завершении</w:t>
      </w:r>
      <w:r w:rsidR="004B25B7" w:rsidRPr="005E1AC8">
        <w:rPr>
          <w:rFonts w:ascii="Times New Roman" w:hAnsi="Times New Roman" w:cs="Times New Roman"/>
          <w:sz w:val="24"/>
          <w:szCs w:val="24"/>
        </w:rPr>
        <w:t xml:space="preserve"> </w:t>
      </w:r>
      <w:r w:rsidR="00652716" w:rsidRPr="005E1AC8">
        <w:rPr>
          <w:rFonts w:ascii="Times New Roman" w:hAnsi="Times New Roman" w:cs="Times New Roman"/>
          <w:sz w:val="24"/>
          <w:szCs w:val="24"/>
        </w:rPr>
        <w:t>общественных слушаний.</w:t>
      </w:r>
    </w:p>
    <w:p w14:paraId="5C9E9506" w14:textId="77777777" w:rsidR="005E1AC8" w:rsidRDefault="005E1AC8" w:rsidP="005E1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35599" w14:textId="77777777" w:rsidR="00BF2CB3" w:rsidRPr="005E1AC8" w:rsidRDefault="00BF2CB3" w:rsidP="005E1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F2CB3" w:rsidRPr="005E1AC8" w:rsidSect="005E1AC8">
      <w:footerReference w:type="default" r:id="rId9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43066" w14:textId="77777777" w:rsidR="00511134" w:rsidRDefault="00511134" w:rsidP="00DC5582">
      <w:pPr>
        <w:spacing w:after="0" w:line="240" w:lineRule="auto"/>
      </w:pPr>
      <w:r>
        <w:separator/>
      </w:r>
    </w:p>
  </w:endnote>
  <w:endnote w:type="continuationSeparator" w:id="0">
    <w:p w14:paraId="1377C425" w14:textId="77777777" w:rsidR="00511134" w:rsidRDefault="00511134" w:rsidP="00DC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869730"/>
      <w:docPartObj>
        <w:docPartGallery w:val="Page Numbers (Bottom of Page)"/>
        <w:docPartUnique/>
      </w:docPartObj>
    </w:sdtPr>
    <w:sdtEndPr/>
    <w:sdtContent>
      <w:p w14:paraId="54B85A81" w14:textId="1D4F0031" w:rsidR="00CB0F49" w:rsidRDefault="00CB0F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AC8">
          <w:rPr>
            <w:noProof/>
          </w:rPr>
          <w:t>1</w:t>
        </w:r>
        <w:r>
          <w:fldChar w:fldCharType="end"/>
        </w:r>
      </w:p>
    </w:sdtContent>
  </w:sdt>
  <w:p w14:paraId="3F74E366" w14:textId="77777777" w:rsidR="000914D1" w:rsidRDefault="000914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F5E8E" w14:textId="77777777" w:rsidR="00511134" w:rsidRDefault="00511134" w:rsidP="00DC5582">
      <w:pPr>
        <w:spacing w:after="0" w:line="240" w:lineRule="auto"/>
      </w:pPr>
      <w:r>
        <w:separator/>
      </w:r>
    </w:p>
  </w:footnote>
  <w:footnote w:type="continuationSeparator" w:id="0">
    <w:p w14:paraId="577701CA" w14:textId="77777777" w:rsidR="00511134" w:rsidRDefault="00511134" w:rsidP="00DC5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FB3"/>
    <w:multiLevelType w:val="hybridMultilevel"/>
    <w:tmpl w:val="66F6736A"/>
    <w:lvl w:ilvl="0" w:tplc="4BB25D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0152D8"/>
    <w:multiLevelType w:val="hybridMultilevel"/>
    <w:tmpl w:val="D3BC8976"/>
    <w:lvl w:ilvl="0" w:tplc="9322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616E9"/>
    <w:multiLevelType w:val="hybridMultilevel"/>
    <w:tmpl w:val="22D6D38C"/>
    <w:lvl w:ilvl="0" w:tplc="63CC1A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F92BCA"/>
    <w:multiLevelType w:val="hybridMultilevel"/>
    <w:tmpl w:val="5B265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D51760"/>
    <w:multiLevelType w:val="hybridMultilevel"/>
    <w:tmpl w:val="01E07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F0381"/>
    <w:multiLevelType w:val="hybridMultilevel"/>
    <w:tmpl w:val="2584A9C2"/>
    <w:lvl w:ilvl="0" w:tplc="93221C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A9078F"/>
    <w:multiLevelType w:val="hybridMultilevel"/>
    <w:tmpl w:val="2D267944"/>
    <w:lvl w:ilvl="0" w:tplc="B7282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414179"/>
    <w:multiLevelType w:val="hybridMultilevel"/>
    <w:tmpl w:val="AF7A59B6"/>
    <w:lvl w:ilvl="0" w:tplc="0C6C0F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EE1E2E"/>
    <w:multiLevelType w:val="hybridMultilevel"/>
    <w:tmpl w:val="E7E85338"/>
    <w:lvl w:ilvl="0" w:tplc="93221C2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727F462E"/>
    <w:multiLevelType w:val="hybridMultilevel"/>
    <w:tmpl w:val="45D2F51A"/>
    <w:lvl w:ilvl="0" w:tplc="A3BCF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8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28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C1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27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84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A9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0A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E4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EDA573B"/>
    <w:multiLevelType w:val="hybridMultilevel"/>
    <w:tmpl w:val="71809E88"/>
    <w:lvl w:ilvl="0" w:tplc="B72823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EE871AA"/>
    <w:multiLevelType w:val="hybridMultilevel"/>
    <w:tmpl w:val="8B3CDF34"/>
    <w:lvl w:ilvl="0" w:tplc="B72823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80"/>
    <w:rsid w:val="00002C8D"/>
    <w:rsid w:val="00003067"/>
    <w:rsid w:val="000167F3"/>
    <w:rsid w:val="000179D4"/>
    <w:rsid w:val="00022A10"/>
    <w:rsid w:val="000263FF"/>
    <w:rsid w:val="000327AD"/>
    <w:rsid w:val="000351B4"/>
    <w:rsid w:val="00060788"/>
    <w:rsid w:val="000625FD"/>
    <w:rsid w:val="00062ACF"/>
    <w:rsid w:val="000639D9"/>
    <w:rsid w:val="0006411F"/>
    <w:rsid w:val="00064FDB"/>
    <w:rsid w:val="00074440"/>
    <w:rsid w:val="00076D44"/>
    <w:rsid w:val="00083019"/>
    <w:rsid w:val="000902A4"/>
    <w:rsid w:val="000914D1"/>
    <w:rsid w:val="000A552E"/>
    <w:rsid w:val="000A5EA4"/>
    <w:rsid w:val="000B02CE"/>
    <w:rsid w:val="000B14F5"/>
    <w:rsid w:val="000B43B5"/>
    <w:rsid w:val="000B5289"/>
    <w:rsid w:val="000C3374"/>
    <w:rsid w:val="000D088F"/>
    <w:rsid w:val="000D56E0"/>
    <w:rsid w:val="000D639E"/>
    <w:rsid w:val="000E5455"/>
    <w:rsid w:val="001014C8"/>
    <w:rsid w:val="00102FE8"/>
    <w:rsid w:val="00112574"/>
    <w:rsid w:val="00116480"/>
    <w:rsid w:val="00120516"/>
    <w:rsid w:val="001312AE"/>
    <w:rsid w:val="0013427D"/>
    <w:rsid w:val="0014185D"/>
    <w:rsid w:val="001454C2"/>
    <w:rsid w:val="00147562"/>
    <w:rsid w:val="00164BD0"/>
    <w:rsid w:val="00173672"/>
    <w:rsid w:val="00174641"/>
    <w:rsid w:val="00176A77"/>
    <w:rsid w:val="00176C52"/>
    <w:rsid w:val="0019255B"/>
    <w:rsid w:val="001A14FA"/>
    <w:rsid w:val="001A319E"/>
    <w:rsid w:val="001A370D"/>
    <w:rsid w:val="001A75D5"/>
    <w:rsid w:val="001B1C35"/>
    <w:rsid w:val="001B4844"/>
    <w:rsid w:val="001B763C"/>
    <w:rsid w:val="001C175A"/>
    <w:rsid w:val="001C31D1"/>
    <w:rsid w:val="001C405E"/>
    <w:rsid w:val="001D2B12"/>
    <w:rsid w:val="001D7751"/>
    <w:rsid w:val="001F2FF5"/>
    <w:rsid w:val="00210C48"/>
    <w:rsid w:val="00211146"/>
    <w:rsid w:val="0021745C"/>
    <w:rsid w:val="002218D2"/>
    <w:rsid w:val="00221BBB"/>
    <w:rsid w:val="00234542"/>
    <w:rsid w:val="00235298"/>
    <w:rsid w:val="002362E1"/>
    <w:rsid w:val="00240925"/>
    <w:rsid w:val="00244800"/>
    <w:rsid w:val="0024702E"/>
    <w:rsid w:val="002510FB"/>
    <w:rsid w:val="00251385"/>
    <w:rsid w:val="00255082"/>
    <w:rsid w:val="00257A73"/>
    <w:rsid w:val="002610F8"/>
    <w:rsid w:val="00267298"/>
    <w:rsid w:val="002700D5"/>
    <w:rsid w:val="00270633"/>
    <w:rsid w:val="0027191D"/>
    <w:rsid w:val="0028452B"/>
    <w:rsid w:val="002874CA"/>
    <w:rsid w:val="00291EB0"/>
    <w:rsid w:val="0029708A"/>
    <w:rsid w:val="002A2EA1"/>
    <w:rsid w:val="002D4668"/>
    <w:rsid w:val="002F29CB"/>
    <w:rsid w:val="002F5F73"/>
    <w:rsid w:val="00301618"/>
    <w:rsid w:val="0031336F"/>
    <w:rsid w:val="003142F0"/>
    <w:rsid w:val="003173A5"/>
    <w:rsid w:val="00317D4F"/>
    <w:rsid w:val="00321509"/>
    <w:rsid w:val="00323EF5"/>
    <w:rsid w:val="00331923"/>
    <w:rsid w:val="00334970"/>
    <w:rsid w:val="00334ABF"/>
    <w:rsid w:val="00346855"/>
    <w:rsid w:val="00351992"/>
    <w:rsid w:val="00356A1C"/>
    <w:rsid w:val="00361C7B"/>
    <w:rsid w:val="00362C71"/>
    <w:rsid w:val="00366DE8"/>
    <w:rsid w:val="00371D92"/>
    <w:rsid w:val="00373D2B"/>
    <w:rsid w:val="00381F07"/>
    <w:rsid w:val="003855FF"/>
    <w:rsid w:val="00386787"/>
    <w:rsid w:val="00393614"/>
    <w:rsid w:val="00394099"/>
    <w:rsid w:val="003970A6"/>
    <w:rsid w:val="003A20FE"/>
    <w:rsid w:val="003A47AB"/>
    <w:rsid w:val="003A5AA0"/>
    <w:rsid w:val="003A7DC1"/>
    <w:rsid w:val="003B18B0"/>
    <w:rsid w:val="003B221B"/>
    <w:rsid w:val="003C0CFE"/>
    <w:rsid w:val="003C2438"/>
    <w:rsid w:val="003C2F1D"/>
    <w:rsid w:val="003C3491"/>
    <w:rsid w:val="003C5598"/>
    <w:rsid w:val="003C5906"/>
    <w:rsid w:val="003D084C"/>
    <w:rsid w:val="003D312C"/>
    <w:rsid w:val="003D4A51"/>
    <w:rsid w:val="003E1919"/>
    <w:rsid w:val="003E725A"/>
    <w:rsid w:val="003F7A91"/>
    <w:rsid w:val="00422B84"/>
    <w:rsid w:val="00423182"/>
    <w:rsid w:val="004309B7"/>
    <w:rsid w:val="00430BEC"/>
    <w:rsid w:val="00431F9E"/>
    <w:rsid w:val="004354B7"/>
    <w:rsid w:val="00436FB7"/>
    <w:rsid w:val="00442A15"/>
    <w:rsid w:val="00444BD1"/>
    <w:rsid w:val="00445864"/>
    <w:rsid w:val="0045491B"/>
    <w:rsid w:val="00455248"/>
    <w:rsid w:val="004576C3"/>
    <w:rsid w:val="004577F8"/>
    <w:rsid w:val="00461A58"/>
    <w:rsid w:val="00463E89"/>
    <w:rsid w:val="00464EE3"/>
    <w:rsid w:val="00465783"/>
    <w:rsid w:val="00467021"/>
    <w:rsid w:val="0047174B"/>
    <w:rsid w:val="00472FA0"/>
    <w:rsid w:val="004772B6"/>
    <w:rsid w:val="00487197"/>
    <w:rsid w:val="00487FCF"/>
    <w:rsid w:val="004975F2"/>
    <w:rsid w:val="004A0DD7"/>
    <w:rsid w:val="004A47DF"/>
    <w:rsid w:val="004A6B6B"/>
    <w:rsid w:val="004A74DF"/>
    <w:rsid w:val="004A7A28"/>
    <w:rsid w:val="004B09C9"/>
    <w:rsid w:val="004B25B7"/>
    <w:rsid w:val="004B4A73"/>
    <w:rsid w:val="004C45B2"/>
    <w:rsid w:val="004C5E04"/>
    <w:rsid w:val="004D4C44"/>
    <w:rsid w:val="004D56D5"/>
    <w:rsid w:val="004E20C9"/>
    <w:rsid w:val="004E2A54"/>
    <w:rsid w:val="004E437E"/>
    <w:rsid w:val="004F2CC8"/>
    <w:rsid w:val="004F5612"/>
    <w:rsid w:val="00511127"/>
    <w:rsid w:val="00511134"/>
    <w:rsid w:val="00511528"/>
    <w:rsid w:val="0052050B"/>
    <w:rsid w:val="00531795"/>
    <w:rsid w:val="00532582"/>
    <w:rsid w:val="00534ED9"/>
    <w:rsid w:val="005358A7"/>
    <w:rsid w:val="00541E9D"/>
    <w:rsid w:val="00544E8A"/>
    <w:rsid w:val="00547518"/>
    <w:rsid w:val="005536D7"/>
    <w:rsid w:val="005571E7"/>
    <w:rsid w:val="005605AF"/>
    <w:rsid w:val="00562260"/>
    <w:rsid w:val="00564D3F"/>
    <w:rsid w:val="00566C44"/>
    <w:rsid w:val="005705E6"/>
    <w:rsid w:val="00576726"/>
    <w:rsid w:val="00581EEE"/>
    <w:rsid w:val="00584CD5"/>
    <w:rsid w:val="0059353D"/>
    <w:rsid w:val="00593B4F"/>
    <w:rsid w:val="005A25A4"/>
    <w:rsid w:val="005C1C24"/>
    <w:rsid w:val="005C2C12"/>
    <w:rsid w:val="005C31BB"/>
    <w:rsid w:val="005C4C6B"/>
    <w:rsid w:val="005C4F43"/>
    <w:rsid w:val="005C7E1D"/>
    <w:rsid w:val="005D398B"/>
    <w:rsid w:val="005E1AC8"/>
    <w:rsid w:val="005E7AC5"/>
    <w:rsid w:val="005F5BB9"/>
    <w:rsid w:val="005F644A"/>
    <w:rsid w:val="00602F3D"/>
    <w:rsid w:val="00603052"/>
    <w:rsid w:val="006072F1"/>
    <w:rsid w:val="006177F4"/>
    <w:rsid w:val="006249F7"/>
    <w:rsid w:val="00625015"/>
    <w:rsid w:val="0062671E"/>
    <w:rsid w:val="00634C2F"/>
    <w:rsid w:val="00644254"/>
    <w:rsid w:val="00652716"/>
    <w:rsid w:val="00653266"/>
    <w:rsid w:val="00654D67"/>
    <w:rsid w:val="00655149"/>
    <w:rsid w:val="0066516C"/>
    <w:rsid w:val="00666DCF"/>
    <w:rsid w:val="006679F8"/>
    <w:rsid w:val="0067437C"/>
    <w:rsid w:val="00676CDA"/>
    <w:rsid w:val="0067777F"/>
    <w:rsid w:val="006821F2"/>
    <w:rsid w:val="00690400"/>
    <w:rsid w:val="0069214A"/>
    <w:rsid w:val="00692207"/>
    <w:rsid w:val="0069230B"/>
    <w:rsid w:val="00693D71"/>
    <w:rsid w:val="006B21A4"/>
    <w:rsid w:val="006B5705"/>
    <w:rsid w:val="006C0B14"/>
    <w:rsid w:val="006C15F5"/>
    <w:rsid w:val="006C2313"/>
    <w:rsid w:val="006C235D"/>
    <w:rsid w:val="006D0597"/>
    <w:rsid w:val="006D19C5"/>
    <w:rsid w:val="006E0DAF"/>
    <w:rsid w:val="006E1CBA"/>
    <w:rsid w:val="006E3EA9"/>
    <w:rsid w:val="006E7579"/>
    <w:rsid w:val="006F192A"/>
    <w:rsid w:val="006F6012"/>
    <w:rsid w:val="0070130F"/>
    <w:rsid w:val="00707999"/>
    <w:rsid w:val="00711FB4"/>
    <w:rsid w:val="007139B1"/>
    <w:rsid w:val="007272B3"/>
    <w:rsid w:val="007300D1"/>
    <w:rsid w:val="00734A02"/>
    <w:rsid w:val="0074285F"/>
    <w:rsid w:val="0074346F"/>
    <w:rsid w:val="0075232A"/>
    <w:rsid w:val="007526E2"/>
    <w:rsid w:val="00763466"/>
    <w:rsid w:val="00770901"/>
    <w:rsid w:val="00786E93"/>
    <w:rsid w:val="0079600F"/>
    <w:rsid w:val="00796D70"/>
    <w:rsid w:val="007B4750"/>
    <w:rsid w:val="007B4B83"/>
    <w:rsid w:val="007B7795"/>
    <w:rsid w:val="007B7796"/>
    <w:rsid w:val="007B7FCF"/>
    <w:rsid w:val="007D43FB"/>
    <w:rsid w:val="007D6554"/>
    <w:rsid w:val="007D7752"/>
    <w:rsid w:val="007E2201"/>
    <w:rsid w:val="007E57F7"/>
    <w:rsid w:val="007F1281"/>
    <w:rsid w:val="008020E7"/>
    <w:rsid w:val="008042B5"/>
    <w:rsid w:val="0080668F"/>
    <w:rsid w:val="00823A87"/>
    <w:rsid w:val="008331A7"/>
    <w:rsid w:val="00846BBF"/>
    <w:rsid w:val="00855598"/>
    <w:rsid w:val="00855C49"/>
    <w:rsid w:val="008724BC"/>
    <w:rsid w:val="00876EA9"/>
    <w:rsid w:val="008858E5"/>
    <w:rsid w:val="008862D3"/>
    <w:rsid w:val="00892BCB"/>
    <w:rsid w:val="00897152"/>
    <w:rsid w:val="00897209"/>
    <w:rsid w:val="008A1796"/>
    <w:rsid w:val="008A43A4"/>
    <w:rsid w:val="008B0E19"/>
    <w:rsid w:val="008C0316"/>
    <w:rsid w:val="008D6BFB"/>
    <w:rsid w:val="008E10AD"/>
    <w:rsid w:val="008E1B6C"/>
    <w:rsid w:val="008E3A9F"/>
    <w:rsid w:val="008E78E0"/>
    <w:rsid w:val="008F4A75"/>
    <w:rsid w:val="0090242C"/>
    <w:rsid w:val="00905EA2"/>
    <w:rsid w:val="009069FF"/>
    <w:rsid w:val="00921ECE"/>
    <w:rsid w:val="00924364"/>
    <w:rsid w:val="009309CF"/>
    <w:rsid w:val="00932386"/>
    <w:rsid w:val="00941412"/>
    <w:rsid w:val="00945C67"/>
    <w:rsid w:val="00965FCD"/>
    <w:rsid w:val="00967A99"/>
    <w:rsid w:val="00977772"/>
    <w:rsid w:val="00992322"/>
    <w:rsid w:val="009932F1"/>
    <w:rsid w:val="009A1ECA"/>
    <w:rsid w:val="009B14D8"/>
    <w:rsid w:val="009B3632"/>
    <w:rsid w:val="009B761F"/>
    <w:rsid w:val="009C1531"/>
    <w:rsid w:val="009C392E"/>
    <w:rsid w:val="009E44C9"/>
    <w:rsid w:val="009F08FB"/>
    <w:rsid w:val="009F1F98"/>
    <w:rsid w:val="009F4614"/>
    <w:rsid w:val="009F62A6"/>
    <w:rsid w:val="00A03F75"/>
    <w:rsid w:val="00A141A1"/>
    <w:rsid w:val="00A145E1"/>
    <w:rsid w:val="00A14654"/>
    <w:rsid w:val="00A16982"/>
    <w:rsid w:val="00A179B2"/>
    <w:rsid w:val="00A26322"/>
    <w:rsid w:val="00A26530"/>
    <w:rsid w:val="00A30D64"/>
    <w:rsid w:val="00A554CB"/>
    <w:rsid w:val="00A62D9E"/>
    <w:rsid w:val="00A64EE5"/>
    <w:rsid w:val="00A7097C"/>
    <w:rsid w:val="00A72702"/>
    <w:rsid w:val="00A74E77"/>
    <w:rsid w:val="00A85AC4"/>
    <w:rsid w:val="00A94275"/>
    <w:rsid w:val="00A97103"/>
    <w:rsid w:val="00A97DED"/>
    <w:rsid w:val="00AA1DB1"/>
    <w:rsid w:val="00AA5735"/>
    <w:rsid w:val="00AA6648"/>
    <w:rsid w:val="00AC18D4"/>
    <w:rsid w:val="00AC39B6"/>
    <w:rsid w:val="00AC3AFB"/>
    <w:rsid w:val="00AC3E73"/>
    <w:rsid w:val="00AD57A2"/>
    <w:rsid w:val="00AE4A7F"/>
    <w:rsid w:val="00AE77BA"/>
    <w:rsid w:val="00AF09BF"/>
    <w:rsid w:val="00AF5145"/>
    <w:rsid w:val="00AF7E9F"/>
    <w:rsid w:val="00B03BD0"/>
    <w:rsid w:val="00B06885"/>
    <w:rsid w:val="00B1556A"/>
    <w:rsid w:val="00B164B5"/>
    <w:rsid w:val="00B23FB1"/>
    <w:rsid w:val="00B24888"/>
    <w:rsid w:val="00B42BBD"/>
    <w:rsid w:val="00B445D3"/>
    <w:rsid w:val="00B47E0F"/>
    <w:rsid w:val="00B521C9"/>
    <w:rsid w:val="00B60DF9"/>
    <w:rsid w:val="00B67087"/>
    <w:rsid w:val="00B72588"/>
    <w:rsid w:val="00B72B78"/>
    <w:rsid w:val="00B74A2A"/>
    <w:rsid w:val="00B74AEA"/>
    <w:rsid w:val="00B764AE"/>
    <w:rsid w:val="00B76A16"/>
    <w:rsid w:val="00B8285F"/>
    <w:rsid w:val="00B91F34"/>
    <w:rsid w:val="00B91FA3"/>
    <w:rsid w:val="00BA7CE1"/>
    <w:rsid w:val="00BB3B26"/>
    <w:rsid w:val="00BB6F76"/>
    <w:rsid w:val="00BB7DB1"/>
    <w:rsid w:val="00BC6AF1"/>
    <w:rsid w:val="00BC78DF"/>
    <w:rsid w:val="00BC7B7F"/>
    <w:rsid w:val="00BD1CC0"/>
    <w:rsid w:val="00BD4D84"/>
    <w:rsid w:val="00BD5BB8"/>
    <w:rsid w:val="00BD5F09"/>
    <w:rsid w:val="00BE0AB2"/>
    <w:rsid w:val="00BE5EE0"/>
    <w:rsid w:val="00BF2CB3"/>
    <w:rsid w:val="00BF7E22"/>
    <w:rsid w:val="00C01DF0"/>
    <w:rsid w:val="00C10A3D"/>
    <w:rsid w:val="00C16778"/>
    <w:rsid w:val="00C16C29"/>
    <w:rsid w:val="00C327D2"/>
    <w:rsid w:val="00C35A91"/>
    <w:rsid w:val="00C35F06"/>
    <w:rsid w:val="00C36C11"/>
    <w:rsid w:val="00C401B4"/>
    <w:rsid w:val="00C44248"/>
    <w:rsid w:val="00C46C49"/>
    <w:rsid w:val="00C519F3"/>
    <w:rsid w:val="00C52D1E"/>
    <w:rsid w:val="00C60231"/>
    <w:rsid w:val="00C60DE2"/>
    <w:rsid w:val="00C82389"/>
    <w:rsid w:val="00C85181"/>
    <w:rsid w:val="00C86BD9"/>
    <w:rsid w:val="00C90922"/>
    <w:rsid w:val="00C91E85"/>
    <w:rsid w:val="00C936F6"/>
    <w:rsid w:val="00C94014"/>
    <w:rsid w:val="00CA3100"/>
    <w:rsid w:val="00CA4343"/>
    <w:rsid w:val="00CA7B9B"/>
    <w:rsid w:val="00CB0F49"/>
    <w:rsid w:val="00CB4FC1"/>
    <w:rsid w:val="00CB587D"/>
    <w:rsid w:val="00CC0D3C"/>
    <w:rsid w:val="00CD70A6"/>
    <w:rsid w:val="00CE2DB6"/>
    <w:rsid w:val="00CE78B0"/>
    <w:rsid w:val="00CF2738"/>
    <w:rsid w:val="00CF57B9"/>
    <w:rsid w:val="00D015D5"/>
    <w:rsid w:val="00D05FD6"/>
    <w:rsid w:val="00D06A5C"/>
    <w:rsid w:val="00D207BB"/>
    <w:rsid w:val="00D27E22"/>
    <w:rsid w:val="00D40E7A"/>
    <w:rsid w:val="00D50176"/>
    <w:rsid w:val="00D524BE"/>
    <w:rsid w:val="00D55545"/>
    <w:rsid w:val="00D56947"/>
    <w:rsid w:val="00D62A96"/>
    <w:rsid w:val="00D706A3"/>
    <w:rsid w:val="00D86833"/>
    <w:rsid w:val="00D86A61"/>
    <w:rsid w:val="00D87B4B"/>
    <w:rsid w:val="00D91C23"/>
    <w:rsid w:val="00D9244D"/>
    <w:rsid w:val="00D95384"/>
    <w:rsid w:val="00D958EC"/>
    <w:rsid w:val="00DA18C1"/>
    <w:rsid w:val="00DB764A"/>
    <w:rsid w:val="00DC41C6"/>
    <w:rsid w:val="00DC4BBA"/>
    <w:rsid w:val="00DC5582"/>
    <w:rsid w:val="00DC7247"/>
    <w:rsid w:val="00DD0419"/>
    <w:rsid w:val="00DD2081"/>
    <w:rsid w:val="00DE133F"/>
    <w:rsid w:val="00DE5AE6"/>
    <w:rsid w:val="00DE65AF"/>
    <w:rsid w:val="00DE6E16"/>
    <w:rsid w:val="00E00955"/>
    <w:rsid w:val="00E014CB"/>
    <w:rsid w:val="00E070CA"/>
    <w:rsid w:val="00E073D2"/>
    <w:rsid w:val="00E22AB7"/>
    <w:rsid w:val="00E358C2"/>
    <w:rsid w:val="00E43ECE"/>
    <w:rsid w:val="00E46EBF"/>
    <w:rsid w:val="00E563B0"/>
    <w:rsid w:val="00E614D9"/>
    <w:rsid w:val="00E661EF"/>
    <w:rsid w:val="00E70311"/>
    <w:rsid w:val="00E73114"/>
    <w:rsid w:val="00E7311C"/>
    <w:rsid w:val="00E8489A"/>
    <w:rsid w:val="00E97B9A"/>
    <w:rsid w:val="00EA38EC"/>
    <w:rsid w:val="00EA3EB9"/>
    <w:rsid w:val="00EA45FE"/>
    <w:rsid w:val="00EA7217"/>
    <w:rsid w:val="00EA776F"/>
    <w:rsid w:val="00EE3345"/>
    <w:rsid w:val="00EE7273"/>
    <w:rsid w:val="00EF3678"/>
    <w:rsid w:val="00EF64C6"/>
    <w:rsid w:val="00EF7CFE"/>
    <w:rsid w:val="00F073FA"/>
    <w:rsid w:val="00F10FE1"/>
    <w:rsid w:val="00F271A9"/>
    <w:rsid w:val="00F67248"/>
    <w:rsid w:val="00F73353"/>
    <w:rsid w:val="00F76C1C"/>
    <w:rsid w:val="00F829D8"/>
    <w:rsid w:val="00F83F08"/>
    <w:rsid w:val="00F958E2"/>
    <w:rsid w:val="00FB1A29"/>
    <w:rsid w:val="00FB222D"/>
    <w:rsid w:val="00FB2A32"/>
    <w:rsid w:val="00FB6A12"/>
    <w:rsid w:val="00FC1145"/>
    <w:rsid w:val="00FC3992"/>
    <w:rsid w:val="00FD336A"/>
    <w:rsid w:val="00FE6328"/>
    <w:rsid w:val="00FF2A7C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8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7E"/>
  </w:style>
  <w:style w:type="paragraph" w:styleId="1">
    <w:name w:val="heading 1"/>
    <w:basedOn w:val="a"/>
    <w:next w:val="a"/>
    <w:link w:val="10"/>
    <w:uiPriority w:val="9"/>
    <w:qFormat/>
    <w:rsid w:val="00431F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1D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8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582"/>
  </w:style>
  <w:style w:type="paragraph" w:styleId="a9">
    <w:name w:val="footer"/>
    <w:basedOn w:val="a"/>
    <w:link w:val="aa"/>
    <w:uiPriority w:val="99"/>
    <w:unhideWhenUsed/>
    <w:rsid w:val="00DC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582"/>
  </w:style>
  <w:style w:type="table" w:styleId="ab">
    <w:name w:val="Table Grid"/>
    <w:basedOn w:val="a1"/>
    <w:uiPriority w:val="59"/>
    <w:rsid w:val="004B25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76A16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43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8724BC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218D2"/>
  </w:style>
  <w:style w:type="character" w:styleId="ad">
    <w:name w:val="Hyperlink"/>
    <w:basedOn w:val="a0"/>
    <w:uiPriority w:val="99"/>
    <w:unhideWhenUsed/>
    <w:rsid w:val="00C44248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C9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31F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1342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3427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3427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342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3427D"/>
    <w:rPr>
      <w:b/>
      <w:bCs/>
      <w:sz w:val="20"/>
      <w:szCs w:val="20"/>
    </w:rPr>
  </w:style>
  <w:style w:type="paragraph" w:customStyle="1" w:styleId="Default">
    <w:name w:val="Default"/>
    <w:rsid w:val="00A145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7E"/>
  </w:style>
  <w:style w:type="paragraph" w:styleId="1">
    <w:name w:val="heading 1"/>
    <w:basedOn w:val="a"/>
    <w:next w:val="a"/>
    <w:link w:val="10"/>
    <w:uiPriority w:val="9"/>
    <w:qFormat/>
    <w:rsid w:val="00431F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1D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8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582"/>
  </w:style>
  <w:style w:type="paragraph" w:styleId="a9">
    <w:name w:val="footer"/>
    <w:basedOn w:val="a"/>
    <w:link w:val="aa"/>
    <w:uiPriority w:val="99"/>
    <w:unhideWhenUsed/>
    <w:rsid w:val="00DC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582"/>
  </w:style>
  <w:style w:type="table" w:styleId="ab">
    <w:name w:val="Table Grid"/>
    <w:basedOn w:val="a1"/>
    <w:uiPriority w:val="59"/>
    <w:rsid w:val="004B25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76A16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43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8724BC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218D2"/>
  </w:style>
  <w:style w:type="character" w:styleId="ad">
    <w:name w:val="Hyperlink"/>
    <w:basedOn w:val="a0"/>
    <w:uiPriority w:val="99"/>
    <w:unhideWhenUsed/>
    <w:rsid w:val="00C44248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C9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31F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1342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3427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3427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342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3427D"/>
    <w:rPr>
      <w:b/>
      <w:bCs/>
      <w:sz w:val="20"/>
      <w:szCs w:val="20"/>
    </w:rPr>
  </w:style>
  <w:style w:type="paragraph" w:customStyle="1" w:styleId="Default">
    <w:name w:val="Default"/>
    <w:rsid w:val="00A145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6828">
          <w:marLeft w:val="41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300">
          <w:marLeft w:val="41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40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3522-6E6A-4909-8ED7-38A731E0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Салганская</dc:creator>
  <cp:lastModifiedBy>Лапшина Наталья Вячеславовна</cp:lastModifiedBy>
  <cp:revision>3</cp:revision>
  <cp:lastPrinted>2018-12-18T10:02:00Z</cp:lastPrinted>
  <dcterms:created xsi:type="dcterms:W3CDTF">2020-11-18T05:19:00Z</dcterms:created>
  <dcterms:modified xsi:type="dcterms:W3CDTF">2020-11-18T05:24:00Z</dcterms:modified>
</cp:coreProperties>
</file>