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05" w:type="dxa"/>
        <w:tblInd w:w="-106" w:type="dxa"/>
        <w:tblLook w:val="00A0"/>
      </w:tblPr>
      <w:tblGrid>
        <w:gridCol w:w="4649"/>
        <w:gridCol w:w="1235"/>
        <w:gridCol w:w="4321"/>
      </w:tblGrid>
      <w:tr w:rsidR="00665ABF" w:rsidRPr="00390059" w:rsidTr="00A40CC4">
        <w:trPr>
          <w:trHeight w:val="964"/>
        </w:trPr>
        <w:tc>
          <w:tcPr>
            <w:tcW w:w="4649" w:type="dxa"/>
          </w:tcPr>
          <w:p w:rsidR="00665ABF" w:rsidRPr="00390059" w:rsidRDefault="00E34A96" w:rsidP="00A40CC4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5320" cy="655320"/>
                  <wp:effectExtent l="0" t="0" r="0" b="0"/>
                  <wp:docPr id="2" name="Рисунок 2" descr="D:\Новые Документы\Новые документы\Логотип учреждения\новый лого ч-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Новые Документы\Новые документы\Логотип учреждения\новый лого ч-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5" w:type="dxa"/>
          </w:tcPr>
          <w:p w:rsidR="00665ABF" w:rsidRPr="00390059" w:rsidRDefault="00665ABF" w:rsidP="00A40CC4">
            <w:pPr>
              <w:spacing w:after="0" w:line="240" w:lineRule="auto"/>
            </w:pPr>
          </w:p>
        </w:tc>
        <w:tc>
          <w:tcPr>
            <w:tcW w:w="4321" w:type="dxa"/>
          </w:tcPr>
          <w:p w:rsidR="00665ABF" w:rsidRPr="00390059" w:rsidRDefault="00665ABF" w:rsidP="00A40CC4">
            <w:pPr>
              <w:spacing w:after="0" w:line="240" w:lineRule="auto"/>
            </w:pPr>
          </w:p>
        </w:tc>
      </w:tr>
      <w:tr w:rsidR="00665ABF" w:rsidRPr="008D6702" w:rsidTr="00A40CC4">
        <w:trPr>
          <w:trHeight w:val="1928"/>
        </w:trPr>
        <w:tc>
          <w:tcPr>
            <w:tcW w:w="4649" w:type="dxa"/>
          </w:tcPr>
          <w:p w:rsidR="00E34A96" w:rsidRPr="001A0FE4" w:rsidRDefault="00E34A96" w:rsidP="00E34A96">
            <w:pPr>
              <w:spacing w:before="120" w:after="6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1A0FE4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ДЕПАРТАМЕНТ КУЛЬТУРЫ, СПОРТА И МОЛОДЕЖНОЙ ПОЛИТИКИ МЭРИИ ГОРОДА НОВОСИБИРСКА</w:t>
            </w:r>
          </w:p>
          <w:p w:rsidR="00E34A96" w:rsidRDefault="00E34A96" w:rsidP="00E34A96">
            <w:pPr>
              <w:pStyle w:val="a4"/>
              <w:jc w:val="center"/>
              <w:rPr>
                <w:sz w:val="16"/>
                <w:szCs w:val="16"/>
              </w:rPr>
            </w:pPr>
            <w:r w:rsidRPr="001A0FE4">
              <w:rPr>
                <w:sz w:val="16"/>
                <w:szCs w:val="16"/>
              </w:rPr>
              <w:t xml:space="preserve">муниципальное бюджетное </w:t>
            </w:r>
            <w:r>
              <w:rPr>
                <w:sz w:val="16"/>
                <w:szCs w:val="16"/>
              </w:rPr>
              <w:t xml:space="preserve">учреждение </w:t>
            </w:r>
            <w:r w:rsidRPr="001A0FE4">
              <w:rPr>
                <w:sz w:val="16"/>
                <w:szCs w:val="16"/>
              </w:rPr>
              <w:t>города Новосибирска</w:t>
            </w:r>
          </w:p>
          <w:p w:rsidR="00E34A96" w:rsidRDefault="00E34A96" w:rsidP="00E34A96">
            <w:pPr>
              <w:pStyle w:val="a4"/>
              <w:jc w:val="center"/>
              <w:rPr>
                <w:sz w:val="16"/>
                <w:szCs w:val="16"/>
              </w:rPr>
            </w:pPr>
            <w:r w:rsidRPr="001A0FE4">
              <w:rPr>
                <w:sz w:val="16"/>
                <w:szCs w:val="16"/>
              </w:rPr>
              <w:t xml:space="preserve"> «</w:t>
            </w:r>
            <w:r>
              <w:rPr>
                <w:sz w:val="16"/>
                <w:szCs w:val="16"/>
              </w:rPr>
              <w:t>С</w:t>
            </w:r>
            <w:r w:rsidRPr="001A0FE4">
              <w:rPr>
                <w:sz w:val="16"/>
                <w:szCs w:val="16"/>
              </w:rPr>
              <w:t>портивная школа олимпийского резерва</w:t>
            </w:r>
          </w:p>
          <w:p w:rsidR="00E34A96" w:rsidRPr="001A0FE4" w:rsidRDefault="00E34A96" w:rsidP="00E34A96">
            <w:pPr>
              <w:pStyle w:val="a4"/>
              <w:jc w:val="center"/>
              <w:rPr>
                <w:sz w:val="16"/>
                <w:szCs w:val="16"/>
              </w:rPr>
            </w:pPr>
            <w:r w:rsidRPr="001A0FE4">
              <w:rPr>
                <w:sz w:val="16"/>
                <w:szCs w:val="16"/>
              </w:rPr>
              <w:t xml:space="preserve"> </w:t>
            </w:r>
            <w:r w:rsidRPr="001A0FE4">
              <w:rPr>
                <w:b/>
                <w:bCs/>
                <w:sz w:val="20"/>
                <w:szCs w:val="20"/>
              </w:rPr>
              <w:t>«Центр игровых видов спорта»</w:t>
            </w:r>
          </w:p>
          <w:p w:rsidR="00E34A96" w:rsidRPr="001A0FE4" w:rsidRDefault="00E34A96" w:rsidP="00E34A96">
            <w:pPr>
              <w:pStyle w:val="a4"/>
              <w:jc w:val="center"/>
              <w:rPr>
                <w:color w:val="000000"/>
                <w:sz w:val="16"/>
                <w:szCs w:val="16"/>
              </w:rPr>
            </w:pPr>
            <w:r w:rsidRPr="001A0FE4">
              <w:rPr>
                <w:sz w:val="16"/>
                <w:szCs w:val="16"/>
              </w:rPr>
              <w:t>630110, г. Новосибирск, ул. Учительская, 61</w:t>
            </w:r>
            <w:r w:rsidRPr="001A0FE4">
              <w:rPr>
                <w:color w:val="000000"/>
                <w:sz w:val="16"/>
                <w:szCs w:val="16"/>
              </w:rPr>
              <w:t xml:space="preserve">, </w:t>
            </w:r>
          </w:p>
          <w:p w:rsidR="00E34A96" w:rsidRPr="00B93579" w:rsidRDefault="00E34A96" w:rsidP="00E34A96">
            <w:pPr>
              <w:pStyle w:val="a4"/>
              <w:spacing w:after="60"/>
              <w:jc w:val="center"/>
              <w:rPr>
                <w:color w:val="000000"/>
                <w:sz w:val="16"/>
                <w:szCs w:val="16"/>
              </w:rPr>
            </w:pPr>
            <w:r w:rsidRPr="001A0FE4">
              <w:rPr>
                <w:color w:val="000000"/>
                <w:sz w:val="16"/>
                <w:szCs w:val="16"/>
                <w:lang w:val="en-US"/>
              </w:rPr>
              <w:t>E</w:t>
            </w:r>
            <w:r w:rsidRPr="00B93579">
              <w:rPr>
                <w:color w:val="000000"/>
                <w:sz w:val="16"/>
                <w:szCs w:val="16"/>
              </w:rPr>
              <w:t>-</w:t>
            </w:r>
            <w:r w:rsidRPr="001A0FE4">
              <w:rPr>
                <w:color w:val="000000"/>
                <w:sz w:val="16"/>
                <w:szCs w:val="16"/>
                <w:lang w:val="en-US"/>
              </w:rPr>
              <w:t>mail</w:t>
            </w:r>
            <w:r w:rsidRPr="00B93579">
              <w:rPr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B25748">
              <w:rPr>
                <w:rStyle w:val="mail-message-sender-email"/>
                <w:sz w:val="16"/>
                <w:szCs w:val="16"/>
                <w:lang w:val="en-US"/>
              </w:rPr>
              <w:t>civs</w:t>
            </w:r>
            <w:proofErr w:type="spellEnd"/>
            <w:r w:rsidRPr="00B25748">
              <w:rPr>
                <w:rStyle w:val="mail-message-sender-email"/>
                <w:sz w:val="16"/>
                <w:szCs w:val="16"/>
              </w:rPr>
              <w:t>.</w:t>
            </w:r>
            <w:proofErr w:type="spellStart"/>
            <w:r w:rsidRPr="00B25748">
              <w:rPr>
                <w:rStyle w:val="mail-message-sender-email"/>
                <w:sz w:val="16"/>
                <w:szCs w:val="16"/>
                <w:lang w:val="en-US"/>
              </w:rPr>
              <w:t>nsk</w:t>
            </w:r>
            <w:proofErr w:type="spellEnd"/>
            <w:r w:rsidRPr="00B25748">
              <w:rPr>
                <w:rStyle w:val="mail-message-sender-email"/>
                <w:sz w:val="16"/>
                <w:szCs w:val="16"/>
              </w:rPr>
              <w:t>@</w:t>
            </w:r>
            <w:r w:rsidRPr="00B25748">
              <w:rPr>
                <w:rStyle w:val="mail-message-sender-email"/>
                <w:sz w:val="16"/>
                <w:szCs w:val="16"/>
                <w:lang w:val="en-US"/>
              </w:rPr>
              <w:t>mail</w:t>
            </w:r>
            <w:r w:rsidRPr="00B25748">
              <w:rPr>
                <w:rStyle w:val="mail-message-sender-email"/>
                <w:sz w:val="16"/>
                <w:szCs w:val="16"/>
              </w:rPr>
              <w:t>.</w:t>
            </w:r>
            <w:proofErr w:type="spellStart"/>
            <w:r w:rsidRPr="00B25748">
              <w:rPr>
                <w:rStyle w:val="mail-message-sender-email"/>
                <w:sz w:val="16"/>
                <w:szCs w:val="16"/>
                <w:lang w:val="en-US"/>
              </w:rPr>
              <w:t>ru</w:t>
            </w:r>
            <w:proofErr w:type="spellEnd"/>
            <w:r w:rsidRPr="00B25748">
              <w:rPr>
                <w:rStyle w:val="mail-message-sender-email"/>
                <w:sz w:val="16"/>
                <w:szCs w:val="16"/>
              </w:rPr>
              <w:t>,</w:t>
            </w:r>
            <w:r w:rsidRPr="00B93579">
              <w:rPr>
                <w:rStyle w:val="mail-message-sender-email"/>
              </w:rPr>
              <w:t xml:space="preserve"> </w:t>
            </w:r>
            <w:r w:rsidRPr="001A0FE4">
              <w:rPr>
                <w:color w:val="000000"/>
                <w:sz w:val="16"/>
                <w:szCs w:val="16"/>
              </w:rPr>
              <w:t>тел</w:t>
            </w:r>
            <w:r w:rsidRPr="00B93579">
              <w:rPr>
                <w:color w:val="000000"/>
                <w:sz w:val="16"/>
                <w:szCs w:val="16"/>
              </w:rPr>
              <w:t>. 204-20-20</w:t>
            </w:r>
          </w:p>
          <w:p w:rsidR="00665ABF" w:rsidRPr="001A0FE4" w:rsidRDefault="00E34A96" w:rsidP="00E34A96">
            <w:pPr>
              <w:pStyle w:val="a4"/>
              <w:spacing w:after="60"/>
              <w:jc w:val="center"/>
              <w:rPr>
                <w:sz w:val="16"/>
                <w:szCs w:val="16"/>
              </w:rPr>
            </w:pPr>
            <w:r w:rsidRPr="001A0FE4">
              <w:rPr>
                <w:sz w:val="16"/>
                <w:szCs w:val="16"/>
              </w:rPr>
              <w:t>ОГРН 1045403903038 ИНН 5410152126 КПП 541001001</w:t>
            </w:r>
          </w:p>
        </w:tc>
        <w:tc>
          <w:tcPr>
            <w:tcW w:w="1235" w:type="dxa"/>
          </w:tcPr>
          <w:p w:rsidR="00665ABF" w:rsidRPr="001A0FE4" w:rsidRDefault="00665ABF" w:rsidP="00A40C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1" w:type="dxa"/>
          </w:tcPr>
          <w:p w:rsidR="00665ABF" w:rsidRPr="008D6702" w:rsidRDefault="00665ABF" w:rsidP="00E34A96">
            <w:pPr>
              <w:pStyle w:val="a4"/>
              <w:rPr>
                <w:color w:val="000000"/>
                <w:sz w:val="28"/>
                <w:szCs w:val="28"/>
              </w:rPr>
            </w:pPr>
          </w:p>
        </w:tc>
      </w:tr>
      <w:tr w:rsidR="00665ABF" w:rsidRPr="001A0FE4" w:rsidTr="00A40CC4">
        <w:trPr>
          <w:trHeight w:val="1247"/>
        </w:trPr>
        <w:tc>
          <w:tcPr>
            <w:tcW w:w="4649" w:type="dxa"/>
          </w:tcPr>
          <w:p w:rsidR="00665ABF" w:rsidRPr="001A0FE4" w:rsidRDefault="00665ABF" w:rsidP="00A40CC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665ABF" w:rsidRPr="001A0FE4" w:rsidRDefault="0085262E" w:rsidP="00A40CC4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 «___» ___________ 202</w:t>
            </w:r>
            <w:r w:rsidR="008148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="00665ABF" w:rsidRPr="001A0F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г. № __________</w:t>
            </w:r>
          </w:p>
          <w:p w:rsidR="00665ABF" w:rsidRPr="001A0FE4" w:rsidRDefault="00665ABF" w:rsidP="00814892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1A0F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№ __</w:t>
            </w:r>
            <w:r w:rsidR="008526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</w:t>
            </w:r>
            <w:r w:rsidR="00DD2B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______ от «___» ___________ 202</w:t>
            </w:r>
            <w:r w:rsidR="008148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Pr="001A0F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г.</w:t>
            </w:r>
          </w:p>
        </w:tc>
        <w:tc>
          <w:tcPr>
            <w:tcW w:w="1235" w:type="dxa"/>
          </w:tcPr>
          <w:p w:rsidR="00665ABF" w:rsidRPr="001A0FE4" w:rsidRDefault="00665ABF" w:rsidP="00A40CC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21" w:type="dxa"/>
          </w:tcPr>
          <w:p w:rsidR="00665ABF" w:rsidRPr="001A0FE4" w:rsidRDefault="00665ABF" w:rsidP="00A40CC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665ABF" w:rsidRDefault="00665ABF" w:rsidP="00665AB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01F28" w:rsidRDefault="00101F28" w:rsidP="00665A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5ABF" w:rsidRPr="00E34A96" w:rsidRDefault="00665ABF" w:rsidP="00665A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4A96">
        <w:rPr>
          <w:rFonts w:ascii="Times New Roman" w:hAnsi="Times New Roman" w:cs="Times New Roman"/>
          <w:b/>
          <w:sz w:val="24"/>
          <w:szCs w:val="24"/>
        </w:rPr>
        <w:t>Информация о результатах проверок</w:t>
      </w:r>
    </w:p>
    <w:p w:rsidR="00665ABF" w:rsidRPr="00E34A96" w:rsidRDefault="00665ABF" w:rsidP="00665AB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34A9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МБУ СШОР "Ц</w:t>
      </w:r>
      <w:r w:rsidR="00D27AA7" w:rsidRPr="00E34A9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ИВС</w:t>
      </w:r>
      <w:r w:rsidRPr="00E34A9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"</w:t>
      </w:r>
    </w:p>
    <w:p w:rsidR="00665ABF" w:rsidRPr="00E34A96" w:rsidRDefault="00BE4DC6" w:rsidP="00665AB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34A9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за </w:t>
      </w:r>
      <w:r w:rsidR="0081489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март</w:t>
      </w:r>
      <w:r w:rsidR="003C32F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D27AA7" w:rsidRPr="00E34A9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202</w:t>
      </w:r>
      <w:r w:rsidR="0081489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6</w:t>
      </w:r>
      <w:r w:rsidR="00665ABF" w:rsidRPr="00E34A9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г.</w:t>
      </w:r>
    </w:p>
    <w:p w:rsidR="00665ABF" w:rsidRPr="00E34A96" w:rsidRDefault="00665ABF" w:rsidP="00665AB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65ABF" w:rsidRDefault="00665ABF" w:rsidP="00665AB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hd w:val="clear" w:color="auto" w:fill="FFFFFF"/>
        </w:rPr>
      </w:pPr>
    </w:p>
    <w:tbl>
      <w:tblPr>
        <w:tblStyle w:val="a3"/>
        <w:tblW w:w="10632" w:type="dxa"/>
        <w:tblInd w:w="-318" w:type="dxa"/>
        <w:tblLayout w:type="fixed"/>
        <w:tblLook w:val="04A0"/>
      </w:tblPr>
      <w:tblGrid>
        <w:gridCol w:w="567"/>
        <w:gridCol w:w="2269"/>
        <w:gridCol w:w="1842"/>
        <w:gridCol w:w="2835"/>
        <w:gridCol w:w="1560"/>
        <w:gridCol w:w="1559"/>
      </w:tblGrid>
      <w:tr w:rsidR="00172D61" w:rsidRPr="00E45B09" w:rsidTr="00276D97">
        <w:tc>
          <w:tcPr>
            <w:tcW w:w="567" w:type="dxa"/>
            <w:vAlign w:val="center"/>
          </w:tcPr>
          <w:p w:rsidR="00172D61" w:rsidRPr="00E45B09" w:rsidRDefault="00172D61" w:rsidP="00A40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45B09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E45B09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E45B09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2269" w:type="dxa"/>
            <w:vAlign w:val="center"/>
          </w:tcPr>
          <w:p w:rsidR="00172D61" w:rsidRPr="00E45B09" w:rsidRDefault="00172D61" w:rsidP="00276D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45B09">
              <w:rPr>
                <w:rFonts w:ascii="Times New Roman" w:hAnsi="Times New Roman" w:cs="Times New Roman"/>
                <w:b/>
              </w:rPr>
              <w:t>Наименование контрольного органа</w:t>
            </w:r>
          </w:p>
        </w:tc>
        <w:tc>
          <w:tcPr>
            <w:tcW w:w="1842" w:type="dxa"/>
            <w:vAlign w:val="center"/>
          </w:tcPr>
          <w:p w:rsidR="00172D61" w:rsidRDefault="00172D61" w:rsidP="00191A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02FC4">
              <w:rPr>
                <w:rFonts w:ascii="Times New Roman" w:hAnsi="Times New Roman" w:cs="Times New Roman"/>
                <w:b/>
              </w:rPr>
              <w:t>Объект проверки</w:t>
            </w:r>
            <w:r>
              <w:rPr>
                <w:rFonts w:ascii="Times New Roman" w:hAnsi="Times New Roman" w:cs="Times New Roman"/>
                <w:b/>
              </w:rPr>
              <w:t>,</w:t>
            </w:r>
          </w:p>
          <w:p w:rsidR="00172D61" w:rsidRPr="00E02FC4" w:rsidRDefault="00172D61" w:rsidP="00191A5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адрес</w:t>
            </w:r>
          </w:p>
        </w:tc>
        <w:tc>
          <w:tcPr>
            <w:tcW w:w="2835" w:type="dxa"/>
            <w:vAlign w:val="center"/>
          </w:tcPr>
          <w:p w:rsidR="00172D61" w:rsidRDefault="00172D61" w:rsidP="00191A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02FC4">
              <w:rPr>
                <w:rFonts w:ascii="Times New Roman" w:hAnsi="Times New Roman" w:cs="Times New Roman"/>
                <w:b/>
              </w:rPr>
              <w:t>Тема (предмет) проверки</w:t>
            </w:r>
            <w:r>
              <w:rPr>
                <w:rFonts w:ascii="Times New Roman" w:hAnsi="Times New Roman" w:cs="Times New Roman"/>
                <w:b/>
              </w:rPr>
              <w:t>,</w:t>
            </w:r>
          </w:p>
          <w:p w:rsidR="00172D61" w:rsidRPr="00E02FC4" w:rsidRDefault="00172D61" w:rsidP="00191A5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сроки проведения проверки</w:t>
            </w:r>
          </w:p>
        </w:tc>
        <w:tc>
          <w:tcPr>
            <w:tcW w:w="1560" w:type="dxa"/>
            <w:vAlign w:val="center"/>
          </w:tcPr>
          <w:p w:rsidR="00172D61" w:rsidRPr="00E45B09" w:rsidRDefault="00172D61" w:rsidP="00A40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45B09">
              <w:rPr>
                <w:rFonts w:ascii="Times New Roman" w:hAnsi="Times New Roman" w:cs="Times New Roman"/>
                <w:b/>
              </w:rPr>
              <w:t>Результат проверки</w:t>
            </w:r>
          </w:p>
        </w:tc>
        <w:tc>
          <w:tcPr>
            <w:tcW w:w="1559" w:type="dxa"/>
            <w:vAlign w:val="center"/>
          </w:tcPr>
          <w:p w:rsidR="00172D61" w:rsidRPr="00843B35" w:rsidRDefault="00172D61" w:rsidP="00A40CC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3B3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Принятые меры </w:t>
            </w:r>
          </w:p>
          <w:p w:rsidR="00172D61" w:rsidRDefault="00172D61" w:rsidP="00843B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3B3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итогам проверки </w:t>
            </w:r>
          </w:p>
          <w:p w:rsidR="00172D61" w:rsidRPr="00E45B09" w:rsidRDefault="00172D61" w:rsidP="00843B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3B35">
              <w:rPr>
                <w:rFonts w:ascii="Times New Roman" w:hAnsi="Times New Roman" w:cs="Times New Roman"/>
                <w:b/>
                <w:sz w:val="20"/>
                <w:szCs w:val="20"/>
              </w:rPr>
              <w:t>(срок для принятия мер)</w:t>
            </w:r>
          </w:p>
        </w:tc>
      </w:tr>
      <w:tr w:rsidR="00172D61" w:rsidRPr="00E45B09" w:rsidTr="00276D97">
        <w:trPr>
          <w:trHeight w:val="665"/>
        </w:trPr>
        <w:tc>
          <w:tcPr>
            <w:tcW w:w="567" w:type="dxa"/>
            <w:vAlign w:val="center"/>
          </w:tcPr>
          <w:p w:rsidR="00172D61" w:rsidRPr="00E45B09" w:rsidRDefault="00172D61" w:rsidP="00A40CC4">
            <w:pPr>
              <w:jc w:val="center"/>
              <w:rPr>
                <w:rFonts w:ascii="Times New Roman" w:hAnsi="Times New Roman" w:cs="Times New Roman"/>
              </w:rPr>
            </w:pPr>
            <w:r w:rsidRPr="00E45B0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9" w:type="dxa"/>
            <w:vAlign w:val="center"/>
          </w:tcPr>
          <w:p w:rsidR="00172D61" w:rsidRPr="00E45B09" w:rsidRDefault="00276D97" w:rsidP="00276D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Отдел надзорной деятельности и профилактической работы по </w:t>
            </w:r>
            <w:proofErr w:type="gramStart"/>
            <w:r>
              <w:rPr>
                <w:rFonts w:ascii="Times New Roman" w:hAnsi="Times New Roman" w:cs="Times New Roman"/>
              </w:rPr>
              <w:t>г</w:t>
            </w:r>
            <w:proofErr w:type="gramEnd"/>
            <w:r>
              <w:rPr>
                <w:rFonts w:ascii="Times New Roman" w:hAnsi="Times New Roman" w:cs="Times New Roman"/>
              </w:rPr>
              <w:t xml:space="preserve">. Новосибирску Управления надзорной деятельности и профилактической работы Главного управления МЧС России по Новосибирской области </w:t>
            </w:r>
          </w:p>
        </w:tc>
        <w:tc>
          <w:tcPr>
            <w:tcW w:w="1842" w:type="dxa"/>
            <w:vAlign w:val="center"/>
          </w:tcPr>
          <w:p w:rsidR="00172D61" w:rsidRPr="00E45B09" w:rsidRDefault="00276D97" w:rsidP="00276D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СК «Ника», ул. Первомайская 144/1 </w:t>
            </w:r>
          </w:p>
        </w:tc>
        <w:tc>
          <w:tcPr>
            <w:tcW w:w="2835" w:type="dxa"/>
            <w:vAlign w:val="center"/>
          </w:tcPr>
          <w:p w:rsidR="00172D61" w:rsidRPr="00E45B09" w:rsidRDefault="00276D97" w:rsidP="00276D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Профилактический визит, обязательный  (осуществление федерального государственного пожарного надзора), с 16.03 по 27.03.2026 года</w:t>
            </w:r>
          </w:p>
        </w:tc>
        <w:tc>
          <w:tcPr>
            <w:tcW w:w="1560" w:type="dxa"/>
            <w:vAlign w:val="center"/>
          </w:tcPr>
          <w:p w:rsidR="00172D61" w:rsidRPr="00E45B09" w:rsidRDefault="00276D97" w:rsidP="00A40C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 не предоставлен</w:t>
            </w:r>
          </w:p>
        </w:tc>
        <w:tc>
          <w:tcPr>
            <w:tcW w:w="1559" w:type="dxa"/>
            <w:vAlign w:val="center"/>
          </w:tcPr>
          <w:p w:rsidR="00172D61" w:rsidRPr="00E45B09" w:rsidRDefault="00172D61" w:rsidP="00A40CC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65ABF" w:rsidRDefault="00665ABF" w:rsidP="00665AB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hd w:val="clear" w:color="auto" w:fill="FFFFFF"/>
        </w:rPr>
      </w:pPr>
    </w:p>
    <w:p w:rsidR="00843B35" w:rsidRDefault="00843B35" w:rsidP="00665AB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hd w:val="clear" w:color="auto" w:fill="FFFFFF"/>
        </w:rPr>
      </w:pPr>
    </w:p>
    <w:p w:rsidR="00665ABF" w:rsidRPr="00E34A96" w:rsidRDefault="00665ABF" w:rsidP="00276D9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</w:rPr>
        <w:tab/>
      </w:r>
    </w:p>
    <w:p w:rsidR="00665ABF" w:rsidRPr="00E34A96" w:rsidRDefault="00665ABF" w:rsidP="00665AB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65ABF" w:rsidRPr="00E34A96" w:rsidRDefault="00665ABF" w:rsidP="00665AB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5ABF" w:rsidRPr="00E34A96" w:rsidRDefault="00DD2B47" w:rsidP="00665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И.о. д</w:t>
      </w:r>
      <w:r w:rsidR="00665ABF" w:rsidRPr="00E34A96">
        <w:rPr>
          <w:rFonts w:ascii="Times New Roman" w:hAnsi="Times New Roman" w:cs="Times New Roman"/>
          <w:sz w:val="24"/>
          <w:szCs w:val="24"/>
        </w:rPr>
        <w:t>иректор</w:t>
      </w:r>
      <w:r>
        <w:rPr>
          <w:rFonts w:ascii="Times New Roman" w:hAnsi="Times New Roman" w:cs="Times New Roman"/>
          <w:sz w:val="24"/>
          <w:szCs w:val="24"/>
        </w:rPr>
        <w:t>а</w:t>
      </w:r>
      <w:r w:rsidR="00423836" w:rsidRPr="00E34A96">
        <w:rPr>
          <w:rFonts w:ascii="Times New Roman" w:hAnsi="Times New Roman" w:cs="Times New Roman"/>
          <w:sz w:val="24"/>
          <w:szCs w:val="24"/>
        </w:rPr>
        <w:t xml:space="preserve">       </w:t>
      </w:r>
      <w:r w:rsidR="00665ABF" w:rsidRPr="00E34A9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BE4DC6" w:rsidRPr="00E34A96">
        <w:rPr>
          <w:rFonts w:ascii="Times New Roman" w:hAnsi="Times New Roman" w:cs="Times New Roman"/>
          <w:sz w:val="24"/>
          <w:szCs w:val="24"/>
        </w:rPr>
        <w:t xml:space="preserve">   </w:t>
      </w:r>
      <w:r w:rsidR="00E34A96">
        <w:rPr>
          <w:rFonts w:ascii="Times New Roman" w:hAnsi="Times New Roman" w:cs="Times New Roman"/>
          <w:sz w:val="24"/>
          <w:szCs w:val="24"/>
        </w:rPr>
        <w:t xml:space="preserve">     </w:t>
      </w:r>
      <w:r w:rsidR="007361AD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34A9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34A9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И.В. Богомолов</w:t>
      </w:r>
    </w:p>
    <w:p w:rsidR="00665ABF" w:rsidRPr="00E34A96" w:rsidRDefault="00665ABF" w:rsidP="00665ABF">
      <w:pPr>
        <w:rPr>
          <w:rFonts w:ascii="Times New Roman" w:hAnsi="Times New Roman" w:cs="Times New Roman"/>
          <w:sz w:val="24"/>
          <w:szCs w:val="24"/>
        </w:rPr>
      </w:pPr>
    </w:p>
    <w:p w:rsidR="00665ABF" w:rsidRPr="00E34A96" w:rsidRDefault="00665ABF" w:rsidP="00665ABF">
      <w:pPr>
        <w:rPr>
          <w:rFonts w:ascii="Times New Roman" w:hAnsi="Times New Roman" w:cs="Times New Roman"/>
          <w:sz w:val="28"/>
          <w:szCs w:val="28"/>
        </w:rPr>
      </w:pPr>
    </w:p>
    <w:p w:rsidR="00665ABF" w:rsidRDefault="00665ABF" w:rsidP="00665ABF">
      <w:pPr>
        <w:rPr>
          <w:rFonts w:ascii="Times New Roman" w:hAnsi="Times New Roman" w:cs="Times New Roman"/>
        </w:rPr>
      </w:pPr>
    </w:p>
    <w:p w:rsidR="00843B35" w:rsidRDefault="00843B35" w:rsidP="00665ABF">
      <w:pPr>
        <w:rPr>
          <w:rFonts w:ascii="Times New Roman" w:hAnsi="Times New Roman" w:cs="Times New Roman"/>
        </w:rPr>
      </w:pPr>
      <w:bookmarkStart w:id="0" w:name="_GoBack"/>
      <w:bookmarkEnd w:id="0"/>
    </w:p>
    <w:p w:rsidR="002D03DE" w:rsidRDefault="002D03DE" w:rsidP="00665ABF">
      <w:pPr>
        <w:rPr>
          <w:rFonts w:ascii="Times New Roman" w:hAnsi="Times New Roman" w:cs="Times New Roman"/>
        </w:rPr>
      </w:pPr>
    </w:p>
    <w:p w:rsidR="00096B5B" w:rsidRDefault="00096B5B" w:rsidP="00665ABF">
      <w:pPr>
        <w:rPr>
          <w:rFonts w:ascii="Times New Roman" w:hAnsi="Times New Roman" w:cs="Times New Roman"/>
        </w:rPr>
      </w:pPr>
    </w:p>
    <w:p w:rsidR="00096B5B" w:rsidRDefault="00096B5B" w:rsidP="00665ABF">
      <w:pPr>
        <w:rPr>
          <w:rFonts w:ascii="Times New Roman" w:hAnsi="Times New Roman" w:cs="Times New Roman"/>
        </w:rPr>
      </w:pPr>
    </w:p>
    <w:p w:rsidR="00B21779" w:rsidRDefault="00B21779" w:rsidP="00665ABF">
      <w:pPr>
        <w:rPr>
          <w:rFonts w:ascii="Times New Roman" w:hAnsi="Times New Roman" w:cs="Times New Roman"/>
        </w:rPr>
      </w:pPr>
    </w:p>
    <w:p w:rsidR="00096B5B" w:rsidRPr="00DD2B47" w:rsidRDefault="002D03DE" w:rsidP="002D03D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DD2B47">
        <w:rPr>
          <w:rFonts w:ascii="Times New Roman" w:hAnsi="Times New Roman" w:cs="Times New Roman"/>
          <w:sz w:val="18"/>
          <w:szCs w:val="18"/>
        </w:rPr>
        <w:t>Богомолов</w:t>
      </w:r>
    </w:p>
    <w:p w:rsidR="002D03DE" w:rsidRPr="00DD2B47" w:rsidRDefault="002D03DE" w:rsidP="002D03D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DD2B47">
        <w:rPr>
          <w:rFonts w:ascii="Times New Roman" w:hAnsi="Times New Roman" w:cs="Times New Roman"/>
          <w:sz w:val="18"/>
          <w:szCs w:val="18"/>
        </w:rPr>
        <w:t>2840666</w:t>
      </w:r>
    </w:p>
    <w:sectPr w:rsidR="002D03DE" w:rsidRPr="00DD2B47" w:rsidSect="00843B35">
      <w:pgSz w:w="11906" w:h="16838"/>
      <w:pgMar w:top="680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A1910"/>
    <w:rsid w:val="000042C0"/>
    <w:rsid w:val="00013E39"/>
    <w:rsid w:val="000671A7"/>
    <w:rsid w:val="00096B5B"/>
    <w:rsid w:val="000A1910"/>
    <w:rsid w:val="000B09F1"/>
    <w:rsid w:val="000B77E4"/>
    <w:rsid w:val="00101F28"/>
    <w:rsid w:val="001157DC"/>
    <w:rsid w:val="00163B80"/>
    <w:rsid w:val="00172D61"/>
    <w:rsid w:val="0019186A"/>
    <w:rsid w:val="00240B9A"/>
    <w:rsid w:val="00276D97"/>
    <w:rsid w:val="002B7ACD"/>
    <w:rsid w:val="002C5E65"/>
    <w:rsid w:val="002D03DE"/>
    <w:rsid w:val="00337261"/>
    <w:rsid w:val="00346848"/>
    <w:rsid w:val="003B0BD5"/>
    <w:rsid w:val="003C32FC"/>
    <w:rsid w:val="003F29A2"/>
    <w:rsid w:val="00423836"/>
    <w:rsid w:val="004338B6"/>
    <w:rsid w:val="00445FC8"/>
    <w:rsid w:val="004654E9"/>
    <w:rsid w:val="00500BCE"/>
    <w:rsid w:val="00615921"/>
    <w:rsid w:val="00663DA1"/>
    <w:rsid w:val="00665ABF"/>
    <w:rsid w:val="006F17F0"/>
    <w:rsid w:val="007361AD"/>
    <w:rsid w:val="007C64C9"/>
    <w:rsid w:val="007F2EA5"/>
    <w:rsid w:val="00814892"/>
    <w:rsid w:val="00843B35"/>
    <w:rsid w:val="0085262E"/>
    <w:rsid w:val="00863226"/>
    <w:rsid w:val="008D6702"/>
    <w:rsid w:val="009475AE"/>
    <w:rsid w:val="00AF1BFE"/>
    <w:rsid w:val="00B21779"/>
    <w:rsid w:val="00B25748"/>
    <w:rsid w:val="00B93579"/>
    <w:rsid w:val="00BC0F38"/>
    <w:rsid w:val="00BC6356"/>
    <w:rsid w:val="00BE4DC6"/>
    <w:rsid w:val="00C0501C"/>
    <w:rsid w:val="00C80E1E"/>
    <w:rsid w:val="00D27AA7"/>
    <w:rsid w:val="00DD2B47"/>
    <w:rsid w:val="00E34A96"/>
    <w:rsid w:val="00E45B09"/>
    <w:rsid w:val="00F1469B"/>
    <w:rsid w:val="00F51C71"/>
    <w:rsid w:val="00FC5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9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19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338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il-message-sender-email">
    <w:name w:val="mail-message-sender-email"/>
    <w:basedOn w:val="a0"/>
    <w:uiPriority w:val="99"/>
    <w:rsid w:val="004338B6"/>
  </w:style>
  <w:style w:type="paragraph" w:styleId="a5">
    <w:name w:val="Balloon Text"/>
    <w:basedOn w:val="a"/>
    <w:link w:val="a6"/>
    <w:uiPriority w:val="99"/>
    <w:semiHidden/>
    <w:unhideWhenUsed/>
    <w:rsid w:val="00433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38B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C5E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19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4338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il-message-sender-email">
    <w:name w:val="mail-message-sender-email"/>
    <w:basedOn w:val="a0"/>
    <w:uiPriority w:val="99"/>
    <w:rsid w:val="004338B6"/>
  </w:style>
  <w:style w:type="paragraph" w:styleId="a5">
    <w:name w:val="Balloon Text"/>
    <w:basedOn w:val="a"/>
    <w:link w:val="a6"/>
    <w:uiPriority w:val="99"/>
    <w:semiHidden/>
    <w:unhideWhenUsed/>
    <w:rsid w:val="00433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38B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C5E6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ASUS</cp:lastModifiedBy>
  <cp:revision>2</cp:revision>
  <cp:lastPrinted>2022-01-24T02:57:00Z</cp:lastPrinted>
  <dcterms:created xsi:type="dcterms:W3CDTF">2026-03-23T08:16:00Z</dcterms:created>
  <dcterms:modified xsi:type="dcterms:W3CDTF">2026-03-23T08:16:00Z</dcterms:modified>
</cp:coreProperties>
</file>