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DF3380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DF3380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7172F" w:rsidRPr="00DF3380" w:rsidRDefault="001F6F60" w:rsidP="00AC4A3D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DF3380">
        <w:rPr>
          <w:rFonts w:ascii="Times New Roman" w:hAnsi="Times New Roman"/>
          <w:b/>
          <w:sz w:val="28"/>
          <w:szCs w:val="28"/>
        </w:rPr>
        <w:t>1.</w:t>
      </w:r>
      <w:r w:rsidR="00DF3380" w:rsidRPr="00DF3380">
        <w:rPr>
          <w:rFonts w:ascii="Times New Roman" w:hAnsi="Times New Roman"/>
          <w:b/>
          <w:sz w:val="28"/>
          <w:szCs w:val="28"/>
        </w:rPr>
        <w:t>6</w:t>
      </w:r>
      <w:r w:rsidRPr="00DF3380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DF3380" w:rsidRPr="00DF3380">
        <w:rPr>
          <w:rFonts w:ascii="Times New Roman" w:hAnsi="Times New Roman"/>
          <w:b/>
          <w:sz w:val="28"/>
          <w:szCs w:val="28"/>
        </w:rPr>
        <w:t>Нарватовой</w:t>
      </w:r>
      <w:proofErr w:type="spellEnd"/>
      <w:r w:rsidR="00DF3380" w:rsidRPr="00DF3380">
        <w:rPr>
          <w:rFonts w:ascii="Times New Roman" w:hAnsi="Times New Roman"/>
          <w:b/>
          <w:sz w:val="28"/>
          <w:szCs w:val="28"/>
        </w:rPr>
        <w:t xml:space="preserve"> В. П.</w:t>
      </w:r>
      <w:r w:rsidR="00A55F9A" w:rsidRPr="00DF3380">
        <w:rPr>
          <w:rFonts w:ascii="Times New Roman" w:hAnsi="Times New Roman"/>
          <w:b/>
          <w:sz w:val="28"/>
          <w:szCs w:val="28"/>
        </w:rPr>
        <w:t>:</w:t>
      </w:r>
    </w:p>
    <w:p w:rsidR="00476840" w:rsidRPr="00DF3380" w:rsidRDefault="001F6F60" w:rsidP="00DF338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DF3380" w:rsidRPr="00DF3380" w:rsidRDefault="00DF3380" w:rsidP="00DF338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sz w:val="26"/>
          <w:szCs w:val="26"/>
        </w:rPr>
        <w:t xml:space="preserve">местоположение: Российская Федерация, Новосибирская область, город Новосибирск, </w:t>
      </w:r>
      <w:r w:rsidRPr="008C798A">
        <w:rPr>
          <w:rFonts w:ascii="Times New Roman" w:hAnsi="Times New Roman"/>
          <w:b/>
          <w:sz w:val="26"/>
          <w:szCs w:val="26"/>
        </w:rPr>
        <w:t>Октябрьский район</w:t>
      </w:r>
      <w:r w:rsidRPr="00DF3380">
        <w:rPr>
          <w:rFonts w:ascii="Times New Roman" w:hAnsi="Times New Roman"/>
          <w:sz w:val="26"/>
          <w:szCs w:val="26"/>
        </w:rPr>
        <w:t xml:space="preserve">, ОНТ «Ветеран-1», квартал IX, участок № 13. </w:t>
      </w:r>
    </w:p>
    <w:p w:rsidR="00802F86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DF3380" w:rsidRPr="00DF3380">
        <w:rPr>
          <w:rFonts w:ascii="Times New Roman" w:hAnsi="Times New Roman"/>
          <w:b/>
          <w:sz w:val="26"/>
          <w:szCs w:val="26"/>
        </w:rPr>
        <w:t>номер</w:t>
      </w:r>
      <w:r w:rsidR="00DF3380" w:rsidRPr="00DF3380">
        <w:rPr>
          <w:rFonts w:ascii="Times New Roman" w:hAnsi="Times New Roman"/>
          <w:sz w:val="26"/>
          <w:szCs w:val="26"/>
        </w:rPr>
        <w:t>: 54:35:072210:218</w:t>
      </w:r>
      <w:r w:rsidR="00FA5E3B" w:rsidRPr="00DF3380">
        <w:rPr>
          <w:rFonts w:ascii="Times New Roman" w:hAnsi="Times New Roman"/>
          <w:sz w:val="26"/>
          <w:szCs w:val="26"/>
        </w:rPr>
        <w:t>;</w:t>
      </w:r>
    </w:p>
    <w:p w:rsidR="00A55F9A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площадь</w:t>
      </w:r>
      <w:r w:rsidRPr="00DF3380">
        <w:rPr>
          <w:rFonts w:ascii="Times New Roman" w:hAnsi="Times New Roman"/>
          <w:sz w:val="26"/>
          <w:szCs w:val="26"/>
        </w:rPr>
        <w:t xml:space="preserve"> -  </w:t>
      </w:r>
      <w:r w:rsidR="00DF3380" w:rsidRPr="00DF3380">
        <w:rPr>
          <w:rFonts w:ascii="Times New Roman" w:hAnsi="Times New Roman"/>
          <w:sz w:val="26"/>
          <w:szCs w:val="26"/>
        </w:rPr>
        <w:t>458</w:t>
      </w:r>
      <w:r w:rsidR="00FA5E3B" w:rsidRPr="00DF3380">
        <w:rPr>
          <w:sz w:val="26"/>
          <w:szCs w:val="26"/>
        </w:rPr>
        <w:t xml:space="preserve"> </w:t>
      </w:r>
      <w:r w:rsidRPr="00DF3380">
        <w:rPr>
          <w:rFonts w:ascii="Times New Roman" w:hAnsi="Times New Roman"/>
          <w:sz w:val="26"/>
          <w:szCs w:val="26"/>
        </w:rPr>
        <w:t>кв.м.;</w:t>
      </w:r>
    </w:p>
    <w:p w:rsidR="00DF3380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Планшет</w:t>
      </w:r>
      <w:r w:rsidRPr="00DF3380">
        <w:rPr>
          <w:rFonts w:ascii="Times New Roman" w:hAnsi="Times New Roman"/>
          <w:sz w:val="26"/>
          <w:szCs w:val="26"/>
        </w:rPr>
        <w:t xml:space="preserve"> № </w:t>
      </w:r>
      <w:r w:rsidR="00DF3380" w:rsidRPr="00DF3380">
        <w:rPr>
          <w:rFonts w:ascii="Times New Roman" w:hAnsi="Times New Roman"/>
          <w:sz w:val="26"/>
          <w:szCs w:val="26"/>
        </w:rPr>
        <w:t>2740</w:t>
      </w:r>
      <w:r w:rsidR="00FA5E3B" w:rsidRPr="00DF3380">
        <w:rPr>
          <w:rFonts w:ascii="Times New Roman" w:hAnsi="Times New Roman"/>
          <w:sz w:val="26"/>
          <w:szCs w:val="26"/>
        </w:rPr>
        <w:t>;</w:t>
      </w:r>
    </w:p>
    <w:p w:rsidR="007B4987" w:rsidRPr="00DF3380" w:rsidRDefault="001F6F60" w:rsidP="00DF3380">
      <w:pPr>
        <w:suppressAutoHyphens w:val="0"/>
        <w:autoSpaceDE w:val="0"/>
        <w:adjustRightInd w:val="0"/>
        <w:spacing w:after="0" w:line="240" w:lineRule="auto"/>
        <w:jc w:val="both"/>
        <w:textAlignment w:val="auto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F3380">
        <w:rPr>
          <w:rFonts w:ascii="Times New Roman" w:hAnsi="Times New Roman"/>
          <w:b/>
          <w:sz w:val="26"/>
          <w:szCs w:val="26"/>
        </w:rPr>
        <w:t>Зонирование</w:t>
      </w:r>
      <w:r w:rsidRPr="00DF3380">
        <w:rPr>
          <w:rFonts w:ascii="Times New Roman" w:hAnsi="Times New Roman"/>
          <w:sz w:val="26"/>
          <w:szCs w:val="26"/>
        </w:rPr>
        <w:t xml:space="preserve">: </w:t>
      </w:r>
      <w:r w:rsidR="00DF3380" w:rsidRPr="00DF3380">
        <w:rPr>
          <w:rFonts w:ascii="Times New Roman" w:hAnsi="Times New Roman"/>
          <w:bCs/>
          <w:sz w:val="26"/>
          <w:szCs w:val="26"/>
          <w:lang w:eastAsia="ru-RU"/>
        </w:rPr>
        <w:t>Зона улично-дорожной сети (ИТ-3).</w:t>
      </w:r>
    </w:p>
    <w:p w:rsidR="00FA5E3B" w:rsidRPr="00DF3380" w:rsidRDefault="001F6F60" w:rsidP="00DF3380">
      <w:pPr>
        <w:spacing w:before="120" w:after="0" w:line="240" w:lineRule="auto"/>
        <w:jc w:val="both"/>
        <w:rPr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Запрос</w:t>
      </w:r>
      <w:r w:rsidRPr="00DF3380">
        <w:rPr>
          <w:rFonts w:ascii="Times New Roman" w:hAnsi="Times New Roman"/>
          <w:b/>
          <w:i/>
          <w:sz w:val="26"/>
          <w:szCs w:val="26"/>
        </w:rPr>
        <w:t xml:space="preserve">:  </w:t>
      </w:r>
      <w:r w:rsidR="00DF3380" w:rsidRPr="00DF3380">
        <w:rPr>
          <w:rFonts w:ascii="Times New Roman" w:hAnsi="Times New Roman"/>
          <w:b/>
          <w:i/>
          <w:sz w:val="26"/>
          <w:szCs w:val="26"/>
        </w:rPr>
        <w:t>«ведение садоводства (13.2) – жилые дома».</w:t>
      </w:r>
    </w:p>
    <w:p w:rsidR="00476840" w:rsidRPr="00DF3380" w:rsidRDefault="001F6F60" w:rsidP="00DF3380">
      <w:pPr>
        <w:spacing w:before="120" w:after="0" w:line="240" w:lineRule="auto"/>
        <w:jc w:val="both"/>
        <w:rPr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DF3380" w:rsidRPr="00DF3380">
        <w:rPr>
          <w:rFonts w:ascii="Times New Roman" w:hAnsi="Times New Roman"/>
          <w:b/>
          <w:sz w:val="26"/>
          <w:szCs w:val="26"/>
        </w:rPr>
        <w:t>строительство жилого дома и постановка на кадастровый учет.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9F0388" w:rsidP="001F6F60">
      <w:pPr>
        <w:jc w:val="both"/>
      </w:pPr>
      <w:r w:rsidRPr="009F038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.85pt;margin-top:310.35pt;width:21.75pt;height:40.3pt;flip:x;z-index:251659264" o:connectortype="straight" strokeweight="1pt">
            <v:stroke endarrow="block"/>
          </v:shape>
        </w:pict>
      </w:r>
      <w:r w:rsidRPr="009F038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.85pt;margin-top:288.2pt;width:120.9pt;height:22.15pt;z-index:251658240" filled="f" stroked="f">
            <v:textbox>
              <w:txbxContent>
                <w:p w:rsidR="00594B70" w:rsidRPr="00594B70" w:rsidRDefault="00594B70">
                  <w:pPr>
                    <w:rPr>
                      <w:b/>
                    </w:rPr>
                  </w:pPr>
                  <w:r w:rsidRPr="00594B70">
                    <w:rPr>
                      <w:b/>
                    </w:rPr>
                    <w:t xml:space="preserve">ул. </w:t>
                  </w:r>
                  <w:r w:rsidRPr="00594B70">
                    <w:rPr>
                      <w:b/>
                      <w:sz w:val="24"/>
                      <w:szCs w:val="24"/>
                    </w:rPr>
                    <w:t>Вилюйская</w:t>
                  </w:r>
                </w:p>
              </w:txbxContent>
            </v:textbox>
          </v:shape>
        </w:pict>
      </w:r>
      <w:r w:rsidR="007B4987" w:rsidRPr="007B4987">
        <w:rPr>
          <w:rFonts w:ascii="Times New Roman" w:hAnsi="Times New Roman"/>
          <w:sz w:val="24"/>
          <w:szCs w:val="24"/>
        </w:rPr>
        <w:t xml:space="preserve"> </w:t>
      </w:r>
      <w:r w:rsidR="00DF338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47909" cy="4623758"/>
            <wp:effectExtent l="19050" t="0" r="49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994" t="24459" r="43754" b="35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909" cy="4623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72F" w:rsidRDefault="0067172F" w:rsidP="00476840">
      <w:pPr>
        <w:spacing w:after="0" w:line="240" w:lineRule="auto"/>
      </w:pPr>
      <w:r>
        <w:separator/>
      </w:r>
    </w:p>
  </w:endnote>
  <w:endnote w:type="continuationSeparator" w:id="0">
    <w:p w:rsidR="0067172F" w:rsidRDefault="0067172F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72F" w:rsidRDefault="0067172F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67172F" w:rsidRDefault="0067172F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72F" w:rsidRDefault="0067172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67172F" w:rsidRDefault="0067172F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67172F" w:rsidRPr="009B2B1E" w:rsidRDefault="0067172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18377C"/>
    <w:rsid w:val="001B0274"/>
    <w:rsid w:val="001F6F60"/>
    <w:rsid w:val="0027020A"/>
    <w:rsid w:val="002C1DDF"/>
    <w:rsid w:val="003E4C7F"/>
    <w:rsid w:val="00476840"/>
    <w:rsid w:val="00594B70"/>
    <w:rsid w:val="005C2FFB"/>
    <w:rsid w:val="005E34E5"/>
    <w:rsid w:val="0067172F"/>
    <w:rsid w:val="0069194D"/>
    <w:rsid w:val="00787D88"/>
    <w:rsid w:val="007B4987"/>
    <w:rsid w:val="00802F86"/>
    <w:rsid w:val="0088642C"/>
    <w:rsid w:val="008C798A"/>
    <w:rsid w:val="009B2B1E"/>
    <w:rsid w:val="009B4B3E"/>
    <w:rsid w:val="009F0388"/>
    <w:rsid w:val="00A55F9A"/>
    <w:rsid w:val="00AC4A3D"/>
    <w:rsid w:val="00B4357F"/>
    <w:rsid w:val="00BC7B8E"/>
    <w:rsid w:val="00C37CF5"/>
    <w:rsid w:val="00CC3270"/>
    <w:rsid w:val="00D86C74"/>
    <w:rsid w:val="00DC693D"/>
    <w:rsid w:val="00DF3380"/>
    <w:rsid w:val="00EF2625"/>
    <w:rsid w:val="00FA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039"/>
      <o:colormenu v:ext="edit" fillcolor="none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12</cp:revision>
  <dcterms:created xsi:type="dcterms:W3CDTF">2025-03-21T03:50:00Z</dcterms:created>
  <dcterms:modified xsi:type="dcterms:W3CDTF">2025-04-01T04:04:00Z</dcterms:modified>
</cp:coreProperties>
</file>