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2244B0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8B0886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8B0886">
              <w:t>обществу с ограниченной ответственностью «</w:t>
            </w:r>
            <w:proofErr w:type="gramStart"/>
            <w:r w:rsidR="008B0886">
              <w:t>ТТ</w:t>
            </w:r>
            <w:proofErr w:type="gramEnd"/>
            <w:r w:rsidR="008B0886">
              <w:t xml:space="preserve"> </w:t>
            </w:r>
            <w:proofErr w:type="spellStart"/>
            <w:r w:rsidR="008B0886">
              <w:t>Груп</w:t>
            </w:r>
            <w:proofErr w:type="spellEnd"/>
            <w:r w:rsidR="008B0886">
              <w:t>»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8B0886">
        <w:t>обществу с ограниченной ответственностью «</w:t>
      </w:r>
      <w:proofErr w:type="gramStart"/>
      <w:r w:rsidR="008B0886">
        <w:t>ТТ</w:t>
      </w:r>
      <w:proofErr w:type="gramEnd"/>
      <w:r w:rsidR="008B0886">
        <w:t xml:space="preserve"> </w:t>
      </w:r>
      <w:proofErr w:type="spellStart"/>
      <w:r w:rsidR="008B0886">
        <w:t>Груп</w:t>
      </w:r>
      <w:proofErr w:type="spellEnd"/>
      <w:r w:rsidR="008B0886">
        <w:t xml:space="preserve">» разрешение </w:t>
      </w:r>
      <w:r w:rsidR="008B0886" w:rsidRPr="00183BC6">
        <w:t>на условно ра</w:t>
      </w:r>
      <w:r w:rsidR="008B0886" w:rsidRPr="00183BC6">
        <w:t>з</w:t>
      </w:r>
      <w:r w:rsidR="008B0886" w:rsidRPr="00183BC6">
        <w:t xml:space="preserve">решенный вид </w:t>
      </w:r>
      <w:r w:rsidR="008B0886" w:rsidRPr="0024003B">
        <w:t xml:space="preserve">использования земельного участка в границах территории кадастрового квартала 54:35:033070 площадью 1413 кв. м </w:t>
      </w:r>
      <w:r w:rsidR="008B0886">
        <w:t>по адресу</w:t>
      </w:r>
      <w:r w:rsidR="008B0886" w:rsidRPr="0024003B">
        <w:t xml:space="preserve">: </w:t>
      </w:r>
      <w:r w:rsidR="008B0886" w:rsidRPr="0024003B">
        <w:rPr>
          <w:rFonts w:eastAsia="TimesNewRomanPSMT"/>
        </w:rPr>
        <w:t xml:space="preserve">Российская Федерация, </w:t>
      </w:r>
      <w:r w:rsidR="008B0886" w:rsidRPr="0024003B">
        <w:t xml:space="preserve">Новосибирская область, </w:t>
      </w:r>
      <w:r w:rsidR="008B0886">
        <w:t xml:space="preserve">городской округ город Новосибирск, </w:t>
      </w:r>
      <w:r w:rsidR="008B0886" w:rsidRPr="0024003B">
        <w:t xml:space="preserve">город Новосибирск, </w:t>
      </w:r>
      <w:r w:rsidR="008B0886">
        <w:t xml:space="preserve">ул. Даргомыжского, </w:t>
      </w:r>
      <w:proofErr w:type="spellStart"/>
      <w:r w:rsidR="008B0886">
        <w:t>з</w:t>
      </w:r>
      <w:proofErr w:type="spellEnd"/>
      <w:r w:rsidR="008B0886">
        <w:t xml:space="preserve">/у 19 </w:t>
      </w:r>
      <w:r w:rsidR="008B0886" w:rsidRPr="008F45F8">
        <w:t>и объекта капитального строительства</w:t>
      </w:r>
      <w:r w:rsidR="008B0886" w:rsidRPr="0024003B">
        <w:rPr>
          <w:spacing w:val="1"/>
        </w:rPr>
        <w:t xml:space="preserve"> (</w:t>
      </w:r>
      <w:r w:rsidR="008B0886" w:rsidRPr="0024003B">
        <w:t xml:space="preserve">зона специализированной общественной застройки (ОД-4), </w:t>
      </w:r>
      <w:proofErr w:type="spellStart"/>
      <w:r w:rsidR="008B0886" w:rsidRPr="0024003B">
        <w:t>подзона</w:t>
      </w:r>
      <w:proofErr w:type="spellEnd"/>
      <w:r w:rsidR="008B0886" w:rsidRPr="0024003B">
        <w:t xml:space="preserve"> специализ</w:t>
      </w:r>
      <w:r w:rsidR="008B0886" w:rsidRPr="0024003B">
        <w:t>и</w:t>
      </w:r>
      <w:r w:rsidR="008B0886" w:rsidRPr="0024003B">
        <w:t>рованной малоэтажной общественной застройки (ОД-4.1))</w:t>
      </w:r>
      <w:r w:rsidR="008B0886" w:rsidRPr="0024003B">
        <w:rPr>
          <w:spacing w:val="1"/>
        </w:rPr>
        <w:t xml:space="preserve"> – </w:t>
      </w:r>
      <w:r w:rsidR="008B0886" w:rsidRPr="0024003B">
        <w:t>«автомобильные мойки (4.9.1.3) – автомобильные мойки</w:t>
      </w:r>
      <w:r w:rsidR="008B0886">
        <w:t>»</w:t>
      </w:r>
      <w:r w:rsidR="008B0886" w:rsidRPr="0024003B">
        <w:rPr>
          <w:spacing w:val="1"/>
        </w:rPr>
        <w:t>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2244B0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055445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44B0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8746A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53AA3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4D6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886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BF7C7C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4BFC4-3CA3-4E08-8403-450C6E03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67</TotalTime>
  <Pages>1</Pages>
  <Words>220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52</cp:revision>
  <cp:lastPrinted>2020-02-25T03:17:00Z</cp:lastPrinted>
  <dcterms:created xsi:type="dcterms:W3CDTF">2023-05-10T04:37:00Z</dcterms:created>
  <dcterms:modified xsi:type="dcterms:W3CDTF">2025-04-01T09:49:00Z</dcterms:modified>
</cp:coreProperties>
</file>