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8E2" w:rsidRPr="007F68E2" w:rsidRDefault="007F68E2">
      <w:pPr>
        <w:pStyle w:val="ConsPlusTitle"/>
        <w:jc w:val="center"/>
        <w:outlineLvl w:val="0"/>
        <w:rPr>
          <w:rFonts w:ascii="Times New Roman" w:hAnsi="Times New Roman" w:cs="Times New Roman"/>
          <w:sz w:val="24"/>
          <w:szCs w:val="24"/>
        </w:rPr>
      </w:pPr>
      <w:bookmarkStart w:id="0" w:name="_GoBack"/>
      <w:bookmarkEnd w:id="0"/>
      <w:r w:rsidRPr="007F68E2">
        <w:rPr>
          <w:rFonts w:ascii="Times New Roman" w:hAnsi="Times New Roman" w:cs="Times New Roman"/>
          <w:sz w:val="24"/>
          <w:szCs w:val="24"/>
        </w:rPr>
        <w:t>МЭРИЯ ГОРОДА НОВОСИБИРСКА</w:t>
      </w:r>
    </w:p>
    <w:p w:rsidR="007F68E2" w:rsidRPr="007F68E2" w:rsidRDefault="007F68E2">
      <w:pPr>
        <w:pStyle w:val="ConsPlusTitle"/>
        <w:jc w:val="center"/>
        <w:rPr>
          <w:rFonts w:ascii="Times New Roman" w:hAnsi="Times New Roman" w:cs="Times New Roman"/>
          <w:sz w:val="24"/>
          <w:szCs w:val="24"/>
        </w:rPr>
      </w:pPr>
    </w:p>
    <w:p w:rsidR="007F68E2" w:rsidRPr="007F68E2" w:rsidRDefault="007F68E2">
      <w:pPr>
        <w:pStyle w:val="ConsPlusTitle"/>
        <w:jc w:val="center"/>
        <w:rPr>
          <w:rFonts w:ascii="Times New Roman" w:hAnsi="Times New Roman" w:cs="Times New Roman"/>
          <w:sz w:val="24"/>
          <w:szCs w:val="24"/>
        </w:rPr>
      </w:pPr>
      <w:r w:rsidRPr="007F68E2">
        <w:rPr>
          <w:rFonts w:ascii="Times New Roman" w:hAnsi="Times New Roman" w:cs="Times New Roman"/>
          <w:sz w:val="24"/>
          <w:szCs w:val="24"/>
        </w:rPr>
        <w:t>ПОСТАНОВЛЕНИЕ</w:t>
      </w:r>
    </w:p>
    <w:p w:rsidR="007F68E2" w:rsidRPr="007F68E2" w:rsidRDefault="007F68E2">
      <w:pPr>
        <w:pStyle w:val="ConsPlusTitle"/>
        <w:jc w:val="center"/>
        <w:rPr>
          <w:rFonts w:ascii="Times New Roman" w:hAnsi="Times New Roman" w:cs="Times New Roman"/>
          <w:sz w:val="24"/>
          <w:szCs w:val="24"/>
        </w:rPr>
      </w:pPr>
      <w:r w:rsidRPr="007F68E2">
        <w:rPr>
          <w:rFonts w:ascii="Times New Roman" w:hAnsi="Times New Roman" w:cs="Times New Roman"/>
          <w:sz w:val="24"/>
          <w:szCs w:val="24"/>
        </w:rPr>
        <w:t>от 30 июля 2015 г. N 5000</w:t>
      </w:r>
    </w:p>
    <w:p w:rsidR="007F68E2" w:rsidRPr="007F68E2" w:rsidRDefault="007F68E2">
      <w:pPr>
        <w:pStyle w:val="ConsPlusTitle"/>
        <w:jc w:val="center"/>
        <w:rPr>
          <w:rFonts w:ascii="Times New Roman" w:hAnsi="Times New Roman" w:cs="Times New Roman"/>
          <w:sz w:val="24"/>
          <w:szCs w:val="24"/>
        </w:rPr>
      </w:pPr>
    </w:p>
    <w:p w:rsidR="007F68E2" w:rsidRPr="007F68E2" w:rsidRDefault="007F68E2">
      <w:pPr>
        <w:pStyle w:val="ConsPlusTitle"/>
        <w:jc w:val="center"/>
        <w:rPr>
          <w:rFonts w:ascii="Times New Roman" w:hAnsi="Times New Roman" w:cs="Times New Roman"/>
          <w:sz w:val="24"/>
          <w:szCs w:val="24"/>
        </w:rPr>
      </w:pPr>
      <w:r w:rsidRPr="007F68E2">
        <w:rPr>
          <w:rFonts w:ascii="Times New Roman" w:hAnsi="Times New Roman" w:cs="Times New Roman"/>
          <w:sz w:val="24"/>
          <w:szCs w:val="24"/>
        </w:rPr>
        <w:t>ОБ УТВЕРЖДЕНИИ АДМИНИСТРАТИВНОГО РЕГЛАМЕНТА ПРЕДОСТАВЛЕНИЯ</w:t>
      </w:r>
      <w:r>
        <w:rPr>
          <w:rFonts w:ascii="Times New Roman" w:hAnsi="Times New Roman" w:cs="Times New Roman"/>
          <w:sz w:val="24"/>
          <w:szCs w:val="24"/>
        </w:rPr>
        <w:t xml:space="preserve"> </w:t>
      </w:r>
      <w:r w:rsidRPr="007F68E2">
        <w:rPr>
          <w:rFonts w:ascii="Times New Roman" w:hAnsi="Times New Roman" w:cs="Times New Roman"/>
          <w:sz w:val="24"/>
          <w:szCs w:val="24"/>
        </w:rPr>
        <w:t>МУНИЦИПАЛЬНОЙ УСЛУГИ ПО ВЫДАЧЕ ПАСПОРТА МОБИЛЬНОГО ОБЪЕКТА</w:t>
      </w:r>
    </w:p>
    <w:p w:rsidR="007F68E2" w:rsidRPr="007F68E2" w:rsidRDefault="007F68E2">
      <w:pPr>
        <w:pStyle w:val="ConsPlusNormal"/>
        <w:jc w:val="center"/>
        <w:rPr>
          <w:rFonts w:ascii="Times New Roman" w:hAnsi="Times New Roman" w:cs="Times New Roman"/>
          <w:sz w:val="24"/>
          <w:szCs w:val="24"/>
        </w:rPr>
      </w:pPr>
    </w:p>
    <w:p w:rsidR="007F68E2" w:rsidRPr="007F68E2" w:rsidRDefault="007F68E2">
      <w:pPr>
        <w:pStyle w:val="ConsPlusNormal"/>
        <w:jc w:val="center"/>
        <w:rPr>
          <w:rFonts w:ascii="Times New Roman" w:hAnsi="Times New Roman" w:cs="Times New Roman"/>
          <w:sz w:val="24"/>
          <w:szCs w:val="24"/>
        </w:rPr>
      </w:pPr>
      <w:r w:rsidRPr="007F68E2">
        <w:rPr>
          <w:rFonts w:ascii="Times New Roman" w:hAnsi="Times New Roman" w:cs="Times New Roman"/>
          <w:sz w:val="24"/>
          <w:szCs w:val="24"/>
        </w:rPr>
        <w:t xml:space="preserve"> </w:t>
      </w:r>
      <w:proofErr w:type="gramStart"/>
      <w:r w:rsidRPr="007F68E2">
        <w:rPr>
          <w:rFonts w:ascii="Times New Roman" w:hAnsi="Times New Roman" w:cs="Times New Roman"/>
          <w:sz w:val="24"/>
          <w:szCs w:val="24"/>
        </w:rPr>
        <w:t>(в ред. постановлений мэрии г. Новосибирска</w:t>
      </w:r>
      <w:proofErr w:type="gramEnd"/>
    </w:p>
    <w:p w:rsidR="007F68E2" w:rsidRPr="007F68E2" w:rsidRDefault="007F68E2">
      <w:pPr>
        <w:pStyle w:val="ConsPlusNormal"/>
        <w:jc w:val="center"/>
        <w:rPr>
          <w:rFonts w:ascii="Times New Roman" w:hAnsi="Times New Roman" w:cs="Times New Roman"/>
          <w:sz w:val="24"/>
          <w:szCs w:val="24"/>
        </w:rPr>
      </w:pPr>
      <w:r w:rsidRPr="007F68E2">
        <w:rPr>
          <w:rFonts w:ascii="Times New Roman" w:hAnsi="Times New Roman" w:cs="Times New Roman"/>
          <w:sz w:val="24"/>
          <w:szCs w:val="24"/>
        </w:rPr>
        <w:t xml:space="preserve">от 30.11.2015 </w:t>
      </w:r>
      <w:hyperlink r:id="rId5" w:history="1">
        <w:r w:rsidRPr="007F68E2">
          <w:rPr>
            <w:rFonts w:ascii="Times New Roman" w:hAnsi="Times New Roman" w:cs="Times New Roman"/>
            <w:color w:val="0000FF"/>
            <w:sz w:val="24"/>
            <w:szCs w:val="24"/>
          </w:rPr>
          <w:t>N 6848</w:t>
        </w:r>
      </w:hyperlink>
      <w:r w:rsidRPr="007F68E2">
        <w:rPr>
          <w:rFonts w:ascii="Times New Roman" w:hAnsi="Times New Roman" w:cs="Times New Roman"/>
          <w:sz w:val="24"/>
          <w:szCs w:val="24"/>
        </w:rPr>
        <w:t xml:space="preserve">, от 15.12.2015 </w:t>
      </w:r>
      <w:hyperlink r:id="rId6" w:history="1">
        <w:r w:rsidRPr="007F68E2">
          <w:rPr>
            <w:rFonts w:ascii="Times New Roman" w:hAnsi="Times New Roman" w:cs="Times New Roman"/>
            <w:color w:val="0000FF"/>
            <w:sz w:val="24"/>
            <w:szCs w:val="24"/>
          </w:rPr>
          <w:t>N 7143</w:t>
        </w:r>
      </w:hyperlink>
      <w:r w:rsidRPr="007F68E2">
        <w:rPr>
          <w:rFonts w:ascii="Times New Roman" w:hAnsi="Times New Roman" w:cs="Times New Roman"/>
          <w:sz w:val="24"/>
          <w:szCs w:val="24"/>
        </w:rPr>
        <w:t xml:space="preserve">, от 06.06.2017 </w:t>
      </w:r>
      <w:hyperlink r:id="rId7" w:history="1">
        <w:r w:rsidRPr="007F68E2">
          <w:rPr>
            <w:rFonts w:ascii="Times New Roman" w:hAnsi="Times New Roman" w:cs="Times New Roman"/>
            <w:color w:val="0000FF"/>
            <w:sz w:val="24"/>
            <w:szCs w:val="24"/>
          </w:rPr>
          <w:t>N 2601</w:t>
        </w:r>
      </w:hyperlink>
      <w:r w:rsidRPr="007F68E2">
        <w:rPr>
          <w:rFonts w:ascii="Times New Roman" w:hAnsi="Times New Roman" w:cs="Times New Roman"/>
          <w:sz w:val="24"/>
          <w:szCs w:val="24"/>
        </w:rPr>
        <w:t>)</w:t>
      </w:r>
    </w:p>
    <w:p w:rsidR="007F68E2" w:rsidRPr="007F68E2" w:rsidRDefault="007F68E2">
      <w:pPr>
        <w:pStyle w:val="ConsPlusNormal"/>
        <w:jc w:val="center"/>
        <w:rPr>
          <w:rFonts w:ascii="Times New Roman" w:hAnsi="Times New Roman" w:cs="Times New Roman"/>
          <w:sz w:val="24"/>
          <w:szCs w:val="24"/>
        </w:rPr>
      </w:pP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В целях обеспечения доступности и качества предоставления муниципальных услуг, в соответствии с Федеральным </w:t>
      </w:r>
      <w:hyperlink r:id="rId8" w:history="1">
        <w:r w:rsidRPr="007F68E2">
          <w:rPr>
            <w:rFonts w:ascii="Times New Roman" w:hAnsi="Times New Roman" w:cs="Times New Roman"/>
            <w:color w:val="0000FF"/>
            <w:sz w:val="24"/>
            <w:szCs w:val="24"/>
          </w:rPr>
          <w:t>законом</w:t>
        </w:r>
      </w:hyperlink>
      <w:r w:rsidRPr="007F68E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9" w:history="1">
        <w:r w:rsidRPr="007F68E2">
          <w:rPr>
            <w:rFonts w:ascii="Times New Roman" w:hAnsi="Times New Roman" w:cs="Times New Roman"/>
            <w:color w:val="0000FF"/>
            <w:sz w:val="24"/>
            <w:szCs w:val="24"/>
          </w:rPr>
          <w:t>постановлением</w:t>
        </w:r>
      </w:hyperlink>
      <w:r w:rsidRPr="007F68E2">
        <w:rPr>
          <w:rFonts w:ascii="Times New Roman" w:hAnsi="Times New Roman" w:cs="Times New Roman"/>
          <w:sz w:val="24"/>
          <w:szCs w:val="24"/>
        </w:rP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 услуг", постановляю:</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1. Утвердить административный </w:t>
      </w:r>
      <w:hyperlink w:anchor="P37" w:history="1">
        <w:r w:rsidRPr="007F68E2">
          <w:rPr>
            <w:rFonts w:ascii="Times New Roman" w:hAnsi="Times New Roman" w:cs="Times New Roman"/>
            <w:color w:val="0000FF"/>
            <w:sz w:val="24"/>
            <w:szCs w:val="24"/>
          </w:rPr>
          <w:t>регламент</w:t>
        </w:r>
      </w:hyperlink>
      <w:r w:rsidRPr="007F68E2">
        <w:rPr>
          <w:rFonts w:ascii="Times New Roman" w:hAnsi="Times New Roman" w:cs="Times New Roman"/>
          <w:sz w:val="24"/>
          <w:szCs w:val="24"/>
        </w:rPr>
        <w:t xml:space="preserve"> предоставления муниципальной услуги по выдаче паспорта мобильного объекта (приложение).</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2. Администрации Калининского района города Новосибирска </w:t>
      </w:r>
      <w:proofErr w:type="gramStart"/>
      <w:r w:rsidRPr="007F68E2">
        <w:rPr>
          <w:rFonts w:ascii="Times New Roman" w:hAnsi="Times New Roman" w:cs="Times New Roman"/>
          <w:sz w:val="24"/>
          <w:szCs w:val="24"/>
        </w:rPr>
        <w:t>разместить</w:t>
      </w:r>
      <w:proofErr w:type="gramEnd"/>
      <w:r w:rsidRPr="007F68E2">
        <w:rPr>
          <w:rFonts w:ascii="Times New Roman" w:hAnsi="Times New Roman" w:cs="Times New Roman"/>
          <w:sz w:val="24"/>
          <w:szCs w:val="24"/>
        </w:rPr>
        <w:t xml:space="preserve"> административный </w:t>
      </w:r>
      <w:hyperlink w:anchor="P37" w:history="1">
        <w:r w:rsidRPr="007F68E2">
          <w:rPr>
            <w:rFonts w:ascii="Times New Roman" w:hAnsi="Times New Roman" w:cs="Times New Roman"/>
            <w:color w:val="0000FF"/>
            <w:sz w:val="24"/>
            <w:szCs w:val="24"/>
          </w:rPr>
          <w:t>регламент</w:t>
        </w:r>
      </w:hyperlink>
      <w:r w:rsidRPr="007F68E2">
        <w:rPr>
          <w:rFonts w:ascii="Times New Roman" w:hAnsi="Times New Roman" w:cs="Times New Roman"/>
          <w:sz w:val="24"/>
          <w:szCs w:val="24"/>
        </w:rPr>
        <w:t xml:space="preserve"> предоставления муниципальной услуги по выдаче паспорта мобильного объекта на официальном сайте города Новосибирска в информационно-телекоммуникационной сети "Интернет".</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3. Признать утратившими силу постановления мэрии города Новосибирска:</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от 15.07.2013 </w:t>
      </w:r>
      <w:hyperlink r:id="rId10" w:history="1">
        <w:r w:rsidRPr="007F68E2">
          <w:rPr>
            <w:rFonts w:ascii="Times New Roman" w:hAnsi="Times New Roman" w:cs="Times New Roman"/>
            <w:color w:val="0000FF"/>
            <w:sz w:val="24"/>
            <w:szCs w:val="24"/>
          </w:rPr>
          <w:t>N 6666</w:t>
        </w:r>
      </w:hyperlink>
      <w:r w:rsidRPr="007F68E2">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согласованию размещения мобильных объектов";</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от 26.03.2014 </w:t>
      </w:r>
      <w:hyperlink r:id="rId11" w:history="1">
        <w:r w:rsidRPr="007F68E2">
          <w:rPr>
            <w:rFonts w:ascii="Times New Roman" w:hAnsi="Times New Roman" w:cs="Times New Roman"/>
            <w:color w:val="0000FF"/>
            <w:sz w:val="24"/>
            <w:szCs w:val="24"/>
          </w:rPr>
          <w:t>N 2429</w:t>
        </w:r>
      </w:hyperlink>
      <w:r w:rsidRPr="007F68E2">
        <w:rPr>
          <w:rFonts w:ascii="Times New Roman" w:hAnsi="Times New Roman" w:cs="Times New Roman"/>
          <w:sz w:val="24"/>
          <w:szCs w:val="24"/>
        </w:rPr>
        <w:t xml:space="preserve"> "О внесении изменений в административный регламент предоставления муниципальной услуги по согласованию размещения мобильных объектов, утвержденный постановлением мэрии города Новосибирска от 15.07.2013 N 6666";</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от 30.01.2015 </w:t>
      </w:r>
      <w:hyperlink r:id="rId12" w:history="1">
        <w:r w:rsidRPr="007F68E2">
          <w:rPr>
            <w:rFonts w:ascii="Times New Roman" w:hAnsi="Times New Roman" w:cs="Times New Roman"/>
            <w:color w:val="0000FF"/>
            <w:sz w:val="24"/>
            <w:szCs w:val="24"/>
          </w:rPr>
          <w:t>N 595</w:t>
        </w:r>
      </w:hyperlink>
      <w:r w:rsidRPr="007F68E2">
        <w:rPr>
          <w:rFonts w:ascii="Times New Roman" w:hAnsi="Times New Roman" w:cs="Times New Roman"/>
          <w:sz w:val="24"/>
          <w:szCs w:val="24"/>
        </w:rPr>
        <w:t xml:space="preserve"> "О внесении изменений в административный регламент предоставления муниципальной услуги по согласованию размещения мобильных объектов, утвержденный постановлением мэрии города Новосибирска от 15.07.2013 N 6666".</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4. Департаменту информационной политики мэрии города Новосибирска обеспечить опубликование постановления.</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5. Контроль за исполнением постановления возложить </w:t>
      </w:r>
      <w:proofErr w:type="gramStart"/>
      <w:r w:rsidRPr="007F68E2">
        <w:rPr>
          <w:rFonts w:ascii="Times New Roman" w:hAnsi="Times New Roman" w:cs="Times New Roman"/>
          <w:sz w:val="24"/>
          <w:szCs w:val="24"/>
        </w:rPr>
        <w:t>на</w:t>
      </w:r>
      <w:proofErr w:type="gramEnd"/>
      <w:r w:rsidRPr="007F68E2">
        <w:rPr>
          <w:rFonts w:ascii="Times New Roman" w:hAnsi="Times New Roman" w:cs="Times New Roman"/>
          <w:sz w:val="24"/>
          <w:szCs w:val="24"/>
        </w:rPr>
        <w:t xml:space="preserve"> </w:t>
      </w:r>
      <w:proofErr w:type="gramStart"/>
      <w:r w:rsidRPr="007F68E2">
        <w:rPr>
          <w:rFonts w:ascii="Times New Roman" w:hAnsi="Times New Roman" w:cs="Times New Roman"/>
          <w:sz w:val="24"/>
          <w:szCs w:val="24"/>
        </w:rPr>
        <w:t>глав</w:t>
      </w:r>
      <w:proofErr w:type="gramEnd"/>
      <w:r w:rsidRPr="007F68E2">
        <w:rPr>
          <w:rFonts w:ascii="Times New Roman" w:hAnsi="Times New Roman" w:cs="Times New Roman"/>
          <w:sz w:val="24"/>
          <w:szCs w:val="24"/>
        </w:rPr>
        <w:t xml:space="preserve"> администраций районов (округа по районам) города Новосибирска.</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(п. 5 в ред. </w:t>
      </w:r>
      <w:hyperlink r:id="rId13"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 от 06.06.2017 N 2601)</w:t>
      </w:r>
    </w:p>
    <w:p w:rsidR="007F68E2" w:rsidRPr="007F68E2" w:rsidRDefault="007F68E2">
      <w:pPr>
        <w:pStyle w:val="ConsPlusNormal"/>
        <w:ind w:firstLine="540"/>
        <w:jc w:val="both"/>
        <w:rPr>
          <w:rFonts w:ascii="Times New Roman" w:hAnsi="Times New Roman" w:cs="Times New Roman"/>
          <w:sz w:val="24"/>
          <w:szCs w:val="24"/>
        </w:rPr>
      </w:pPr>
    </w:p>
    <w:p w:rsidR="007F68E2" w:rsidRPr="007F68E2" w:rsidRDefault="007F68E2">
      <w:pPr>
        <w:pStyle w:val="ConsPlusNormal"/>
        <w:jc w:val="right"/>
        <w:rPr>
          <w:rFonts w:ascii="Times New Roman" w:hAnsi="Times New Roman" w:cs="Times New Roman"/>
          <w:sz w:val="24"/>
          <w:szCs w:val="24"/>
        </w:rPr>
      </w:pPr>
      <w:proofErr w:type="gramStart"/>
      <w:r w:rsidRPr="007F68E2">
        <w:rPr>
          <w:rFonts w:ascii="Times New Roman" w:hAnsi="Times New Roman" w:cs="Times New Roman"/>
          <w:sz w:val="24"/>
          <w:szCs w:val="24"/>
        </w:rPr>
        <w:t>Исполняющий</w:t>
      </w:r>
      <w:proofErr w:type="gramEnd"/>
      <w:r w:rsidRPr="007F68E2">
        <w:rPr>
          <w:rFonts w:ascii="Times New Roman" w:hAnsi="Times New Roman" w:cs="Times New Roman"/>
          <w:sz w:val="24"/>
          <w:szCs w:val="24"/>
        </w:rPr>
        <w:t xml:space="preserve"> обязанности</w:t>
      </w:r>
    </w:p>
    <w:p w:rsidR="007F68E2" w:rsidRPr="007F68E2" w:rsidRDefault="007F68E2">
      <w:pPr>
        <w:pStyle w:val="ConsPlusNormal"/>
        <w:jc w:val="right"/>
        <w:rPr>
          <w:rFonts w:ascii="Times New Roman" w:hAnsi="Times New Roman" w:cs="Times New Roman"/>
          <w:sz w:val="24"/>
          <w:szCs w:val="24"/>
        </w:rPr>
      </w:pPr>
      <w:r w:rsidRPr="007F68E2">
        <w:rPr>
          <w:rFonts w:ascii="Times New Roman" w:hAnsi="Times New Roman" w:cs="Times New Roman"/>
          <w:sz w:val="24"/>
          <w:szCs w:val="24"/>
        </w:rPr>
        <w:t>мэра города Новосибирска</w:t>
      </w:r>
    </w:p>
    <w:p w:rsidR="007F68E2" w:rsidRPr="007F68E2" w:rsidRDefault="007F68E2">
      <w:pPr>
        <w:pStyle w:val="ConsPlusNormal"/>
        <w:jc w:val="right"/>
        <w:rPr>
          <w:rFonts w:ascii="Times New Roman" w:hAnsi="Times New Roman" w:cs="Times New Roman"/>
          <w:sz w:val="24"/>
          <w:szCs w:val="24"/>
        </w:rPr>
      </w:pPr>
      <w:r w:rsidRPr="007F68E2">
        <w:rPr>
          <w:rFonts w:ascii="Times New Roman" w:hAnsi="Times New Roman" w:cs="Times New Roman"/>
          <w:sz w:val="24"/>
          <w:szCs w:val="24"/>
        </w:rPr>
        <w:t>Б.В.БУРЕЕВ</w:t>
      </w:r>
    </w:p>
    <w:p w:rsidR="007F68E2" w:rsidRPr="007F68E2" w:rsidRDefault="007F68E2">
      <w:pPr>
        <w:pStyle w:val="ConsPlusNormal"/>
        <w:ind w:firstLine="540"/>
        <w:jc w:val="both"/>
        <w:rPr>
          <w:rFonts w:ascii="Times New Roman" w:hAnsi="Times New Roman" w:cs="Times New Roman"/>
          <w:sz w:val="24"/>
          <w:szCs w:val="24"/>
        </w:rPr>
      </w:pPr>
    </w:p>
    <w:p w:rsidR="007F68E2" w:rsidRPr="007F68E2" w:rsidRDefault="007F68E2">
      <w:pPr>
        <w:pStyle w:val="ConsPlusNormal"/>
        <w:ind w:firstLine="540"/>
        <w:jc w:val="both"/>
        <w:rPr>
          <w:rFonts w:ascii="Times New Roman" w:hAnsi="Times New Roman" w:cs="Times New Roman"/>
          <w:sz w:val="24"/>
          <w:szCs w:val="24"/>
        </w:rPr>
      </w:pPr>
    </w:p>
    <w:p w:rsidR="007F68E2" w:rsidRPr="007F68E2" w:rsidRDefault="007F68E2">
      <w:pPr>
        <w:pStyle w:val="ConsPlusNormal"/>
        <w:ind w:firstLine="540"/>
        <w:jc w:val="both"/>
        <w:rPr>
          <w:rFonts w:ascii="Times New Roman" w:hAnsi="Times New Roman" w:cs="Times New Roman"/>
          <w:sz w:val="24"/>
          <w:szCs w:val="24"/>
        </w:rPr>
      </w:pPr>
    </w:p>
    <w:p w:rsidR="007F68E2" w:rsidRPr="007F68E2" w:rsidRDefault="007F68E2">
      <w:pPr>
        <w:pStyle w:val="ConsPlusNormal"/>
        <w:ind w:firstLine="540"/>
        <w:jc w:val="both"/>
        <w:rPr>
          <w:rFonts w:ascii="Times New Roman" w:hAnsi="Times New Roman" w:cs="Times New Roman"/>
          <w:sz w:val="24"/>
          <w:szCs w:val="24"/>
        </w:rPr>
      </w:pPr>
    </w:p>
    <w:p w:rsidR="007F68E2" w:rsidRPr="007F68E2" w:rsidRDefault="007F68E2">
      <w:pPr>
        <w:pStyle w:val="ConsPlusNormal"/>
        <w:ind w:firstLine="540"/>
        <w:jc w:val="both"/>
        <w:rPr>
          <w:rFonts w:ascii="Times New Roman" w:hAnsi="Times New Roman" w:cs="Times New Roman"/>
          <w:sz w:val="24"/>
          <w:szCs w:val="24"/>
        </w:rPr>
      </w:pPr>
    </w:p>
    <w:p w:rsidR="007F68E2" w:rsidRDefault="007F68E2">
      <w:pPr>
        <w:pStyle w:val="ConsPlusNormal"/>
        <w:jc w:val="right"/>
        <w:outlineLvl w:val="0"/>
        <w:rPr>
          <w:rFonts w:ascii="Times New Roman" w:hAnsi="Times New Roman" w:cs="Times New Roman"/>
          <w:sz w:val="24"/>
          <w:szCs w:val="24"/>
        </w:rPr>
      </w:pPr>
    </w:p>
    <w:p w:rsidR="007F68E2" w:rsidRDefault="007F68E2">
      <w:pPr>
        <w:pStyle w:val="ConsPlusNormal"/>
        <w:jc w:val="right"/>
        <w:outlineLvl w:val="0"/>
        <w:rPr>
          <w:rFonts w:ascii="Times New Roman" w:hAnsi="Times New Roman" w:cs="Times New Roman"/>
          <w:sz w:val="24"/>
          <w:szCs w:val="24"/>
        </w:rPr>
      </w:pPr>
    </w:p>
    <w:p w:rsidR="007F68E2" w:rsidRDefault="007F68E2">
      <w:pPr>
        <w:pStyle w:val="ConsPlusNormal"/>
        <w:jc w:val="right"/>
        <w:outlineLvl w:val="0"/>
        <w:rPr>
          <w:rFonts w:ascii="Times New Roman" w:hAnsi="Times New Roman" w:cs="Times New Roman"/>
          <w:sz w:val="24"/>
          <w:szCs w:val="24"/>
        </w:rPr>
      </w:pPr>
    </w:p>
    <w:p w:rsidR="007F68E2" w:rsidRPr="007F68E2" w:rsidRDefault="007F68E2">
      <w:pPr>
        <w:pStyle w:val="ConsPlusNormal"/>
        <w:jc w:val="right"/>
        <w:outlineLvl w:val="0"/>
        <w:rPr>
          <w:rFonts w:ascii="Times New Roman" w:hAnsi="Times New Roman" w:cs="Times New Roman"/>
          <w:sz w:val="20"/>
        </w:rPr>
      </w:pPr>
      <w:r w:rsidRPr="007F68E2">
        <w:rPr>
          <w:rFonts w:ascii="Times New Roman" w:hAnsi="Times New Roman" w:cs="Times New Roman"/>
          <w:sz w:val="20"/>
        </w:rPr>
        <w:lastRenderedPageBreak/>
        <w:t>Приложение</w:t>
      </w:r>
    </w:p>
    <w:p w:rsidR="007F68E2" w:rsidRPr="007F68E2" w:rsidRDefault="007F68E2">
      <w:pPr>
        <w:pStyle w:val="ConsPlusNormal"/>
        <w:jc w:val="right"/>
        <w:rPr>
          <w:rFonts w:ascii="Times New Roman" w:hAnsi="Times New Roman" w:cs="Times New Roman"/>
          <w:sz w:val="20"/>
        </w:rPr>
      </w:pPr>
      <w:r w:rsidRPr="007F68E2">
        <w:rPr>
          <w:rFonts w:ascii="Times New Roman" w:hAnsi="Times New Roman" w:cs="Times New Roman"/>
          <w:sz w:val="20"/>
        </w:rPr>
        <w:t>к постановлению</w:t>
      </w:r>
    </w:p>
    <w:p w:rsidR="007F68E2" w:rsidRPr="007F68E2" w:rsidRDefault="007F68E2">
      <w:pPr>
        <w:pStyle w:val="ConsPlusNormal"/>
        <w:jc w:val="right"/>
        <w:rPr>
          <w:rFonts w:ascii="Times New Roman" w:hAnsi="Times New Roman" w:cs="Times New Roman"/>
          <w:sz w:val="20"/>
        </w:rPr>
      </w:pPr>
      <w:r w:rsidRPr="007F68E2">
        <w:rPr>
          <w:rFonts w:ascii="Times New Roman" w:hAnsi="Times New Roman" w:cs="Times New Roman"/>
          <w:sz w:val="20"/>
        </w:rPr>
        <w:t>мэрии города Новосибирска</w:t>
      </w:r>
    </w:p>
    <w:p w:rsidR="007F68E2" w:rsidRPr="007F68E2" w:rsidRDefault="007F68E2">
      <w:pPr>
        <w:pStyle w:val="ConsPlusNormal"/>
        <w:jc w:val="right"/>
        <w:rPr>
          <w:rFonts w:ascii="Times New Roman" w:hAnsi="Times New Roman" w:cs="Times New Roman"/>
          <w:sz w:val="20"/>
        </w:rPr>
      </w:pPr>
      <w:r w:rsidRPr="007F68E2">
        <w:rPr>
          <w:rFonts w:ascii="Times New Roman" w:hAnsi="Times New Roman" w:cs="Times New Roman"/>
          <w:sz w:val="20"/>
        </w:rPr>
        <w:t>от 30.07.2015 N 5000</w:t>
      </w:r>
    </w:p>
    <w:p w:rsidR="007F68E2" w:rsidRPr="007F68E2" w:rsidRDefault="007F68E2">
      <w:pPr>
        <w:pStyle w:val="ConsPlusNormal"/>
        <w:ind w:firstLine="540"/>
        <w:jc w:val="both"/>
        <w:rPr>
          <w:rFonts w:ascii="Times New Roman" w:hAnsi="Times New Roman" w:cs="Times New Roman"/>
          <w:sz w:val="24"/>
          <w:szCs w:val="24"/>
        </w:rPr>
      </w:pPr>
    </w:p>
    <w:p w:rsidR="007F68E2" w:rsidRPr="007F68E2" w:rsidRDefault="007F68E2">
      <w:pPr>
        <w:pStyle w:val="ConsPlusTitle"/>
        <w:jc w:val="center"/>
        <w:rPr>
          <w:rFonts w:ascii="Times New Roman" w:hAnsi="Times New Roman" w:cs="Times New Roman"/>
          <w:sz w:val="24"/>
          <w:szCs w:val="24"/>
        </w:rPr>
      </w:pPr>
      <w:bookmarkStart w:id="1" w:name="P37"/>
      <w:bookmarkEnd w:id="1"/>
      <w:r w:rsidRPr="007F68E2">
        <w:rPr>
          <w:rFonts w:ascii="Times New Roman" w:hAnsi="Times New Roman" w:cs="Times New Roman"/>
          <w:sz w:val="24"/>
          <w:szCs w:val="24"/>
        </w:rPr>
        <w:t>АДМИНИСТРАТИВНЫЙ РЕГЛАМЕНТ</w:t>
      </w:r>
    </w:p>
    <w:p w:rsidR="007F68E2" w:rsidRPr="007F68E2" w:rsidRDefault="007F68E2">
      <w:pPr>
        <w:pStyle w:val="ConsPlusTitle"/>
        <w:jc w:val="center"/>
        <w:rPr>
          <w:rFonts w:ascii="Times New Roman" w:hAnsi="Times New Roman" w:cs="Times New Roman"/>
          <w:sz w:val="24"/>
          <w:szCs w:val="24"/>
        </w:rPr>
      </w:pPr>
      <w:r w:rsidRPr="007F68E2">
        <w:rPr>
          <w:rFonts w:ascii="Times New Roman" w:hAnsi="Times New Roman" w:cs="Times New Roman"/>
          <w:sz w:val="24"/>
          <w:szCs w:val="24"/>
        </w:rPr>
        <w:t>ПРЕДОСТАВЛЕНИЯ МУНИЦИПАЛЬНОЙ УСЛУГИ</w:t>
      </w:r>
    </w:p>
    <w:p w:rsidR="007F68E2" w:rsidRPr="007F68E2" w:rsidRDefault="007F68E2">
      <w:pPr>
        <w:pStyle w:val="ConsPlusTitle"/>
        <w:jc w:val="center"/>
        <w:rPr>
          <w:rFonts w:ascii="Times New Roman" w:hAnsi="Times New Roman" w:cs="Times New Roman"/>
          <w:sz w:val="24"/>
          <w:szCs w:val="24"/>
        </w:rPr>
      </w:pPr>
      <w:r w:rsidRPr="007F68E2">
        <w:rPr>
          <w:rFonts w:ascii="Times New Roman" w:hAnsi="Times New Roman" w:cs="Times New Roman"/>
          <w:sz w:val="24"/>
          <w:szCs w:val="24"/>
        </w:rPr>
        <w:t>ПО ВЫДАЧЕ ПАСПОРТА МОБИЛЬНОГО ОБЪЕКТА</w:t>
      </w:r>
    </w:p>
    <w:p w:rsidR="007F68E2" w:rsidRPr="007F68E2" w:rsidRDefault="007F68E2">
      <w:pPr>
        <w:pStyle w:val="ConsPlusNormal"/>
        <w:jc w:val="center"/>
        <w:rPr>
          <w:rFonts w:ascii="Times New Roman" w:hAnsi="Times New Roman" w:cs="Times New Roman"/>
          <w:sz w:val="24"/>
          <w:szCs w:val="24"/>
        </w:rPr>
      </w:pPr>
    </w:p>
    <w:p w:rsidR="007F68E2" w:rsidRPr="007F68E2" w:rsidRDefault="007F68E2">
      <w:pPr>
        <w:pStyle w:val="ConsPlusNormal"/>
        <w:jc w:val="center"/>
        <w:rPr>
          <w:rFonts w:ascii="Times New Roman" w:hAnsi="Times New Roman" w:cs="Times New Roman"/>
          <w:sz w:val="24"/>
          <w:szCs w:val="24"/>
        </w:rPr>
      </w:pPr>
      <w:r w:rsidRPr="007F68E2">
        <w:rPr>
          <w:rFonts w:ascii="Times New Roman" w:hAnsi="Times New Roman" w:cs="Times New Roman"/>
          <w:sz w:val="24"/>
          <w:szCs w:val="24"/>
        </w:rPr>
        <w:t xml:space="preserve"> </w:t>
      </w:r>
      <w:proofErr w:type="gramStart"/>
      <w:r w:rsidRPr="007F68E2">
        <w:rPr>
          <w:rFonts w:ascii="Times New Roman" w:hAnsi="Times New Roman" w:cs="Times New Roman"/>
          <w:sz w:val="24"/>
          <w:szCs w:val="24"/>
        </w:rPr>
        <w:t>(в ред. постановлений мэрии г. Новосибирска</w:t>
      </w:r>
      <w:proofErr w:type="gramEnd"/>
    </w:p>
    <w:p w:rsidR="007F68E2" w:rsidRPr="007F68E2" w:rsidRDefault="007F68E2">
      <w:pPr>
        <w:pStyle w:val="ConsPlusNormal"/>
        <w:jc w:val="center"/>
        <w:rPr>
          <w:rFonts w:ascii="Times New Roman" w:hAnsi="Times New Roman" w:cs="Times New Roman"/>
          <w:sz w:val="24"/>
          <w:szCs w:val="24"/>
        </w:rPr>
      </w:pPr>
      <w:r w:rsidRPr="007F68E2">
        <w:rPr>
          <w:rFonts w:ascii="Times New Roman" w:hAnsi="Times New Roman" w:cs="Times New Roman"/>
          <w:sz w:val="24"/>
          <w:szCs w:val="24"/>
        </w:rPr>
        <w:t xml:space="preserve">от 30.11.2015 </w:t>
      </w:r>
      <w:hyperlink r:id="rId14" w:history="1">
        <w:r w:rsidRPr="007F68E2">
          <w:rPr>
            <w:rFonts w:ascii="Times New Roman" w:hAnsi="Times New Roman" w:cs="Times New Roman"/>
            <w:color w:val="0000FF"/>
            <w:sz w:val="24"/>
            <w:szCs w:val="24"/>
          </w:rPr>
          <w:t>N 6848</w:t>
        </w:r>
      </w:hyperlink>
      <w:r w:rsidRPr="007F68E2">
        <w:rPr>
          <w:rFonts w:ascii="Times New Roman" w:hAnsi="Times New Roman" w:cs="Times New Roman"/>
          <w:sz w:val="24"/>
          <w:szCs w:val="24"/>
        </w:rPr>
        <w:t xml:space="preserve">, от 15.12.2015 </w:t>
      </w:r>
      <w:hyperlink r:id="rId15" w:history="1">
        <w:r w:rsidRPr="007F68E2">
          <w:rPr>
            <w:rFonts w:ascii="Times New Roman" w:hAnsi="Times New Roman" w:cs="Times New Roman"/>
            <w:color w:val="0000FF"/>
            <w:sz w:val="24"/>
            <w:szCs w:val="24"/>
          </w:rPr>
          <w:t>N 7143</w:t>
        </w:r>
      </w:hyperlink>
      <w:r w:rsidRPr="007F68E2">
        <w:rPr>
          <w:rFonts w:ascii="Times New Roman" w:hAnsi="Times New Roman" w:cs="Times New Roman"/>
          <w:sz w:val="24"/>
          <w:szCs w:val="24"/>
        </w:rPr>
        <w:t xml:space="preserve">, от 06.06.2017 </w:t>
      </w:r>
      <w:hyperlink r:id="rId16" w:history="1">
        <w:r w:rsidRPr="007F68E2">
          <w:rPr>
            <w:rFonts w:ascii="Times New Roman" w:hAnsi="Times New Roman" w:cs="Times New Roman"/>
            <w:color w:val="0000FF"/>
            <w:sz w:val="24"/>
            <w:szCs w:val="24"/>
          </w:rPr>
          <w:t>N 2601</w:t>
        </w:r>
      </w:hyperlink>
      <w:r w:rsidRPr="007F68E2">
        <w:rPr>
          <w:rFonts w:ascii="Times New Roman" w:hAnsi="Times New Roman" w:cs="Times New Roman"/>
          <w:sz w:val="24"/>
          <w:szCs w:val="24"/>
        </w:rPr>
        <w:t>)</w:t>
      </w:r>
    </w:p>
    <w:p w:rsidR="007F68E2" w:rsidRPr="007F68E2" w:rsidRDefault="007F68E2">
      <w:pPr>
        <w:pStyle w:val="ConsPlusNormal"/>
        <w:ind w:firstLine="540"/>
        <w:jc w:val="both"/>
        <w:rPr>
          <w:rFonts w:ascii="Times New Roman" w:hAnsi="Times New Roman" w:cs="Times New Roman"/>
          <w:sz w:val="24"/>
          <w:szCs w:val="24"/>
        </w:rPr>
      </w:pPr>
    </w:p>
    <w:p w:rsidR="007F68E2" w:rsidRPr="007F68E2" w:rsidRDefault="007F68E2">
      <w:pPr>
        <w:pStyle w:val="ConsPlusNormal"/>
        <w:jc w:val="center"/>
        <w:outlineLvl w:val="1"/>
        <w:rPr>
          <w:rFonts w:ascii="Times New Roman" w:hAnsi="Times New Roman" w:cs="Times New Roman"/>
          <w:sz w:val="24"/>
          <w:szCs w:val="24"/>
        </w:rPr>
      </w:pPr>
      <w:r w:rsidRPr="007F68E2">
        <w:rPr>
          <w:rFonts w:ascii="Times New Roman" w:hAnsi="Times New Roman" w:cs="Times New Roman"/>
          <w:sz w:val="24"/>
          <w:szCs w:val="24"/>
        </w:rPr>
        <w:t>1. Общие положения</w:t>
      </w:r>
    </w:p>
    <w:p w:rsidR="007F68E2" w:rsidRPr="007F68E2" w:rsidRDefault="007F68E2">
      <w:pPr>
        <w:pStyle w:val="ConsPlusNormal"/>
        <w:ind w:firstLine="540"/>
        <w:jc w:val="both"/>
        <w:rPr>
          <w:rFonts w:ascii="Times New Roman" w:hAnsi="Times New Roman" w:cs="Times New Roman"/>
          <w:sz w:val="24"/>
          <w:szCs w:val="24"/>
        </w:rPr>
      </w:pP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1.1. Административный регламент предоставления муниципальной услуги по выдаче паспорта мобильного объекта (далее - административный регламент) разработан в соответствии с Федеральным </w:t>
      </w:r>
      <w:hyperlink r:id="rId17" w:history="1">
        <w:r w:rsidRPr="007F68E2">
          <w:rPr>
            <w:rFonts w:ascii="Times New Roman" w:hAnsi="Times New Roman" w:cs="Times New Roman"/>
            <w:color w:val="0000FF"/>
            <w:sz w:val="24"/>
            <w:szCs w:val="24"/>
          </w:rPr>
          <w:t>законом</w:t>
        </w:r>
      </w:hyperlink>
      <w:r w:rsidRPr="007F68E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18" w:history="1">
        <w:r w:rsidRPr="007F68E2">
          <w:rPr>
            <w:rFonts w:ascii="Times New Roman" w:hAnsi="Times New Roman" w:cs="Times New Roman"/>
            <w:color w:val="0000FF"/>
            <w:sz w:val="24"/>
            <w:szCs w:val="24"/>
          </w:rPr>
          <w:t>постановлением</w:t>
        </w:r>
      </w:hyperlink>
      <w:r w:rsidRPr="007F68E2">
        <w:rPr>
          <w:rFonts w:ascii="Times New Roman" w:hAnsi="Times New Roman" w:cs="Times New Roman"/>
          <w:sz w:val="24"/>
          <w:szCs w:val="24"/>
        </w:rP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 услуг".</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1.2. </w:t>
      </w:r>
      <w:proofErr w:type="gramStart"/>
      <w:r w:rsidRPr="007F68E2">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 по выдаче паспорта мобильного объекта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w:t>
      </w:r>
      <w:proofErr w:type="gramEnd"/>
      <w:r w:rsidRPr="007F68E2">
        <w:rPr>
          <w:rFonts w:ascii="Times New Roman" w:hAnsi="Times New Roman" w:cs="Times New Roman"/>
          <w:sz w:val="24"/>
          <w:szCs w:val="24"/>
        </w:rPr>
        <w:t xml:space="preserve">, последовательность и сроки выполнения административных процедур, требования к порядку их выполнения, порядок и формы </w:t>
      </w:r>
      <w:proofErr w:type="gramStart"/>
      <w:r w:rsidRPr="007F68E2">
        <w:rPr>
          <w:rFonts w:ascii="Times New Roman" w:hAnsi="Times New Roman" w:cs="Times New Roman"/>
          <w:sz w:val="24"/>
          <w:szCs w:val="24"/>
        </w:rPr>
        <w:t>контроля за</w:t>
      </w:r>
      <w:proofErr w:type="gramEnd"/>
      <w:r w:rsidRPr="007F68E2">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заявителем решений и действий (бездействия) мэрии города Новосибирска (далее - мэрия), предоставляющей муниципальную услугу, должностного лица мэрии либо муниципального служащего при предоставлении муниципальной услуги.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1.3. Муниципальная услуга предоставляется физическим и юридическим лицам, заинтересованным в размещении на территории города Новосибирска мобильного объекта (далее - заявитель).</w:t>
      </w:r>
    </w:p>
    <w:p w:rsidR="007F68E2" w:rsidRPr="007F68E2" w:rsidRDefault="007F68E2">
      <w:pPr>
        <w:pStyle w:val="ConsPlusNormal"/>
        <w:ind w:firstLine="540"/>
        <w:jc w:val="both"/>
        <w:rPr>
          <w:rFonts w:ascii="Times New Roman" w:hAnsi="Times New Roman" w:cs="Times New Roman"/>
          <w:sz w:val="24"/>
          <w:szCs w:val="24"/>
        </w:rPr>
      </w:pPr>
    </w:p>
    <w:p w:rsidR="007F68E2" w:rsidRPr="007F68E2" w:rsidRDefault="007F68E2">
      <w:pPr>
        <w:pStyle w:val="ConsPlusNormal"/>
        <w:jc w:val="center"/>
        <w:outlineLvl w:val="1"/>
        <w:rPr>
          <w:rFonts w:ascii="Times New Roman" w:hAnsi="Times New Roman" w:cs="Times New Roman"/>
          <w:sz w:val="24"/>
          <w:szCs w:val="24"/>
        </w:rPr>
      </w:pPr>
      <w:r w:rsidRPr="007F68E2">
        <w:rPr>
          <w:rFonts w:ascii="Times New Roman" w:hAnsi="Times New Roman" w:cs="Times New Roman"/>
          <w:sz w:val="24"/>
          <w:szCs w:val="24"/>
        </w:rPr>
        <w:t>2. Стандарт предоставления муниципальной услуги</w:t>
      </w:r>
    </w:p>
    <w:p w:rsidR="007F68E2" w:rsidRPr="007F68E2" w:rsidRDefault="007F68E2">
      <w:pPr>
        <w:pStyle w:val="ConsPlusNormal"/>
        <w:ind w:firstLine="540"/>
        <w:jc w:val="both"/>
        <w:rPr>
          <w:rFonts w:ascii="Times New Roman" w:hAnsi="Times New Roman" w:cs="Times New Roman"/>
          <w:sz w:val="24"/>
          <w:szCs w:val="24"/>
        </w:rPr>
      </w:pP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2.1. Наименование муниципальной услуги: выдача паспорта мобильного объекта.</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2.2. Муниципальная услуга предоставляется от имени мэрии структурными подразделениями (территориальными органами) мэрии - администрациями районов (округа по районам) города Новосибирска (далее - администрация).</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В предоставлении муниципальной услуги участвуют комиссии по вопросам выдачи паспортов мобильных объектов, создаваемые приказами глав администраций (далее - комиссия).</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Прием заявления и документов для получения муниципальной услуги осуществляется администрациями или государственным автономным учреждением Новосибирской области "Многофункциональный центр организации предоставления государственных и муниципальных услуг Новосибирской области" (далее - ГАУ "МФЦ").</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2.3. </w:t>
      </w:r>
      <w:hyperlink w:anchor="P315" w:history="1">
        <w:r w:rsidRPr="007F68E2">
          <w:rPr>
            <w:rFonts w:ascii="Times New Roman" w:hAnsi="Times New Roman" w:cs="Times New Roman"/>
            <w:color w:val="0000FF"/>
            <w:sz w:val="24"/>
            <w:szCs w:val="24"/>
          </w:rPr>
          <w:t>Информация</w:t>
        </w:r>
      </w:hyperlink>
      <w:r w:rsidRPr="007F68E2">
        <w:rPr>
          <w:rFonts w:ascii="Times New Roman" w:hAnsi="Times New Roman" w:cs="Times New Roman"/>
          <w:sz w:val="24"/>
          <w:szCs w:val="24"/>
        </w:rPr>
        <w:t xml:space="preserve"> о месте нахождения, графике работы, номерах справочных телефонов, адресах электронной почты администраций, ГАУ "МФЦ" приводится в приложении 1 к административному регламенту, размещается на информационных </w:t>
      </w:r>
      <w:r w:rsidRPr="007F68E2">
        <w:rPr>
          <w:rFonts w:ascii="Times New Roman" w:hAnsi="Times New Roman" w:cs="Times New Roman"/>
          <w:sz w:val="24"/>
          <w:szCs w:val="24"/>
        </w:rPr>
        <w:lastRenderedPageBreak/>
        <w:t>стендах администраций, официальном сайте города Новосибирска в информационно-телекоммуникационной сети "Интернет" (http://novo-sibirsk.ru, http://новосибирск</w:t>
      </w:r>
      <w:proofErr w:type="gramStart"/>
      <w:r w:rsidRPr="007F68E2">
        <w:rPr>
          <w:rFonts w:ascii="Times New Roman" w:hAnsi="Times New Roman" w:cs="Times New Roman"/>
          <w:sz w:val="24"/>
          <w:szCs w:val="24"/>
        </w:rPr>
        <w:t>.р</w:t>
      </w:r>
      <w:proofErr w:type="gramEnd"/>
      <w:r w:rsidRPr="007F68E2">
        <w:rPr>
          <w:rFonts w:ascii="Times New Roman" w:hAnsi="Times New Roman" w:cs="Times New Roman"/>
          <w:sz w:val="24"/>
          <w:szCs w:val="24"/>
        </w:rPr>
        <w:t>ф) (далее - официальный сайт города Новосибирска), официальном сайте ГАУ "МФЦ" (www.mfc-nso.ru) и Едином портале государственных и муниципальных услуг (</w:t>
      </w:r>
      <w:proofErr w:type="gramStart"/>
      <w:r w:rsidRPr="007F68E2">
        <w:rPr>
          <w:rFonts w:ascii="Times New Roman" w:hAnsi="Times New Roman" w:cs="Times New Roman"/>
          <w:sz w:val="24"/>
          <w:szCs w:val="24"/>
        </w:rPr>
        <w:t>www.gosuslugi.ru).</w:t>
      </w:r>
      <w:proofErr w:type="gramEnd"/>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(в ред. </w:t>
      </w:r>
      <w:hyperlink r:id="rId19"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 от 30.11.2015 N 6848)</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2.4. Результатом предоставления муниципальной услуги является выдача паспорта мобильного объекта. В предоставлении муниципальной услуги отказывается по основаниям, указанным в </w:t>
      </w:r>
      <w:hyperlink w:anchor="P115" w:history="1">
        <w:r w:rsidRPr="007F68E2">
          <w:rPr>
            <w:rFonts w:ascii="Times New Roman" w:hAnsi="Times New Roman" w:cs="Times New Roman"/>
            <w:color w:val="0000FF"/>
            <w:sz w:val="24"/>
            <w:szCs w:val="24"/>
          </w:rPr>
          <w:t>пункте 2.11</w:t>
        </w:r>
      </w:hyperlink>
      <w:r w:rsidRPr="007F68E2">
        <w:rPr>
          <w:rFonts w:ascii="Times New Roman" w:hAnsi="Times New Roman" w:cs="Times New Roman"/>
          <w:sz w:val="24"/>
          <w:szCs w:val="24"/>
        </w:rPr>
        <w:t xml:space="preserve"> административного регламента.</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(в ред. </w:t>
      </w:r>
      <w:hyperlink r:id="rId20"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 от 06.06.2017 N 2601)</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Отказ в выдаче паспорта мобильного объекта оформляется в виде уведомления об отказе в выдаче паспорта мобильного объекта с обоснованием причин отказа (далее - уведомление об отказе).</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2.5. Срок предоставления муниципальной услуги составляет не более 10 дней.</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2.6. Предоставление муниципальной услуги осуществляется в соответствии </w:t>
      </w:r>
      <w:proofErr w:type="gramStart"/>
      <w:r w:rsidRPr="007F68E2">
        <w:rPr>
          <w:rFonts w:ascii="Times New Roman" w:hAnsi="Times New Roman" w:cs="Times New Roman"/>
          <w:sz w:val="24"/>
          <w:szCs w:val="24"/>
        </w:rPr>
        <w:t>с</w:t>
      </w:r>
      <w:proofErr w:type="gramEnd"/>
      <w:r w:rsidRPr="007F68E2">
        <w:rPr>
          <w:rFonts w:ascii="Times New Roman" w:hAnsi="Times New Roman" w:cs="Times New Roman"/>
          <w:sz w:val="24"/>
          <w:szCs w:val="24"/>
        </w:rPr>
        <w:t>:</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Федеральным </w:t>
      </w:r>
      <w:hyperlink r:id="rId21" w:history="1">
        <w:r w:rsidRPr="007F68E2">
          <w:rPr>
            <w:rFonts w:ascii="Times New Roman" w:hAnsi="Times New Roman" w:cs="Times New Roman"/>
            <w:color w:val="0000FF"/>
            <w:sz w:val="24"/>
            <w:szCs w:val="24"/>
          </w:rPr>
          <w:t>законом</w:t>
        </w:r>
      </w:hyperlink>
      <w:r w:rsidRPr="007F68E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("Российская газета", 2003, N 202);</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Федеральным </w:t>
      </w:r>
      <w:hyperlink r:id="rId22" w:history="1">
        <w:r w:rsidRPr="007F68E2">
          <w:rPr>
            <w:rFonts w:ascii="Times New Roman" w:hAnsi="Times New Roman" w:cs="Times New Roman"/>
            <w:color w:val="0000FF"/>
            <w:sz w:val="24"/>
            <w:szCs w:val="24"/>
          </w:rPr>
          <w:t>законом</w:t>
        </w:r>
      </w:hyperlink>
      <w:r w:rsidRPr="007F68E2">
        <w:rPr>
          <w:rFonts w:ascii="Times New Roman" w:hAnsi="Times New Roman" w:cs="Times New Roman"/>
          <w:sz w:val="24"/>
          <w:szCs w:val="24"/>
        </w:rPr>
        <w:t xml:space="preserve"> от 27.07.2006 N 152-ФЗ "О персональных данных" ("Собрание законодательства Российской Федерации", 2006, N 31);</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Федеральным </w:t>
      </w:r>
      <w:hyperlink r:id="rId23" w:history="1">
        <w:r w:rsidRPr="007F68E2">
          <w:rPr>
            <w:rFonts w:ascii="Times New Roman" w:hAnsi="Times New Roman" w:cs="Times New Roman"/>
            <w:color w:val="0000FF"/>
            <w:sz w:val="24"/>
            <w:szCs w:val="24"/>
          </w:rPr>
          <w:t>законом</w:t>
        </w:r>
      </w:hyperlink>
      <w:r w:rsidRPr="007F68E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2010, N 168);</w:t>
      </w:r>
    </w:p>
    <w:p w:rsidR="007F68E2" w:rsidRPr="007F68E2" w:rsidRDefault="003A3D3B">
      <w:pPr>
        <w:pStyle w:val="ConsPlusNormal"/>
        <w:ind w:firstLine="540"/>
        <w:jc w:val="both"/>
        <w:rPr>
          <w:rFonts w:ascii="Times New Roman" w:hAnsi="Times New Roman" w:cs="Times New Roman"/>
          <w:sz w:val="24"/>
          <w:szCs w:val="24"/>
        </w:rPr>
      </w:pPr>
      <w:hyperlink r:id="rId24" w:history="1">
        <w:r w:rsidR="007F68E2" w:rsidRPr="007F68E2">
          <w:rPr>
            <w:rFonts w:ascii="Times New Roman" w:hAnsi="Times New Roman" w:cs="Times New Roman"/>
            <w:color w:val="0000FF"/>
            <w:sz w:val="24"/>
            <w:szCs w:val="24"/>
          </w:rPr>
          <w:t>постановлением</w:t>
        </w:r>
      </w:hyperlink>
      <w:r w:rsidR="007F68E2" w:rsidRPr="007F68E2">
        <w:rPr>
          <w:rFonts w:ascii="Times New Roman" w:hAnsi="Times New Roman" w:cs="Times New Roman"/>
          <w:sz w:val="24"/>
          <w:szCs w:val="24"/>
        </w:rP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Российской Федерации", 2010, N 38);</w:t>
      </w:r>
    </w:p>
    <w:p w:rsidR="007F68E2" w:rsidRPr="007F68E2" w:rsidRDefault="003A3D3B">
      <w:pPr>
        <w:pStyle w:val="ConsPlusNormal"/>
        <w:ind w:firstLine="540"/>
        <w:jc w:val="both"/>
        <w:rPr>
          <w:rFonts w:ascii="Times New Roman" w:hAnsi="Times New Roman" w:cs="Times New Roman"/>
          <w:sz w:val="24"/>
          <w:szCs w:val="24"/>
        </w:rPr>
      </w:pPr>
      <w:hyperlink r:id="rId25" w:history="1">
        <w:r w:rsidR="007F68E2" w:rsidRPr="007F68E2">
          <w:rPr>
            <w:rFonts w:ascii="Times New Roman" w:hAnsi="Times New Roman" w:cs="Times New Roman"/>
            <w:color w:val="0000FF"/>
            <w:sz w:val="24"/>
            <w:szCs w:val="24"/>
          </w:rPr>
          <w:t>постановлением</w:t>
        </w:r>
      </w:hyperlink>
      <w:r w:rsidR="007F68E2" w:rsidRPr="007F68E2">
        <w:rPr>
          <w:rFonts w:ascii="Times New Roman" w:hAnsi="Times New Roman" w:cs="Times New Roman"/>
          <w:sz w:val="24"/>
          <w:szCs w:val="24"/>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7F68E2" w:rsidRPr="007F68E2" w:rsidRDefault="003A3D3B">
      <w:pPr>
        <w:pStyle w:val="ConsPlusNormal"/>
        <w:ind w:firstLine="540"/>
        <w:jc w:val="both"/>
        <w:rPr>
          <w:rFonts w:ascii="Times New Roman" w:hAnsi="Times New Roman" w:cs="Times New Roman"/>
          <w:sz w:val="24"/>
          <w:szCs w:val="24"/>
        </w:rPr>
      </w:pPr>
      <w:hyperlink r:id="rId26" w:history="1">
        <w:r w:rsidR="007F68E2" w:rsidRPr="007F68E2">
          <w:rPr>
            <w:rFonts w:ascii="Times New Roman" w:hAnsi="Times New Roman" w:cs="Times New Roman"/>
            <w:color w:val="0000FF"/>
            <w:sz w:val="24"/>
            <w:szCs w:val="24"/>
          </w:rPr>
          <w:t>постановлением</w:t>
        </w:r>
      </w:hyperlink>
      <w:r w:rsidR="007F68E2" w:rsidRPr="007F68E2">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N 148);</w:t>
      </w:r>
    </w:p>
    <w:p w:rsidR="007F68E2" w:rsidRPr="007F68E2" w:rsidRDefault="003A3D3B">
      <w:pPr>
        <w:pStyle w:val="ConsPlusNormal"/>
        <w:ind w:firstLine="540"/>
        <w:jc w:val="both"/>
        <w:rPr>
          <w:rFonts w:ascii="Times New Roman" w:hAnsi="Times New Roman" w:cs="Times New Roman"/>
          <w:sz w:val="24"/>
          <w:szCs w:val="24"/>
        </w:rPr>
      </w:pPr>
      <w:hyperlink r:id="rId27" w:history="1">
        <w:proofErr w:type="gramStart"/>
        <w:r w:rsidR="007F68E2" w:rsidRPr="007F68E2">
          <w:rPr>
            <w:rFonts w:ascii="Times New Roman" w:hAnsi="Times New Roman" w:cs="Times New Roman"/>
            <w:color w:val="0000FF"/>
            <w:sz w:val="24"/>
            <w:szCs w:val="24"/>
          </w:rPr>
          <w:t>распоряжением</w:t>
        </w:r>
      </w:hyperlink>
      <w:r w:rsidR="007F68E2" w:rsidRPr="007F68E2">
        <w:rPr>
          <w:rFonts w:ascii="Times New Roman" w:hAnsi="Times New Roman" w:cs="Times New Roman"/>
          <w:sz w:val="24"/>
          <w:szCs w:val="24"/>
        </w:rPr>
        <w:t xml:space="preserve"> Правительства Новосибирской области от 30.09.2011 N 458-рп "Об утверждении Порядка направления запроса и подготовки ответа на запрос документов и информации, необходимых для предоставления государственных и муниципальных услуг, получаемых в рамках информационного взаимодействия исполнительными органами государственной власти Новосибирской области, органами местного самоуправления, территориальными государственными внебюджетными фондами и подведомственными этим органам организациями, участвующими в предоставлении государственных и муниципальных услуг" (документ не</w:t>
      </w:r>
      <w:proofErr w:type="gramEnd"/>
      <w:r w:rsidR="007F68E2" w:rsidRPr="007F68E2">
        <w:rPr>
          <w:rFonts w:ascii="Times New Roman" w:hAnsi="Times New Roman" w:cs="Times New Roman"/>
          <w:sz w:val="24"/>
          <w:szCs w:val="24"/>
        </w:rPr>
        <w:t xml:space="preserve"> опубликован);</w:t>
      </w:r>
    </w:p>
    <w:p w:rsidR="007F68E2" w:rsidRPr="007F68E2" w:rsidRDefault="003A3D3B">
      <w:pPr>
        <w:pStyle w:val="ConsPlusNormal"/>
        <w:ind w:firstLine="540"/>
        <w:jc w:val="both"/>
        <w:rPr>
          <w:rFonts w:ascii="Times New Roman" w:hAnsi="Times New Roman" w:cs="Times New Roman"/>
          <w:sz w:val="24"/>
          <w:szCs w:val="24"/>
        </w:rPr>
      </w:pPr>
      <w:hyperlink r:id="rId28" w:history="1">
        <w:r w:rsidR="007F68E2" w:rsidRPr="007F68E2">
          <w:rPr>
            <w:rFonts w:ascii="Times New Roman" w:hAnsi="Times New Roman" w:cs="Times New Roman"/>
            <w:color w:val="0000FF"/>
            <w:sz w:val="24"/>
            <w:szCs w:val="24"/>
          </w:rPr>
          <w:t>решением</w:t>
        </w:r>
      </w:hyperlink>
      <w:r w:rsidR="007F68E2" w:rsidRPr="007F68E2">
        <w:rPr>
          <w:rFonts w:ascii="Times New Roman" w:hAnsi="Times New Roman" w:cs="Times New Roman"/>
          <w:sz w:val="24"/>
          <w:szCs w:val="24"/>
        </w:rPr>
        <w:t xml:space="preserve"> городского Совета Новосибирска от 22.02.2006 N 207 "О территориальных органах мэрии города Новосибирска" ("Вечерний Новосибирск", 2006, N 44);</w:t>
      </w:r>
    </w:p>
    <w:p w:rsidR="007F68E2" w:rsidRPr="007F68E2" w:rsidRDefault="003A3D3B">
      <w:pPr>
        <w:pStyle w:val="ConsPlusNormal"/>
        <w:ind w:firstLine="540"/>
        <w:jc w:val="both"/>
        <w:rPr>
          <w:rFonts w:ascii="Times New Roman" w:hAnsi="Times New Roman" w:cs="Times New Roman"/>
          <w:sz w:val="24"/>
          <w:szCs w:val="24"/>
        </w:rPr>
      </w:pPr>
      <w:hyperlink r:id="rId29" w:history="1">
        <w:r w:rsidR="007F68E2" w:rsidRPr="007F68E2">
          <w:rPr>
            <w:rFonts w:ascii="Times New Roman" w:hAnsi="Times New Roman" w:cs="Times New Roman"/>
            <w:color w:val="0000FF"/>
            <w:sz w:val="24"/>
            <w:szCs w:val="24"/>
          </w:rPr>
          <w:t>решением</w:t>
        </w:r>
      </w:hyperlink>
      <w:r w:rsidR="007F68E2" w:rsidRPr="007F68E2">
        <w:rPr>
          <w:rFonts w:ascii="Times New Roman" w:hAnsi="Times New Roman" w:cs="Times New Roman"/>
          <w:sz w:val="24"/>
          <w:szCs w:val="24"/>
        </w:rPr>
        <w:t xml:space="preserve"> Совета депутатов города Новосибирска от 29.04.2015 N 1336 "О </w:t>
      </w:r>
      <w:proofErr w:type="gramStart"/>
      <w:r w:rsidR="007F68E2" w:rsidRPr="007F68E2">
        <w:rPr>
          <w:rFonts w:ascii="Times New Roman" w:hAnsi="Times New Roman" w:cs="Times New Roman"/>
          <w:sz w:val="24"/>
          <w:szCs w:val="24"/>
        </w:rPr>
        <w:t>Положении</w:t>
      </w:r>
      <w:proofErr w:type="gramEnd"/>
      <w:r w:rsidR="007F68E2" w:rsidRPr="007F68E2">
        <w:rPr>
          <w:rFonts w:ascii="Times New Roman" w:hAnsi="Times New Roman" w:cs="Times New Roman"/>
          <w:sz w:val="24"/>
          <w:szCs w:val="24"/>
        </w:rPr>
        <w:t xml:space="preserve"> о нестационарных объектах на территории города Новосибирска и признании утратившими силу отдельных решений Совета депутатов города Новосибирска" ("Бюллетень органов местного самоуправления города Новосибирска", 2015, N 17);</w:t>
      </w:r>
    </w:p>
    <w:p w:rsidR="007F68E2" w:rsidRPr="007F68E2" w:rsidRDefault="003A3D3B">
      <w:pPr>
        <w:pStyle w:val="ConsPlusNormal"/>
        <w:ind w:firstLine="540"/>
        <w:jc w:val="both"/>
        <w:rPr>
          <w:rFonts w:ascii="Times New Roman" w:hAnsi="Times New Roman" w:cs="Times New Roman"/>
          <w:sz w:val="24"/>
          <w:szCs w:val="24"/>
        </w:rPr>
      </w:pPr>
      <w:hyperlink r:id="rId30" w:history="1">
        <w:r w:rsidR="007F68E2" w:rsidRPr="007F68E2">
          <w:rPr>
            <w:rFonts w:ascii="Times New Roman" w:hAnsi="Times New Roman" w:cs="Times New Roman"/>
            <w:color w:val="0000FF"/>
            <w:sz w:val="24"/>
            <w:szCs w:val="24"/>
          </w:rPr>
          <w:t>постановлением</w:t>
        </w:r>
      </w:hyperlink>
      <w:r w:rsidR="007F68E2" w:rsidRPr="007F68E2">
        <w:rPr>
          <w:rFonts w:ascii="Times New Roman" w:hAnsi="Times New Roman" w:cs="Times New Roman"/>
          <w:sz w:val="24"/>
          <w:szCs w:val="24"/>
        </w:rPr>
        <w:t xml:space="preserve"> мэрии города Новосибирска от 16.11.2012 N 11682 "Об утверждении Положения об особенностях подачи и рассмотрения жалоб на решения и действия (бездействие) мэрии города Новосибирска, предоставляющей муниципальную услугу, должностного лица мэрии города Новосибирска либо муниципального служащего" ("Бюллетень органов местного самоуправления города Новосибирска", 2012, N 88);</w:t>
      </w:r>
    </w:p>
    <w:p w:rsidR="007F68E2" w:rsidRPr="007F68E2" w:rsidRDefault="003A3D3B">
      <w:pPr>
        <w:pStyle w:val="ConsPlusNormal"/>
        <w:ind w:firstLine="540"/>
        <w:jc w:val="both"/>
        <w:rPr>
          <w:rFonts w:ascii="Times New Roman" w:hAnsi="Times New Roman" w:cs="Times New Roman"/>
          <w:sz w:val="24"/>
          <w:szCs w:val="24"/>
        </w:rPr>
      </w:pPr>
      <w:hyperlink r:id="rId31" w:history="1">
        <w:r w:rsidR="007F68E2" w:rsidRPr="007F68E2">
          <w:rPr>
            <w:rFonts w:ascii="Times New Roman" w:hAnsi="Times New Roman" w:cs="Times New Roman"/>
            <w:color w:val="0000FF"/>
            <w:sz w:val="24"/>
            <w:szCs w:val="24"/>
          </w:rPr>
          <w:t>постановлением</w:t>
        </w:r>
      </w:hyperlink>
      <w:r w:rsidR="007F68E2" w:rsidRPr="007F68E2">
        <w:rPr>
          <w:rFonts w:ascii="Times New Roman" w:hAnsi="Times New Roman" w:cs="Times New Roman"/>
          <w:sz w:val="24"/>
          <w:szCs w:val="24"/>
        </w:rPr>
        <w:t xml:space="preserve"> мэрии города Новосибирска от 22.07.2015 N 4855 "Об утверждении перечня муниципальных услуг, предоставляемых мэрией города Новосибирска" </w:t>
      </w:r>
      <w:r w:rsidR="007F68E2" w:rsidRPr="007F68E2">
        <w:rPr>
          <w:rFonts w:ascii="Times New Roman" w:hAnsi="Times New Roman" w:cs="Times New Roman"/>
          <w:sz w:val="24"/>
          <w:szCs w:val="24"/>
        </w:rPr>
        <w:lastRenderedPageBreak/>
        <w:t>("Бюллетень органов местного самоуправления города Новосибирска", 2015, N 44).</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(п. 2.6 в ред. </w:t>
      </w:r>
      <w:hyperlink r:id="rId32"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 от 06.06.2017 N 2601)</w:t>
      </w:r>
    </w:p>
    <w:p w:rsidR="007F68E2" w:rsidRPr="007F68E2" w:rsidRDefault="007F68E2">
      <w:pPr>
        <w:pStyle w:val="ConsPlusNormal"/>
        <w:ind w:firstLine="540"/>
        <w:jc w:val="both"/>
        <w:rPr>
          <w:rFonts w:ascii="Times New Roman" w:hAnsi="Times New Roman" w:cs="Times New Roman"/>
          <w:sz w:val="24"/>
          <w:szCs w:val="24"/>
        </w:rPr>
      </w:pPr>
      <w:bookmarkStart w:id="2" w:name="P76"/>
      <w:bookmarkEnd w:id="2"/>
      <w:r w:rsidRPr="007F68E2">
        <w:rPr>
          <w:rFonts w:ascii="Times New Roman" w:hAnsi="Times New Roman" w:cs="Times New Roman"/>
          <w:sz w:val="24"/>
          <w:szCs w:val="24"/>
        </w:rPr>
        <w:t>2.7. Заявитель вправе обратиться за предоставлением муниципальной услуги в письменной форме:</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на бумажном носителе лично в администрацию или почтовым отправлением по месту нахождения администрации;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через ГАУ "МФЦ";</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в электронной форме посредством Единого портала государственных и муниципальных услуг.</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При представлении документов через Единый портал государственных и муниципальных услуг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Абзац утратил силу. - </w:t>
      </w:r>
      <w:hyperlink r:id="rId33" w:history="1">
        <w:r w:rsidRPr="007F68E2">
          <w:rPr>
            <w:rFonts w:ascii="Times New Roman" w:hAnsi="Times New Roman" w:cs="Times New Roman"/>
            <w:color w:val="0000FF"/>
            <w:sz w:val="24"/>
            <w:szCs w:val="24"/>
          </w:rPr>
          <w:t>Постановление</w:t>
        </w:r>
      </w:hyperlink>
      <w:r w:rsidRPr="007F68E2">
        <w:rPr>
          <w:rFonts w:ascii="Times New Roman" w:hAnsi="Times New Roman" w:cs="Times New Roman"/>
          <w:sz w:val="24"/>
          <w:szCs w:val="24"/>
        </w:rPr>
        <w:t xml:space="preserve"> мэрии г. Новосибирска от 06.06.2017 N 2601.</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2.8. Перечень документов для предоставления муниципальной услуги.</w:t>
      </w:r>
    </w:p>
    <w:p w:rsidR="007F68E2" w:rsidRPr="007F68E2" w:rsidRDefault="007F68E2">
      <w:pPr>
        <w:pStyle w:val="ConsPlusNormal"/>
        <w:ind w:firstLine="540"/>
        <w:jc w:val="both"/>
        <w:rPr>
          <w:rFonts w:ascii="Times New Roman" w:hAnsi="Times New Roman" w:cs="Times New Roman"/>
          <w:sz w:val="24"/>
          <w:szCs w:val="24"/>
        </w:rPr>
      </w:pPr>
      <w:bookmarkStart w:id="3" w:name="P83"/>
      <w:bookmarkEnd w:id="3"/>
      <w:r w:rsidRPr="007F68E2">
        <w:rPr>
          <w:rFonts w:ascii="Times New Roman" w:hAnsi="Times New Roman" w:cs="Times New Roman"/>
          <w:sz w:val="24"/>
          <w:szCs w:val="24"/>
        </w:rPr>
        <w:t>2.8.1. Заявитель представляет:</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письменное </w:t>
      </w:r>
      <w:hyperlink w:anchor="P485" w:history="1">
        <w:r w:rsidRPr="007F68E2">
          <w:rPr>
            <w:rFonts w:ascii="Times New Roman" w:hAnsi="Times New Roman" w:cs="Times New Roman"/>
            <w:color w:val="0000FF"/>
            <w:sz w:val="24"/>
            <w:szCs w:val="24"/>
          </w:rPr>
          <w:t>заявление</w:t>
        </w:r>
      </w:hyperlink>
      <w:r w:rsidRPr="007F68E2">
        <w:rPr>
          <w:rFonts w:ascii="Times New Roman" w:hAnsi="Times New Roman" w:cs="Times New Roman"/>
          <w:sz w:val="24"/>
          <w:szCs w:val="24"/>
        </w:rPr>
        <w:t xml:space="preserve"> о выдаче паспорта мобильного объекта по образцу согласно приложению 2 к административному регламенту (далее - заявление);</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(в ред. </w:t>
      </w:r>
      <w:hyperlink r:id="rId34"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 от 06.06.2017 N 2601)</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копию документа, подтверждающего полномочия руководителя (для юридического лица);</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копию документа, удостоверяющего полномочия представителя физического или юридического лица, если с заявлением обращается представитель заявителя;</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копия паспорта транспортного средства, используемого в качестве мобильного объекта (для размещения торговых автофургонов, автолавок, автоцистерн).</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(в ред. </w:t>
      </w:r>
      <w:hyperlink r:id="rId35"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 от 06.06.2017 N 2601)</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Абзацы седьмой - восьмой утратили силу. - </w:t>
      </w:r>
      <w:hyperlink r:id="rId36" w:history="1">
        <w:r w:rsidRPr="007F68E2">
          <w:rPr>
            <w:rFonts w:ascii="Times New Roman" w:hAnsi="Times New Roman" w:cs="Times New Roman"/>
            <w:color w:val="0000FF"/>
            <w:sz w:val="24"/>
            <w:szCs w:val="24"/>
          </w:rPr>
          <w:t>Постановление</w:t>
        </w:r>
      </w:hyperlink>
      <w:r w:rsidRPr="007F68E2">
        <w:rPr>
          <w:rFonts w:ascii="Times New Roman" w:hAnsi="Times New Roman" w:cs="Times New Roman"/>
          <w:sz w:val="24"/>
          <w:szCs w:val="24"/>
        </w:rPr>
        <w:t xml:space="preserve"> мэрии г. Новосибирска от 06.06.2017 N 2601.</w:t>
      </w:r>
    </w:p>
    <w:p w:rsidR="007F68E2" w:rsidRPr="007F68E2" w:rsidRDefault="007F68E2">
      <w:pPr>
        <w:pStyle w:val="ConsPlusNormal"/>
        <w:ind w:firstLine="540"/>
        <w:jc w:val="both"/>
        <w:rPr>
          <w:rFonts w:ascii="Times New Roman" w:hAnsi="Times New Roman" w:cs="Times New Roman"/>
          <w:sz w:val="24"/>
          <w:szCs w:val="24"/>
        </w:rPr>
      </w:pPr>
      <w:proofErr w:type="gramStart"/>
      <w:r w:rsidRPr="007F68E2">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37" w:history="1">
        <w:r w:rsidRPr="007F68E2">
          <w:rPr>
            <w:rFonts w:ascii="Times New Roman" w:hAnsi="Times New Roman" w:cs="Times New Roman"/>
            <w:color w:val="0000FF"/>
            <w:sz w:val="24"/>
            <w:szCs w:val="24"/>
          </w:rPr>
          <w:t>законом</w:t>
        </w:r>
      </w:hyperlink>
      <w:r w:rsidRPr="007F68E2">
        <w:rPr>
          <w:rFonts w:ascii="Times New Roman" w:hAnsi="Times New Roman" w:cs="Times New Roman"/>
          <w:sz w:val="24"/>
          <w:szCs w:val="24"/>
        </w:rPr>
        <w:t xml:space="preserve">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w:t>
      </w:r>
      <w:proofErr w:type="gramEnd"/>
      <w:r w:rsidRPr="007F68E2">
        <w:rPr>
          <w:rFonts w:ascii="Times New Roman" w:hAnsi="Times New Roman" w:cs="Times New Roman"/>
          <w:sz w:val="24"/>
          <w:szCs w:val="24"/>
        </w:rPr>
        <w:t xml:space="preserve"> персональных данных указанного лица. Документы, подтверждающие получение согласия, могут быть </w:t>
      </w:r>
      <w:proofErr w:type="gramStart"/>
      <w:r w:rsidRPr="007F68E2">
        <w:rPr>
          <w:rFonts w:ascii="Times New Roman" w:hAnsi="Times New Roman" w:cs="Times New Roman"/>
          <w:sz w:val="24"/>
          <w:szCs w:val="24"/>
        </w:rPr>
        <w:t>представлены</w:t>
      </w:r>
      <w:proofErr w:type="gramEnd"/>
      <w:r w:rsidRPr="007F68E2">
        <w:rPr>
          <w:rFonts w:ascii="Times New Roman" w:hAnsi="Times New Roman" w:cs="Times New Roman"/>
          <w:sz w:val="24"/>
          <w:szCs w:val="24"/>
        </w:rPr>
        <w:t xml:space="preserve"> в том числе в форме электронного документа. Действие данного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F68E2" w:rsidRPr="007F68E2" w:rsidRDefault="007F68E2">
      <w:pPr>
        <w:pStyle w:val="ConsPlusNormal"/>
        <w:ind w:firstLine="540"/>
        <w:jc w:val="both"/>
        <w:rPr>
          <w:rFonts w:ascii="Times New Roman" w:hAnsi="Times New Roman" w:cs="Times New Roman"/>
          <w:sz w:val="24"/>
          <w:szCs w:val="24"/>
        </w:rPr>
      </w:pPr>
      <w:bookmarkStart w:id="4" w:name="P93"/>
      <w:bookmarkEnd w:id="4"/>
      <w:r w:rsidRPr="007F68E2">
        <w:rPr>
          <w:rFonts w:ascii="Times New Roman" w:hAnsi="Times New Roman" w:cs="Times New Roman"/>
          <w:sz w:val="24"/>
          <w:szCs w:val="24"/>
        </w:rPr>
        <w:t>2.8.2. В заявлении должны быть указаны:</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фамилия, имя,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(в ред. </w:t>
      </w:r>
      <w:hyperlink r:id="rId38"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 от 06.06.2017 N 2601)</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наименование, место нахождения, сведения о государственной регистрации заявителя в качестве юридического лица или индивидуального предпринимателя;</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(в ред. </w:t>
      </w:r>
      <w:hyperlink r:id="rId39"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 от 06.06.2017 N 2601)</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фамилия, имя,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lastRenderedPageBreak/>
        <w:t xml:space="preserve">(в ред. </w:t>
      </w:r>
      <w:hyperlink r:id="rId40"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 от 06.06.2017 N 2601)</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почтовый адрес, адрес электронной почты, номер телефона для связи с заявителем или представителем заявителя;</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порядковый номер, тип, специализация нестационарного торгового объекта (ассортимент реализуемой продукции) и адресный ориентир нестационарного торгового объекта в соответствии со схемой размещения нестационарных торговых объектов, утверждаемой правовым актом мэрии;</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(в ред. </w:t>
      </w:r>
      <w:hyperlink r:id="rId41"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 от 06.06.2017 N 2601)</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абзац утратил силу. - </w:t>
      </w:r>
      <w:hyperlink r:id="rId42" w:history="1">
        <w:r w:rsidRPr="007F68E2">
          <w:rPr>
            <w:rFonts w:ascii="Times New Roman" w:hAnsi="Times New Roman" w:cs="Times New Roman"/>
            <w:color w:val="0000FF"/>
            <w:sz w:val="24"/>
            <w:szCs w:val="24"/>
          </w:rPr>
          <w:t>Постановление</w:t>
        </w:r>
      </w:hyperlink>
      <w:r w:rsidRPr="007F68E2">
        <w:rPr>
          <w:rFonts w:ascii="Times New Roman" w:hAnsi="Times New Roman" w:cs="Times New Roman"/>
          <w:sz w:val="24"/>
          <w:szCs w:val="24"/>
        </w:rPr>
        <w:t xml:space="preserve"> мэрии г. Новосибирска от 06.06.2017 N 2601;</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предполагаемый срок использования земель или земельного участка (не более 6 месяцев).</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(в ред. </w:t>
      </w:r>
      <w:hyperlink r:id="rId43"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 от 06.06.2017 N 2601)</w:t>
      </w:r>
    </w:p>
    <w:p w:rsidR="007F68E2" w:rsidRPr="007F68E2" w:rsidRDefault="007F68E2">
      <w:pPr>
        <w:pStyle w:val="ConsPlusNormal"/>
        <w:ind w:firstLine="540"/>
        <w:jc w:val="both"/>
        <w:rPr>
          <w:rFonts w:ascii="Times New Roman" w:hAnsi="Times New Roman" w:cs="Times New Roman"/>
          <w:sz w:val="24"/>
          <w:szCs w:val="24"/>
        </w:rPr>
      </w:pPr>
      <w:bookmarkStart w:id="5" w:name="P106"/>
      <w:bookmarkEnd w:id="5"/>
      <w:r w:rsidRPr="007F68E2">
        <w:rPr>
          <w:rFonts w:ascii="Times New Roman" w:hAnsi="Times New Roman" w:cs="Times New Roman"/>
          <w:sz w:val="24"/>
          <w:szCs w:val="24"/>
        </w:rPr>
        <w:t>2.8.3.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города Новосибирска, запрашиваются в Федеральной налоговой службе России следующие документы (содержащиеся в них сведения), если заявитель не представил их самостоятельно:</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(в ред. </w:t>
      </w:r>
      <w:hyperlink r:id="rId44"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 от 06.06.2017 N 2601)</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копия документа, подтверждающего государственную регистрацию юридического лица (индивидуального предпринимателя);</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(в ред. </w:t>
      </w:r>
      <w:hyperlink r:id="rId45"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 от 06.06.2017 N 2601)</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копия свидетельства о постановке на учет в налоговом органе (для юридического лица и индивидуального предпринимателя);</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справка налогового органа по месту регистрации юридического лица (индивидуального предпринимателя) об отсутствии задолженности перед бюджетом города Новосибирска по налоговым платежам.</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Документы, указанные в настоящем подпункте, заявитель имеет право представить по собственной инициативе.</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2.9. Не допускается требовать от заявителя документы, не предусмотренные </w:t>
      </w:r>
      <w:hyperlink w:anchor="P83" w:history="1">
        <w:r w:rsidRPr="007F68E2">
          <w:rPr>
            <w:rFonts w:ascii="Times New Roman" w:hAnsi="Times New Roman" w:cs="Times New Roman"/>
            <w:color w:val="0000FF"/>
            <w:sz w:val="24"/>
            <w:szCs w:val="24"/>
          </w:rPr>
          <w:t>подпунктом 2.8.1</w:t>
        </w:r>
      </w:hyperlink>
      <w:r w:rsidRPr="007F68E2">
        <w:rPr>
          <w:rFonts w:ascii="Times New Roman" w:hAnsi="Times New Roman" w:cs="Times New Roman"/>
          <w:sz w:val="24"/>
          <w:szCs w:val="24"/>
        </w:rPr>
        <w:t xml:space="preserve"> административного регламента.</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2.10. Основания для отказа в приеме заявления и документов отсутствуют.</w:t>
      </w:r>
    </w:p>
    <w:p w:rsidR="007F68E2" w:rsidRPr="007F68E2" w:rsidRDefault="007F68E2">
      <w:pPr>
        <w:pStyle w:val="ConsPlusNormal"/>
        <w:ind w:firstLine="540"/>
        <w:jc w:val="both"/>
        <w:rPr>
          <w:rFonts w:ascii="Times New Roman" w:hAnsi="Times New Roman" w:cs="Times New Roman"/>
          <w:sz w:val="24"/>
          <w:szCs w:val="24"/>
        </w:rPr>
      </w:pPr>
      <w:bookmarkStart w:id="6" w:name="P115"/>
      <w:bookmarkEnd w:id="6"/>
      <w:r w:rsidRPr="007F68E2">
        <w:rPr>
          <w:rFonts w:ascii="Times New Roman" w:hAnsi="Times New Roman" w:cs="Times New Roman"/>
          <w:sz w:val="24"/>
          <w:szCs w:val="24"/>
        </w:rPr>
        <w:t>2.11. Основания для отказа в предоставлении муниципальной услуги: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несоответствие заявления требованиям, предусмотренным </w:t>
      </w:r>
      <w:hyperlink w:anchor="P93" w:history="1">
        <w:r w:rsidRPr="007F68E2">
          <w:rPr>
            <w:rFonts w:ascii="Times New Roman" w:hAnsi="Times New Roman" w:cs="Times New Roman"/>
            <w:color w:val="0000FF"/>
            <w:sz w:val="24"/>
            <w:szCs w:val="24"/>
          </w:rPr>
          <w:t>подпунктом 2.8.2</w:t>
        </w:r>
      </w:hyperlink>
      <w:r w:rsidRPr="007F68E2">
        <w:rPr>
          <w:rFonts w:ascii="Times New Roman" w:hAnsi="Times New Roman" w:cs="Times New Roman"/>
          <w:sz w:val="24"/>
          <w:szCs w:val="24"/>
        </w:rPr>
        <w:t xml:space="preserve"> административного регламента;</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несоответствие представленных документов требованиям, предусмотренным </w:t>
      </w:r>
      <w:hyperlink w:anchor="P83" w:history="1">
        <w:r w:rsidRPr="007F68E2">
          <w:rPr>
            <w:rFonts w:ascii="Times New Roman" w:hAnsi="Times New Roman" w:cs="Times New Roman"/>
            <w:color w:val="0000FF"/>
            <w:sz w:val="24"/>
            <w:szCs w:val="24"/>
          </w:rPr>
          <w:t>подпунктом 2.8.1</w:t>
        </w:r>
      </w:hyperlink>
      <w:r w:rsidRPr="007F68E2">
        <w:rPr>
          <w:rFonts w:ascii="Times New Roman" w:hAnsi="Times New Roman" w:cs="Times New Roman"/>
          <w:sz w:val="24"/>
          <w:szCs w:val="24"/>
        </w:rPr>
        <w:t xml:space="preserve"> административного регламента;</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подача документов, содержащих недостоверные сведения;</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несоответствие размещения мобильного объекта требованиям нормативных правовых актов Российской Федерации, Новосибирской области и муниципальных правовых актов города Новосибирска;</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земельный участок не является муниципальной собственностью либо земля или земельный участок не относятся к землям или земельным участкам, государственная собственность на которые не разграничена;</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(в ред. </w:t>
      </w:r>
      <w:hyperlink r:id="rId46"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 от 06.06.2017 N 2601)</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в отношении земельного участка принято решение о предварительном согласовании его предоставления, срок действия которого не истек;</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(в ред. </w:t>
      </w:r>
      <w:hyperlink r:id="rId47"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 от 06.06.2017 N 2601)</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в отношении земельного участка принято решение о его предоставлении физическому лицу или юридическому лицу;</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земельный участок обременен правами третьих лиц;</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наличие у заявителя задолженности перед бюджетом города Новосибирска по налоговым и неналоговым платежам;</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lastRenderedPageBreak/>
        <w:t>в отношении земельного участка принято решение о проведении торгов по его продаже или на право заключения договора аренды земельного участка;</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(абзац введен </w:t>
      </w:r>
      <w:hyperlink r:id="rId48" w:history="1">
        <w:r w:rsidRPr="007F68E2">
          <w:rPr>
            <w:rFonts w:ascii="Times New Roman" w:hAnsi="Times New Roman" w:cs="Times New Roman"/>
            <w:color w:val="0000FF"/>
            <w:sz w:val="24"/>
            <w:szCs w:val="24"/>
          </w:rPr>
          <w:t>постановлением</w:t>
        </w:r>
      </w:hyperlink>
      <w:r w:rsidRPr="007F68E2">
        <w:rPr>
          <w:rFonts w:ascii="Times New Roman" w:hAnsi="Times New Roman" w:cs="Times New Roman"/>
          <w:sz w:val="24"/>
          <w:szCs w:val="24"/>
        </w:rPr>
        <w:t xml:space="preserve"> мэрии г. Новосибирска от 06.06.2017 N 2601)</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в отношении места размещения нестационарного торгового объекта принято решение о возможности выдачи паспорта мобильного объекта.</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(абзац введен </w:t>
      </w:r>
      <w:hyperlink r:id="rId49" w:history="1">
        <w:r w:rsidRPr="007F68E2">
          <w:rPr>
            <w:rFonts w:ascii="Times New Roman" w:hAnsi="Times New Roman" w:cs="Times New Roman"/>
            <w:color w:val="0000FF"/>
            <w:sz w:val="24"/>
            <w:szCs w:val="24"/>
          </w:rPr>
          <w:t>постановлением</w:t>
        </w:r>
      </w:hyperlink>
      <w:r w:rsidRPr="007F68E2">
        <w:rPr>
          <w:rFonts w:ascii="Times New Roman" w:hAnsi="Times New Roman" w:cs="Times New Roman"/>
          <w:sz w:val="24"/>
          <w:szCs w:val="24"/>
        </w:rPr>
        <w:t xml:space="preserve"> мэрии г. Новосибирска от 06.06.2017 N 2601)</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2.12. Основания для приостановления предоставления муниципальной услуги отсутствуют.</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2.13. Срок регистрации документов заявителя на предоставление муниципальной услуги, в том числе в электронной форме, - в течение одного дня.</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(в ред. </w:t>
      </w:r>
      <w:hyperlink r:id="rId50"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 от 06.06.2017 N 2601)</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При направлении заявителем заявления и документов в форме электронных документов необходимо обеспечить уведомление заявителя электронным сообщением, подтверждающим прием и регистрацию заявления и документов.</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2.14. Муниципальная услуга предоставляется бесплатно.</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2.15. Максимальный срок ожидания заявителя в очереди при подаче заявления о предоставлении муниципальной услуги или при получении результата предоставления муниципальной услуги составляет 15 минут.</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2.16. Для получения информации по вопросам предоставления муниципальной услуги, в том числе о ходе предоставления муниципальной услуги, заявитель по своему усмотрению обращается:</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в устной форме лично в часы приема в администрацию, ГАУ "МФЦ" или по телефону в соответствии с режимом работы администрации, ГАУ "МФЦ";</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в письменной форме лично или почтовым отправлением в адрес администрации;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в электронной форме, в том числе через Единый портал государственных и муниципальных услуг.</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ГАУ "МФЦ" осуществляет устное информирование (лично или по телефону) обратившегося за информацией заявителя.</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Ответ на телефонный звонок должен содержать информацию о фамилии, имени, отчестве (при наличии) и должности специалиста, принявшего телефонный звонок.</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Если для подготовки ответа на устное обращение требуется более 15 минут, специалист администрации, ГАУ "МФЦ",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При получении от заявителя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В письменном ответе на обращение указывается фамилия и номер телефона исполнителя. Письменный ответ на обращение выдается заявителю способом, указанным в обращении заявителя.</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lastRenderedPageBreak/>
        <w:t>Обращение регистрируется в день поступления в администрацию.</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Ответ на обращение готовится, подписывается главой администрации (заместителем главы администрации, ответственным за предоставление муниципальной услуги) и направляется заявителю в течение 10 дней со дня регистрации обращения в администрации.</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(п. 2.16 в ред. </w:t>
      </w:r>
      <w:hyperlink r:id="rId51"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 от 06.06.2017 N 2601)</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2.17. 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Доступ заявителей к парковочным местам является бесплатным.</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Вход в здание оформляется табличкой, информирующей о наименовании органа (организации), предоставляющего муниципальную услугу.</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Вход в здание оборудуется устройством для маломобильных граждан.</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При предоставлении муниципальной услуги прием заявителей осуществляется в зданиях, которые оборудуются системой кондиционирования воздуха, противопожарной системой и средствами пожаротушения и соответствуют санитарно-эпидемиологическим правилам и нормам. Предусматриваются места общего пользования (туалет, гардероб).</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У входа в каждое помещение размещается табличка с наименованием отдела и номером кабинета.</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Места для информирования заявителей и заполнения заявлений о предоставлении муниципальной услуги оборудуются информационными стендами, стульями и столами (стойками) для возможности заполнения документов, обеспечиваются письменными принадлежностями.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В случае предоставления муниципальной услуги в зданиях и помещениях, вновь введенных в эксплуатацию или прошедших реконструкцию, модернизацию после 01.07.2016, инвалидам (включая инвалидов, использующих кресла-коляски и собак-проводников) дополнительно обеспечиваются:</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условия для беспрепятственного доступа к зданиям и помещениям, в которых оказывается муниципальная услуга, а также для беспрепятственного пользования транспортом, средствами связи и информации;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входа в такие здания, помещения и выхода из них, посадки в транспортное средство и высадки из него, в том числе с использованием кресла-коляски;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68E2">
        <w:rPr>
          <w:rFonts w:ascii="Times New Roman" w:hAnsi="Times New Roman" w:cs="Times New Roman"/>
          <w:sz w:val="24"/>
          <w:szCs w:val="24"/>
        </w:rPr>
        <w:t>сурдопереводчика</w:t>
      </w:r>
      <w:proofErr w:type="spellEnd"/>
      <w:r w:rsidRPr="007F68E2">
        <w:rPr>
          <w:rFonts w:ascii="Times New Roman" w:hAnsi="Times New Roman" w:cs="Times New Roman"/>
          <w:sz w:val="24"/>
          <w:szCs w:val="24"/>
        </w:rPr>
        <w:t xml:space="preserve"> и </w:t>
      </w:r>
      <w:proofErr w:type="spellStart"/>
      <w:r w:rsidRPr="007F68E2">
        <w:rPr>
          <w:rFonts w:ascii="Times New Roman" w:hAnsi="Times New Roman" w:cs="Times New Roman"/>
          <w:sz w:val="24"/>
          <w:szCs w:val="24"/>
        </w:rPr>
        <w:t>тифлосурдопереводчика</w:t>
      </w:r>
      <w:proofErr w:type="spellEnd"/>
      <w:r w:rsidRPr="007F68E2">
        <w:rPr>
          <w:rFonts w:ascii="Times New Roman" w:hAnsi="Times New Roman" w:cs="Times New Roman"/>
          <w:sz w:val="24"/>
          <w:szCs w:val="24"/>
        </w:rPr>
        <w:t>;</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допуск собаки-проводника в здания и помещения, в которых предоставляется муниципальная услуга;</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lastRenderedPageBreak/>
        <w:t xml:space="preserve">(п. 2.17 в ред. </w:t>
      </w:r>
      <w:hyperlink r:id="rId52"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 от 06.06.2017 N 2601)</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2.18. Информационные стенды располагаются в доступном месте и содержат:</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информацию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выдержки из нормативных правовых актов, содержащих нормы, регулирующие деятельность по предоставлению муниципальной услуги;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образцы заполнения документов, необходимых для получения муниципальной услуги, и их перечень;</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информацию о специалистах администрации, предоставляющих муниципальную услугу, графике работы, номерах телефонов, адресах электронной почты и официального сайта города Новосибирска и ГАУ "МФЦ";</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текст административного регламента с приложениями.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В целях информирования заявителей о фамилии, имени, отчестве (при наличии) и должности специалистов, предоставляющих муниципальную услугу, специалисты обеспечиваются личными идентификационными карточками и (или) настольными табличками.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(п. 2.18 в ред. </w:t>
      </w:r>
      <w:hyperlink r:id="rId53"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 от 06.06.2017 N 2601)</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2.19. Показателями доступности муниципальной услуги являются:</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транспортная доступность мест предоставления муниципальной услуги;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обеспечение беспрепятственного доступа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наличие бесплатной парковки автотранспортных средств, в том числе парковки для специальных транспортных средств инвалидов;</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предоставление бесплатно муниципальной услуги и информации о ней.</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2.20. Показателями качества муниципальной услуги являются:</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исполнение обращения в установленные сроки;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соблюдение порядка выполнения административных процедур.</w:t>
      </w:r>
    </w:p>
    <w:p w:rsidR="007F68E2" w:rsidRPr="007F68E2" w:rsidRDefault="007F68E2">
      <w:pPr>
        <w:pStyle w:val="ConsPlusNormal"/>
        <w:ind w:firstLine="540"/>
        <w:jc w:val="both"/>
        <w:rPr>
          <w:rFonts w:ascii="Times New Roman" w:hAnsi="Times New Roman" w:cs="Times New Roman"/>
          <w:sz w:val="24"/>
          <w:szCs w:val="24"/>
        </w:rPr>
      </w:pPr>
    </w:p>
    <w:p w:rsidR="007F68E2" w:rsidRPr="007F68E2" w:rsidRDefault="007F68E2">
      <w:pPr>
        <w:pStyle w:val="ConsPlusNormal"/>
        <w:jc w:val="center"/>
        <w:outlineLvl w:val="1"/>
        <w:rPr>
          <w:rFonts w:ascii="Times New Roman" w:hAnsi="Times New Roman" w:cs="Times New Roman"/>
          <w:sz w:val="24"/>
          <w:szCs w:val="24"/>
        </w:rPr>
      </w:pPr>
      <w:r w:rsidRPr="007F68E2">
        <w:rPr>
          <w:rFonts w:ascii="Times New Roman" w:hAnsi="Times New Roman" w:cs="Times New Roman"/>
          <w:sz w:val="24"/>
          <w:szCs w:val="24"/>
        </w:rPr>
        <w:t>3. Административные процедуры</w:t>
      </w:r>
    </w:p>
    <w:p w:rsidR="007F68E2" w:rsidRPr="007F68E2" w:rsidRDefault="007F68E2">
      <w:pPr>
        <w:pStyle w:val="ConsPlusNormal"/>
        <w:jc w:val="center"/>
        <w:rPr>
          <w:rFonts w:ascii="Times New Roman" w:hAnsi="Times New Roman" w:cs="Times New Roman"/>
          <w:sz w:val="24"/>
          <w:szCs w:val="24"/>
        </w:rPr>
      </w:pPr>
      <w:r w:rsidRPr="007F68E2">
        <w:rPr>
          <w:rFonts w:ascii="Times New Roman" w:hAnsi="Times New Roman" w:cs="Times New Roman"/>
          <w:sz w:val="24"/>
          <w:szCs w:val="24"/>
        </w:rPr>
        <w:t>предоставления муниципальной услуги</w:t>
      </w:r>
    </w:p>
    <w:p w:rsidR="007F68E2" w:rsidRPr="007F68E2" w:rsidRDefault="007F68E2">
      <w:pPr>
        <w:pStyle w:val="ConsPlusNormal"/>
        <w:ind w:firstLine="540"/>
        <w:jc w:val="both"/>
        <w:rPr>
          <w:rFonts w:ascii="Times New Roman" w:hAnsi="Times New Roman" w:cs="Times New Roman"/>
          <w:sz w:val="24"/>
          <w:szCs w:val="24"/>
        </w:rPr>
      </w:pPr>
    </w:p>
    <w:p w:rsidR="007F68E2" w:rsidRPr="007F68E2" w:rsidRDefault="003A3D3B">
      <w:pPr>
        <w:pStyle w:val="ConsPlusNormal"/>
        <w:ind w:firstLine="540"/>
        <w:jc w:val="both"/>
        <w:rPr>
          <w:rFonts w:ascii="Times New Roman" w:hAnsi="Times New Roman" w:cs="Times New Roman"/>
          <w:sz w:val="24"/>
          <w:szCs w:val="24"/>
        </w:rPr>
      </w:pPr>
      <w:hyperlink w:anchor="P539" w:history="1">
        <w:r w:rsidR="007F68E2" w:rsidRPr="007F68E2">
          <w:rPr>
            <w:rFonts w:ascii="Times New Roman" w:hAnsi="Times New Roman" w:cs="Times New Roman"/>
            <w:color w:val="0000FF"/>
            <w:sz w:val="24"/>
            <w:szCs w:val="24"/>
          </w:rPr>
          <w:t>Блок-схема</w:t>
        </w:r>
      </w:hyperlink>
      <w:r w:rsidR="007F68E2" w:rsidRPr="007F68E2">
        <w:rPr>
          <w:rFonts w:ascii="Times New Roman" w:hAnsi="Times New Roman" w:cs="Times New Roman"/>
          <w:sz w:val="24"/>
          <w:szCs w:val="24"/>
        </w:rPr>
        <w:t xml:space="preserve"> последовательности административных процедур при предоставлении муниципальной услуги приводится в приложении 3 к административному регламенту.</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(в ред. </w:t>
      </w:r>
      <w:hyperlink r:id="rId54"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 от 30.11.2015 N 6848)</w:t>
      </w:r>
    </w:p>
    <w:p w:rsidR="007F68E2" w:rsidRPr="007F68E2" w:rsidRDefault="007F68E2">
      <w:pPr>
        <w:pStyle w:val="ConsPlusNormal"/>
        <w:ind w:firstLine="540"/>
        <w:jc w:val="both"/>
        <w:rPr>
          <w:rFonts w:ascii="Times New Roman" w:hAnsi="Times New Roman" w:cs="Times New Roman"/>
          <w:sz w:val="24"/>
          <w:szCs w:val="24"/>
        </w:rPr>
      </w:pPr>
    </w:p>
    <w:p w:rsidR="007F68E2" w:rsidRPr="007F68E2" w:rsidRDefault="007F68E2">
      <w:pPr>
        <w:pStyle w:val="ConsPlusNormal"/>
        <w:jc w:val="center"/>
        <w:outlineLvl w:val="2"/>
        <w:rPr>
          <w:rFonts w:ascii="Times New Roman" w:hAnsi="Times New Roman" w:cs="Times New Roman"/>
          <w:sz w:val="24"/>
          <w:szCs w:val="24"/>
        </w:rPr>
      </w:pPr>
      <w:r w:rsidRPr="007F68E2">
        <w:rPr>
          <w:rFonts w:ascii="Times New Roman" w:hAnsi="Times New Roman" w:cs="Times New Roman"/>
          <w:sz w:val="24"/>
          <w:szCs w:val="24"/>
        </w:rPr>
        <w:t>3.1. Прием заявления и документов</w:t>
      </w:r>
    </w:p>
    <w:p w:rsidR="007F68E2" w:rsidRPr="007F68E2" w:rsidRDefault="007F68E2">
      <w:pPr>
        <w:pStyle w:val="ConsPlusNormal"/>
        <w:jc w:val="center"/>
        <w:rPr>
          <w:rFonts w:ascii="Times New Roman" w:hAnsi="Times New Roman" w:cs="Times New Roman"/>
          <w:sz w:val="24"/>
          <w:szCs w:val="24"/>
        </w:rPr>
      </w:pPr>
      <w:r w:rsidRPr="007F68E2">
        <w:rPr>
          <w:rFonts w:ascii="Times New Roman" w:hAnsi="Times New Roman" w:cs="Times New Roman"/>
          <w:sz w:val="24"/>
          <w:szCs w:val="24"/>
        </w:rPr>
        <w:t>на получение муниципальной услуги</w:t>
      </w:r>
    </w:p>
    <w:p w:rsidR="007F68E2" w:rsidRPr="007F68E2" w:rsidRDefault="007F68E2">
      <w:pPr>
        <w:pStyle w:val="ConsPlusNormal"/>
        <w:ind w:firstLine="540"/>
        <w:jc w:val="both"/>
        <w:rPr>
          <w:rFonts w:ascii="Times New Roman" w:hAnsi="Times New Roman" w:cs="Times New Roman"/>
          <w:sz w:val="24"/>
          <w:szCs w:val="24"/>
        </w:rPr>
      </w:pP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3.1.1.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с заявлением и документами в соответствии с </w:t>
      </w:r>
      <w:hyperlink w:anchor="P76" w:history="1">
        <w:r w:rsidRPr="007F68E2">
          <w:rPr>
            <w:rFonts w:ascii="Times New Roman" w:hAnsi="Times New Roman" w:cs="Times New Roman"/>
            <w:color w:val="0000FF"/>
            <w:sz w:val="24"/>
            <w:szCs w:val="24"/>
          </w:rPr>
          <w:t>пунктом 2.7</w:t>
        </w:r>
      </w:hyperlink>
      <w:r w:rsidRPr="007F68E2">
        <w:rPr>
          <w:rFonts w:ascii="Times New Roman" w:hAnsi="Times New Roman" w:cs="Times New Roman"/>
          <w:sz w:val="24"/>
          <w:szCs w:val="24"/>
        </w:rPr>
        <w:t xml:space="preserve">, </w:t>
      </w:r>
      <w:hyperlink w:anchor="P83" w:history="1">
        <w:r w:rsidRPr="007F68E2">
          <w:rPr>
            <w:rFonts w:ascii="Times New Roman" w:hAnsi="Times New Roman" w:cs="Times New Roman"/>
            <w:color w:val="0000FF"/>
            <w:sz w:val="24"/>
            <w:szCs w:val="24"/>
          </w:rPr>
          <w:t>подпунктом 2.8.1</w:t>
        </w:r>
      </w:hyperlink>
      <w:r w:rsidRPr="007F68E2">
        <w:rPr>
          <w:rFonts w:ascii="Times New Roman" w:hAnsi="Times New Roman" w:cs="Times New Roman"/>
          <w:sz w:val="24"/>
          <w:szCs w:val="24"/>
        </w:rPr>
        <w:t xml:space="preserve"> административного регламента.</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(в ред. </w:t>
      </w:r>
      <w:hyperlink r:id="rId55"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 от 30.11.2015 N 6848)</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lastRenderedPageBreak/>
        <w:t>3.1.2. Специалист администрации или специалист ГАУ "МФЦ", ответственный за прием документов, в день приема заявления и документов:</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проверяет заявление и приложенные к нему документы на соответствие требованиям, указанным в </w:t>
      </w:r>
      <w:hyperlink w:anchor="P83" w:history="1">
        <w:r w:rsidRPr="007F68E2">
          <w:rPr>
            <w:rFonts w:ascii="Times New Roman" w:hAnsi="Times New Roman" w:cs="Times New Roman"/>
            <w:color w:val="0000FF"/>
            <w:sz w:val="24"/>
            <w:szCs w:val="24"/>
          </w:rPr>
          <w:t>подпунктах 2.8.1</w:t>
        </w:r>
      </w:hyperlink>
      <w:r w:rsidRPr="007F68E2">
        <w:rPr>
          <w:rFonts w:ascii="Times New Roman" w:hAnsi="Times New Roman" w:cs="Times New Roman"/>
          <w:sz w:val="24"/>
          <w:szCs w:val="24"/>
        </w:rPr>
        <w:t xml:space="preserve">, </w:t>
      </w:r>
      <w:hyperlink w:anchor="P93" w:history="1">
        <w:r w:rsidRPr="007F68E2">
          <w:rPr>
            <w:rFonts w:ascii="Times New Roman" w:hAnsi="Times New Roman" w:cs="Times New Roman"/>
            <w:color w:val="0000FF"/>
            <w:sz w:val="24"/>
            <w:szCs w:val="24"/>
          </w:rPr>
          <w:t>2.8.2</w:t>
        </w:r>
      </w:hyperlink>
      <w:r w:rsidRPr="007F68E2">
        <w:rPr>
          <w:rFonts w:ascii="Times New Roman" w:hAnsi="Times New Roman" w:cs="Times New Roman"/>
          <w:sz w:val="24"/>
          <w:szCs w:val="24"/>
        </w:rPr>
        <w:t xml:space="preserve"> административного регламента;</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делает отметку о приеме документов на втором экземпляре заявления, передает экземпляр заявления с отметкой заявителю.</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Специалист ГАУ "МФЦ", ответственный за прием документов, заполняет и заверяет электронную заявку с пакетом отсканированных документов усиленной квалифицированной электронной подписью и направляет ее через автоматизированную информационную систему "Центр приема государственных услуг" в администрацию.</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(в ред. </w:t>
      </w:r>
      <w:hyperlink r:id="rId56"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 от 30.11.2015 N 6848)</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Специалист администрации, ответственный за прием документов:</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осуществляет регистрацию в журнале регистрации заявлений;</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при получении заявления в форме электронного документа, поступившего при обращении заявителя через Единый портал государственных и муниципальных услуг, в день получения направляет заявителю уведомление в электронной форме, подтверждающее получение и регистрацию заявления с использованием Единого портала государственных и муниципальных услуг.</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(в ред. </w:t>
      </w:r>
      <w:hyperlink r:id="rId57"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 от 30.11.2015 N 6848)</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Документы, поступившие почтовым отправлением или через Единый портал государственных и муниципальных услуг, а также поступившие в форме электронных документов в межведомственную автоматизированную информационную систему от ГАУ "МФЦ", регистрируются в день их поступления в администрацию.</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3.1.3. Результатом выполнения административной процедуры по приему заявления и документов на получение муниципальной услуги является прием заявления и приложенных документов на получение муниципальной услуги.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3.1.4. Срок выполнения административной процедуры по приему заявления и документов на получение муниципальной услуги - в течение одного дня.</w:t>
      </w:r>
    </w:p>
    <w:p w:rsidR="007F68E2" w:rsidRPr="007F68E2" w:rsidRDefault="007F68E2">
      <w:pPr>
        <w:pStyle w:val="ConsPlusNormal"/>
        <w:ind w:firstLine="540"/>
        <w:jc w:val="both"/>
        <w:rPr>
          <w:rFonts w:ascii="Times New Roman" w:hAnsi="Times New Roman" w:cs="Times New Roman"/>
          <w:sz w:val="24"/>
          <w:szCs w:val="24"/>
        </w:rPr>
      </w:pPr>
    </w:p>
    <w:p w:rsidR="007F68E2" w:rsidRPr="007F68E2" w:rsidRDefault="007F68E2">
      <w:pPr>
        <w:pStyle w:val="ConsPlusNormal"/>
        <w:jc w:val="center"/>
        <w:outlineLvl w:val="2"/>
        <w:rPr>
          <w:rFonts w:ascii="Times New Roman" w:hAnsi="Times New Roman" w:cs="Times New Roman"/>
          <w:sz w:val="24"/>
          <w:szCs w:val="24"/>
        </w:rPr>
      </w:pPr>
      <w:r w:rsidRPr="007F68E2">
        <w:rPr>
          <w:rFonts w:ascii="Times New Roman" w:hAnsi="Times New Roman" w:cs="Times New Roman"/>
          <w:sz w:val="24"/>
          <w:szCs w:val="24"/>
        </w:rPr>
        <w:t>3.2. Рассмотрение заявления и документов, выдача заявителю</w:t>
      </w:r>
    </w:p>
    <w:p w:rsidR="007F68E2" w:rsidRPr="007F68E2" w:rsidRDefault="007F68E2">
      <w:pPr>
        <w:pStyle w:val="ConsPlusNormal"/>
        <w:jc w:val="center"/>
        <w:rPr>
          <w:rFonts w:ascii="Times New Roman" w:hAnsi="Times New Roman" w:cs="Times New Roman"/>
          <w:sz w:val="24"/>
          <w:szCs w:val="24"/>
        </w:rPr>
      </w:pPr>
      <w:r w:rsidRPr="007F68E2">
        <w:rPr>
          <w:rFonts w:ascii="Times New Roman" w:hAnsi="Times New Roman" w:cs="Times New Roman"/>
          <w:sz w:val="24"/>
          <w:szCs w:val="24"/>
        </w:rPr>
        <w:t>паспорта мобильного объекта или уведомления об отказе</w:t>
      </w:r>
    </w:p>
    <w:p w:rsidR="007F68E2" w:rsidRPr="007F68E2" w:rsidRDefault="007F68E2">
      <w:pPr>
        <w:pStyle w:val="ConsPlusNormal"/>
        <w:ind w:firstLine="540"/>
        <w:jc w:val="both"/>
        <w:rPr>
          <w:rFonts w:ascii="Times New Roman" w:hAnsi="Times New Roman" w:cs="Times New Roman"/>
          <w:sz w:val="24"/>
          <w:szCs w:val="24"/>
        </w:rPr>
      </w:pP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3.2.1. Основанием для начала административной процедуры по рассмотрению заявления и документов, выдаче заявителю паспорта мобильного объекта или уведомления об отказе является прием и регистрация заявления и документов на получение муниципальной услуги.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3.2.2. Специалист администрации, ответственный за рассмотрение документов (далее - специалист по рассмотрению документов), в день приема и регистрации заявления и документов:</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осуществляет проверку представленных заявителем документов;</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формирует и направляет в рамках межведомственного информационного взаимодействия запрос в Федеральную налоговую службу России о предоставлении документов (сведений), указанных в </w:t>
      </w:r>
      <w:hyperlink w:anchor="P106" w:history="1">
        <w:r w:rsidRPr="007F68E2">
          <w:rPr>
            <w:rFonts w:ascii="Times New Roman" w:hAnsi="Times New Roman" w:cs="Times New Roman"/>
            <w:color w:val="0000FF"/>
            <w:sz w:val="24"/>
            <w:szCs w:val="24"/>
          </w:rPr>
          <w:t>подпункте 2.8.3</w:t>
        </w:r>
      </w:hyperlink>
      <w:r w:rsidRPr="007F68E2">
        <w:rPr>
          <w:rFonts w:ascii="Times New Roman" w:hAnsi="Times New Roman" w:cs="Times New Roman"/>
          <w:sz w:val="24"/>
          <w:szCs w:val="24"/>
        </w:rPr>
        <w:t xml:space="preserve"> административного регламента, если документы не представлены заявителем по собственной инициативе.</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При направлении запроса по каналам межведомственного электронного взаимодействия запрос подписывается усиленной квалифицированной электронной подписью уполномоченного должностного лица.</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(в ред. </w:t>
      </w:r>
      <w:hyperlink r:id="rId58"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 от 30.11.2015 N 6848)</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Результатом выполнения процедуры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3.2.3. В течение двух дней со дня приема и регистрации заявления и документов </w:t>
      </w:r>
      <w:r w:rsidRPr="007F68E2">
        <w:rPr>
          <w:rFonts w:ascii="Times New Roman" w:hAnsi="Times New Roman" w:cs="Times New Roman"/>
          <w:sz w:val="24"/>
          <w:szCs w:val="24"/>
        </w:rPr>
        <w:lastRenderedPageBreak/>
        <w:t>специалист по рассмотрению документов направляет заявление с приложенными к нему документами на рассмотрение в комиссию.</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3.2.4. В течение пяти дней со дня приема и регистрации заявления и документов комиссия принимает решение о возможности выдачи паспорта мобильного объекта с указанием срока размещения мобильного объекта либо об отказе в выдаче паспорта мобильного объекта.</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3.2.5. Специалист по рассмотрению документов:</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в течение пяти дней со дня принятия комиссией решения об отказе в выдаче паспорта мобильного объекта обеспечивает подготовку и направление заявителю уведомления об отказе с приложением заявления и документов. Уведомление об отказе подписывается главой администрации;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в течение пяти дней со дня принятия комиссией решения о возможности выдачи паспорта мобильного объекта оформляет и выдает заявителю паспорт мобильного объекта. Паспорт мобильного объекта подписывается главой администрации.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В случае обращения заявителя с использованием Единого портала государственных и муниципальных услуг электронный образ уведомления о подготовке паспорта мобильного объекта с приложением электронного образа паспорта мобильного объекта или электронный образ уведомления об отказе направляется заявителю с использованием Единого портала государственных и муниципальных услуг.</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(абзац введен </w:t>
      </w:r>
      <w:hyperlink r:id="rId59" w:history="1">
        <w:r w:rsidRPr="007F68E2">
          <w:rPr>
            <w:rFonts w:ascii="Times New Roman" w:hAnsi="Times New Roman" w:cs="Times New Roman"/>
            <w:color w:val="0000FF"/>
            <w:sz w:val="24"/>
            <w:szCs w:val="24"/>
          </w:rPr>
          <w:t>постановлением</w:t>
        </w:r>
      </w:hyperlink>
      <w:r w:rsidRPr="007F68E2">
        <w:rPr>
          <w:rFonts w:ascii="Times New Roman" w:hAnsi="Times New Roman" w:cs="Times New Roman"/>
          <w:sz w:val="24"/>
          <w:szCs w:val="24"/>
        </w:rPr>
        <w:t xml:space="preserve"> мэрии г. Новосибирска от 30.11.2015 N 6848)</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3.2.6. Результатом выполнения административной процедуры по рассмотрению заявления и документов, выдаче заявителю паспорта мобильного объекта или уведомления об отказе является выдача заявителю паспорта мобильного объекта либо уведомления об отказе.</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3.2.7. Срок выполнения административной процедуры по рассмотрению заявления и документов, выдаче заявителю паспорта мобильного объекта или уведомления об отказе - не более десяти дней.</w:t>
      </w:r>
    </w:p>
    <w:p w:rsidR="007F68E2" w:rsidRPr="007F68E2" w:rsidRDefault="007F68E2">
      <w:pPr>
        <w:pStyle w:val="ConsPlusNormal"/>
        <w:ind w:firstLine="540"/>
        <w:jc w:val="both"/>
        <w:rPr>
          <w:rFonts w:ascii="Times New Roman" w:hAnsi="Times New Roman" w:cs="Times New Roman"/>
          <w:sz w:val="24"/>
          <w:szCs w:val="24"/>
        </w:rPr>
      </w:pPr>
    </w:p>
    <w:p w:rsidR="007F68E2" w:rsidRPr="007F68E2" w:rsidRDefault="007F68E2">
      <w:pPr>
        <w:pStyle w:val="ConsPlusNormal"/>
        <w:jc w:val="center"/>
        <w:outlineLvl w:val="1"/>
        <w:rPr>
          <w:rFonts w:ascii="Times New Roman" w:hAnsi="Times New Roman" w:cs="Times New Roman"/>
          <w:sz w:val="24"/>
          <w:szCs w:val="24"/>
        </w:rPr>
      </w:pPr>
      <w:r w:rsidRPr="007F68E2">
        <w:rPr>
          <w:rFonts w:ascii="Times New Roman" w:hAnsi="Times New Roman" w:cs="Times New Roman"/>
          <w:sz w:val="24"/>
          <w:szCs w:val="24"/>
        </w:rPr>
        <w:t xml:space="preserve">4. Формы </w:t>
      </w:r>
      <w:proofErr w:type="gramStart"/>
      <w:r w:rsidRPr="007F68E2">
        <w:rPr>
          <w:rFonts w:ascii="Times New Roman" w:hAnsi="Times New Roman" w:cs="Times New Roman"/>
          <w:sz w:val="24"/>
          <w:szCs w:val="24"/>
        </w:rPr>
        <w:t>контроля за</w:t>
      </w:r>
      <w:proofErr w:type="gramEnd"/>
      <w:r w:rsidRPr="007F68E2">
        <w:rPr>
          <w:rFonts w:ascii="Times New Roman" w:hAnsi="Times New Roman" w:cs="Times New Roman"/>
          <w:sz w:val="24"/>
          <w:szCs w:val="24"/>
        </w:rPr>
        <w:t xml:space="preserve"> исполнением</w:t>
      </w:r>
    </w:p>
    <w:p w:rsidR="007F68E2" w:rsidRPr="007F68E2" w:rsidRDefault="007F68E2">
      <w:pPr>
        <w:pStyle w:val="ConsPlusNormal"/>
        <w:jc w:val="center"/>
        <w:rPr>
          <w:rFonts w:ascii="Times New Roman" w:hAnsi="Times New Roman" w:cs="Times New Roman"/>
          <w:sz w:val="24"/>
          <w:szCs w:val="24"/>
        </w:rPr>
      </w:pPr>
      <w:r w:rsidRPr="007F68E2">
        <w:rPr>
          <w:rFonts w:ascii="Times New Roman" w:hAnsi="Times New Roman" w:cs="Times New Roman"/>
          <w:sz w:val="24"/>
          <w:szCs w:val="24"/>
        </w:rPr>
        <w:t>административного регламента</w:t>
      </w:r>
    </w:p>
    <w:p w:rsidR="007F68E2" w:rsidRPr="007F68E2" w:rsidRDefault="007F68E2">
      <w:pPr>
        <w:pStyle w:val="ConsPlusNormal"/>
        <w:ind w:firstLine="540"/>
        <w:jc w:val="both"/>
        <w:rPr>
          <w:rFonts w:ascii="Times New Roman" w:hAnsi="Times New Roman" w:cs="Times New Roman"/>
          <w:sz w:val="24"/>
          <w:szCs w:val="24"/>
        </w:rPr>
      </w:pP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4.1. </w:t>
      </w:r>
      <w:proofErr w:type="gramStart"/>
      <w:r w:rsidRPr="007F68E2">
        <w:rPr>
          <w:rFonts w:ascii="Times New Roman" w:hAnsi="Times New Roman" w:cs="Times New Roman"/>
          <w:sz w:val="24"/>
          <w:szCs w:val="24"/>
        </w:rPr>
        <w:t>Контроль за</w:t>
      </w:r>
      <w:proofErr w:type="gramEnd"/>
      <w:r w:rsidRPr="007F68E2">
        <w:rPr>
          <w:rFonts w:ascii="Times New Roman" w:hAnsi="Times New Roman" w:cs="Times New Roman"/>
          <w:sz w:val="24"/>
          <w:szCs w:val="24"/>
        </w:rPr>
        <w:t xml:space="preserve"> исполнением административного регламента осуществляется в форме текущего контроля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4.2. Текущий </w:t>
      </w:r>
      <w:proofErr w:type="gramStart"/>
      <w:r w:rsidRPr="007F68E2">
        <w:rPr>
          <w:rFonts w:ascii="Times New Roman" w:hAnsi="Times New Roman" w:cs="Times New Roman"/>
          <w:sz w:val="24"/>
          <w:szCs w:val="24"/>
        </w:rPr>
        <w:t>контроль за</w:t>
      </w:r>
      <w:proofErr w:type="gramEnd"/>
      <w:r w:rsidRPr="007F68E2">
        <w:rPr>
          <w:rFonts w:ascii="Times New Roman" w:hAnsi="Times New Roman" w:cs="Times New Roman"/>
          <w:sz w:val="24"/>
          <w:szCs w:val="24"/>
        </w:rPr>
        <w:t xml:space="preserve"> соблюдением и исполнением специалистом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главой администрации;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заместителем главы администрации.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4.3. </w:t>
      </w:r>
      <w:proofErr w:type="gramStart"/>
      <w:r w:rsidRPr="007F68E2">
        <w:rPr>
          <w:rFonts w:ascii="Times New Roman" w:hAnsi="Times New Roman" w:cs="Times New Roman"/>
          <w:sz w:val="24"/>
          <w:szCs w:val="24"/>
        </w:rPr>
        <w:t>Контроль за</w:t>
      </w:r>
      <w:proofErr w:type="gramEnd"/>
      <w:r w:rsidRPr="007F68E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4.4. 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об их устранении.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lastRenderedPageBreak/>
        <w:t>Акт подписывается всеми членами комиссии.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7F68E2" w:rsidRPr="007F68E2" w:rsidRDefault="007F68E2">
      <w:pPr>
        <w:pStyle w:val="ConsPlusNormal"/>
        <w:ind w:firstLine="540"/>
        <w:jc w:val="both"/>
        <w:rPr>
          <w:rFonts w:ascii="Times New Roman" w:hAnsi="Times New Roman" w:cs="Times New Roman"/>
          <w:sz w:val="24"/>
          <w:szCs w:val="24"/>
        </w:rPr>
      </w:pPr>
    </w:p>
    <w:p w:rsidR="007F68E2" w:rsidRPr="007F68E2" w:rsidRDefault="007F68E2">
      <w:pPr>
        <w:pStyle w:val="ConsPlusNormal"/>
        <w:jc w:val="center"/>
        <w:outlineLvl w:val="1"/>
        <w:rPr>
          <w:rFonts w:ascii="Times New Roman" w:hAnsi="Times New Roman" w:cs="Times New Roman"/>
          <w:sz w:val="24"/>
          <w:szCs w:val="24"/>
        </w:rPr>
      </w:pPr>
      <w:r w:rsidRPr="007F68E2">
        <w:rPr>
          <w:rFonts w:ascii="Times New Roman" w:hAnsi="Times New Roman" w:cs="Times New Roman"/>
          <w:sz w:val="24"/>
          <w:szCs w:val="24"/>
        </w:rPr>
        <w:t>5. Досудебный (внесудебный) порядок обжалования</w:t>
      </w:r>
    </w:p>
    <w:p w:rsidR="007F68E2" w:rsidRPr="007F68E2" w:rsidRDefault="007F68E2">
      <w:pPr>
        <w:pStyle w:val="ConsPlusNormal"/>
        <w:jc w:val="center"/>
        <w:rPr>
          <w:rFonts w:ascii="Times New Roman" w:hAnsi="Times New Roman" w:cs="Times New Roman"/>
          <w:sz w:val="24"/>
          <w:szCs w:val="24"/>
        </w:rPr>
      </w:pPr>
      <w:r w:rsidRPr="007F68E2">
        <w:rPr>
          <w:rFonts w:ascii="Times New Roman" w:hAnsi="Times New Roman" w:cs="Times New Roman"/>
          <w:sz w:val="24"/>
          <w:szCs w:val="24"/>
        </w:rPr>
        <w:t>заявителем решений и действий (бездействия) мэрии,</w:t>
      </w:r>
    </w:p>
    <w:p w:rsidR="007F68E2" w:rsidRPr="007F68E2" w:rsidRDefault="007F68E2">
      <w:pPr>
        <w:pStyle w:val="ConsPlusNormal"/>
        <w:jc w:val="center"/>
        <w:rPr>
          <w:rFonts w:ascii="Times New Roman" w:hAnsi="Times New Roman" w:cs="Times New Roman"/>
          <w:sz w:val="24"/>
          <w:szCs w:val="24"/>
        </w:rPr>
      </w:pPr>
      <w:proofErr w:type="gramStart"/>
      <w:r w:rsidRPr="007F68E2">
        <w:rPr>
          <w:rFonts w:ascii="Times New Roman" w:hAnsi="Times New Roman" w:cs="Times New Roman"/>
          <w:sz w:val="24"/>
          <w:szCs w:val="24"/>
        </w:rPr>
        <w:t>предоставляющей</w:t>
      </w:r>
      <w:proofErr w:type="gramEnd"/>
      <w:r w:rsidRPr="007F68E2">
        <w:rPr>
          <w:rFonts w:ascii="Times New Roman" w:hAnsi="Times New Roman" w:cs="Times New Roman"/>
          <w:sz w:val="24"/>
          <w:szCs w:val="24"/>
        </w:rPr>
        <w:t xml:space="preserve"> муниципальную услугу, должностного</w:t>
      </w:r>
    </w:p>
    <w:p w:rsidR="007F68E2" w:rsidRPr="007F68E2" w:rsidRDefault="007F68E2">
      <w:pPr>
        <w:pStyle w:val="ConsPlusNormal"/>
        <w:jc w:val="center"/>
        <w:rPr>
          <w:rFonts w:ascii="Times New Roman" w:hAnsi="Times New Roman" w:cs="Times New Roman"/>
          <w:sz w:val="24"/>
          <w:szCs w:val="24"/>
        </w:rPr>
      </w:pPr>
      <w:r w:rsidRPr="007F68E2">
        <w:rPr>
          <w:rFonts w:ascii="Times New Roman" w:hAnsi="Times New Roman" w:cs="Times New Roman"/>
          <w:sz w:val="24"/>
          <w:szCs w:val="24"/>
        </w:rPr>
        <w:t>лица мэрии либо муниципального служащего</w:t>
      </w:r>
    </w:p>
    <w:p w:rsidR="007F68E2" w:rsidRPr="007F68E2" w:rsidRDefault="007F68E2">
      <w:pPr>
        <w:pStyle w:val="ConsPlusNormal"/>
        <w:ind w:firstLine="540"/>
        <w:jc w:val="both"/>
        <w:rPr>
          <w:rFonts w:ascii="Times New Roman" w:hAnsi="Times New Roman" w:cs="Times New Roman"/>
          <w:sz w:val="24"/>
          <w:szCs w:val="24"/>
        </w:rPr>
      </w:pP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5.1. Заявитель имеет право обжаловать решения и действия (бездействие) мэрии, должностного лица мэрии либо муниципального служащего, принятые (осуществляемые) в ходе предоставления муниципальной услуги, в досудебном (внесудебном) порядке.</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5.2. Заявитель имеет право обратиться с жалобой, в том числе в следующих случаях:</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нарушения сроков регистрации заявления;</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нарушения срока предоставления муниципальной услуги;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Новосибирской области, муниципальными правовыми актами города Новосибирска;</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отказа в приеме документов, представление которых предусмотрено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 у заявителя;</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отказа в предоставлении муниципальной услуги, если основания отказа не предусмотрены нормативными правовыми актами Российской Федерации, Новосибирской области, муниципальными правовыми актами города Новосибирска;</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Новосибирской области, муниципальными правовыми актами города Новосибирска;</w:t>
      </w:r>
    </w:p>
    <w:p w:rsidR="007F68E2" w:rsidRPr="007F68E2" w:rsidRDefault="007F68E2">
      <w:pPr>
        <w:pStyle w:val="ConsPlusNormal"/>
        <w:ind w:firstLine="540"/>
        <w:jc w:val="both"/>
        <w:rPr>
          <w:rFonts w:ascii="Times New Roman" w:hAnsi="Times New Roman" w:cs="Times New Roman"/>
          <w:sz w:val="24"/>
          <w:szCs w:val="24"/>
        </w:rPr>
      </w:pPr>
      <w:proofErr w:type="gramStart"/>
      <w:r w:rsidRPr="007F68E2">
        <w:rPr>
          <w:rFonts w:ascii="Times New Roman" w:hAnsi="Times New Roman" w:cs="Times New Roman"/>
          <w:sz w:val="24"/>
          <w:szCs w:val="24"/>
        </w:rPr>
        <w:t>отказа мэрии, должностного лица мэрии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7F68E2" w:rsidRPr="007F68E2" w:rsidRDefault="007F68E2">
      <w:pPr>
        <w:pStyle w:val="ConsPlusNormal"/>
        <w:ind w:firstLine="540"/>
        <w:jc w:val="both"/>
        <w:rPr>
          <w:rFonts w:ascii="Times New Roman" w:hAnsi="Times New Roman" w:cs="Times New Roman"/>
          <w:sz w:val="24"/>
          <w:szCs w:val="24"/>
        </w:rPr>
      </w:pPr>
      <w:bookmarkStart w:id="7" w:name="P258"/>
      <w:bookmarkEnd w:id="7"/>
      <w:r w:rsidRPr="007F68E2">
        <w:rPr>
          <w:rFonts w:ascii="Times New Roman" w:hAnsi="Times New Roman" w:cs="Times New Roman"/>
          <w:sz w:val="24"/>
          <w:szCs w:val="24"/>
        </w:rPr>
        <w:t>5.3. Требования к порядку подачи жалобы:</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жалоба на решение, принятое мэрией, подается мэру города Новосибирска (далее - мэр), первому заместителю мэра, осуществляющему управление деятельностью департамента промышленности, инноваций и предпринимательства мэрии города Новосибирска (далее - первый заместитель мэра);</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(в ред. </w:t>
      </w:r>
      <w:hyperlink r:id="rId60"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 от 06.06.2017 N 2601)</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жалоба на решение и действия (бездействие) главы администрации подается мэру, первому заместителю мэра;</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жалоба на действия (бездействие) муниципальных служащих администрации подается главе администрации.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5.4.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5.4.1. Жалоба в письменной форме на бумажном носителе может быть подана:</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непосредственно в отдел корреспонденции - канцелярию управления организационной работы мэрии, администрацию либо в комитет мэрии - общественную приемную мэра;</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почтовым отправлением по месту нахождения мэрии или администрации;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в ходе личного приема мэра, первого заместителя мэра, главы администрации;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lastRenderedPageBreak/>
        <w:t>через ГАУ "МФЦ".</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При подаче жалобы через представителя представляется документ, подтверждающий полномочия представителя.</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5.4.2. В электронной форме жалоба может быть подана заявителем посредством:</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официального сайта города Новосибирска;</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(в ред. </w:t>
      </w:r>
      <w:hyperlink r:id="rId61"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 от 30.11.2015 N 6848)</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Единого портала государственных и муниципальных услуг.</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5.5. Жалоба должна содержать:</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68E2" w:rsidRPr="007F68E2" w:rsidRDefault="007F68E2">
      <w:pPr>
        <w:pStyle w:val="ConsPlusNormal"/>
        <w:ind w:firstLine="540"/>
        <w:jc w:val="both"/>
        <w:rPr>
          <w:rFonts w:ascii="Times New Roman" w:hAnsi="Times New Roman" w:cs="Times New Roman"/>
          <w:sz w:val="24"/>
          <w:szCs w:val="24"/>
        </w:rPr>
      </w:pPr>
      <w:proofErr w:type="gramStart"/>
      <w:r w:rsidRPr="007F68E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68E2" w:rsidRPr="007F68E2" w:rsidRDefault="007F68E2">
      <w:pPr>
        <w:pStyle w:val="ConsPlusNormal"/>
        <w:jc w:val="both"/>
        <w:rPr>
          <w:rFonts w:ascii="Times New Roman" w:hAnsi="Times New Roman" w:cs="Times New Roman"/>
          <w:sz w:val="24"/>
          <w:szCs w:val="24"/>
        </w:rPr>
      </w:pPr>
      <w:r w:rsidRPr="007F68E2">
        <w:rPr>
          <w:rFonts w:ascii="Times New Roman" w:hAnsi="Times New Roman" w:cs="Times New Roman"/>
          <w:sz w:val="24"/>
          <w:szCs w:val="24"/>
        </w:rPr>
        <w:t xml:space="preserve">(в ред. </w:t>
      </w:r>
      <w:hyperlink r:id="rId62"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 от 15.12.2015 N 7143)</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5.6. Поступившая жалоба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5.7. </w:t>
      </w:r>
      <w:proofErr w:type="gramStart"/>
      <w:r w:rsidRPr="007F68E2">
        <w:rPr>
          <w:rFonts w:ascii="Times New Roman" w:hAnsi="Times New Roman" w:cs="Times New Roman"/>
          <w:sz w:val="24"/>
          <w:szCs w:val="24"/>
        </w:rPr>
        <w:t xml:space="preserve">В случае если жалоба подана заявителем в структурное подразделение мэрии, должностному лицу мэрии, в компетенцию которого не входит принятие решения по жалобе в соответствии с </w:t>
      </w:r>
      <w:hyperlink w:anchor="P258" w:history="1">
        <w:r w:rsidRPr="007F68E2">
          <w:rPr>
            <w:rFonts w:ascii="Times New Roman" w:hAnsi="Times New Roman" w:cs="Times New Roman"/>
            <w:color w:val="0000FF"/>
            <w:sz w:val="24"/>
            <w:szCs w:val="24"/>
          </w:rPr>
          <w:t>пунктом 5.3</w:t>
        </w:r>
      </w:hyperlink>
      <w:r w:rsidRPr="007F68E2">
        <w:rPr>
          <w:rFonts w:ascii="Times New Roman" w:hAnsi="Times New Roman" w:cs="Times New Roman"/>
          <w:sz w:val="24"/>
          <w:szCs w:val="24"/>
        </w:rPr>
        <w:t xml:space="preserve"> административного регламента, указанное структурное подразделение мэрии, должностное лицо мэрии в течение трех рабочих дней со дня ее регистрации направляет жалобу в уполномоченное на ее рассмотрение структурное подразделение мэрии, должностному лицу мэрии и в</w:t>
      </w:r>
      <w:proofErr w:type="gramEnd"/>
      <w:r w:rsidRPr="007F68E2">
        <w:rPr>
          <w:rFonts w:ascii="Times New Roman" w:hAnsi="Times New Roman" w:cs="Times New Roman"/>
          <w:sz w:val="24"/>
          <w:szCs w:val="24"/>
        </w:rPr>
        <w:t xml:space="preserve"> письменной форме информирует заявителя о перенаправлении жалобы.</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Срок рассмотрения жалобы исчисляется со дня регистрации жалобы в уполномоченном на ее рассмотрение структурном подразделении мэрии, отделе по организационному обеспечению деятельности уполномоченного должностного лица мэрии.</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5.8. По результатам рассмотрения жалобы должностное лицо мэрии, наделенное полномочиями по рассмотрению жалобы в соответствии с </w:t>
      </w:r>
      <w:hyperlink w:anchor="P258" w:history="1">
        <w:r w:rsidRPr="007F68E2">
          <w:rPr>
            <w:rFonts w:ascii="Times New Roman" w:hAnsi="Times New Roman" w:cs="Times New Roman"/>
            <w:color w:val="0000FF"/>
            <w:sz w:val="24"/>
            <w:szCs w:val="24"/>
          </w:rPr>
          <w:t>пунктом 5.3</w:t>
        </w:r>
      </w:hyperlink>
      <w:r w:rsidRPr="007F68E2">
        <w:rPr>
          <w:rFonts w:ascii="Times New Roman" w:hAnsi="Times New Roman" w:cs="Times New Roman"/>
          <w:sz w:val="24"/>
          <w:szCs w:val="24"/>
        </w:rPr>
        <w:t xml:space="preserve"> административного регламента, принимает одно из следующих решений:</w:t>
      </w:r>
    </w:p>
    <w:p w:rsidR="007F68E2" w:rsidRPr="007F68E2" w:rsidRDefault="007F68E2">
      <w:pPr>
        <w:pStyle w:val="ConsPlusNormal"/>
        <w:ind w:firstLine="540"/>
        <w:jc w:val="both"/>
        <w:rPr>
          <w:rFonts w:ascii="Times New Roman" w:hAnsi="Times New Roman" w:cs="Times New Roman"/>
          <w:sz w:val="24"/>
          <w:szCs w:val="24"/>
        </w:rPr>
      </w:pPr>
      <w:proofErr w:type="gramStart"/>
      <w:r w:rsidRPr="007F68E2">
        <w:rPr>
          <w:rFonts w:ascii="Times New Roman" w:hAnsi="Times New Roman" w:cs="Times New Roman"/>
          <w:sz w:val="24"/>
          <w:szCs w:val="24"/>
        </w:rPr>
        <w:t xml:space="preserve">удовлетворяет жалобу, в том числе в форме отмены принятого решения, исправления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7F68E2">
        <w:rPr>
          <w:rFonts w:ascii="Times New Roman" w:hAnsi="Times New Roman" w:cs="Times New Roman"/>
          <w:sz w:val="24"/>
          <w:szCs w:val="24"/>
        </w:rPr>
        <w:lastRenderedPageBreak/>
        <w:t>Новосибирской области, муниципальными правовыми актами города Новосибирска, а также в иных формах;</w:t>
      </w:r>
      <w:proofErr w:type="gramEnd"/>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отказывает в удовлетворении жалобы.</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5.9.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5.10. В письменном ответе по результатам рассмотрения жалобы указывается:</w:t>
      </w:r>
    </w:p>
    <w:p w:rsidR="007F68E2" w:rsidRPr="007F68E2" w:rsidRDefault="007F68E2">
      <w:pPr>
        <w:pStyle w:val="ConsPlusNormal"/>
        <w:ind w:firstLine="540"/>
        <w:jc w:val="both"/>
        <w:rPr>
          <w:rFonts w:ascii="Times New Roman" w:hAnsi="Times New Roman" w:cs="Times New Roman"/>
          <w:sz w:val="24"/>
          <w:szCs w:val="24"/>
        </w:rPr>
      </w:pPr>
      <w:proofErr w:type="gramStart"/>
      <w:r w:rsidRPr="007F68E2">
        <w:rPr>
          <w:rFonts w:ascii="Times New Roman" w:hAnsi="Times New Roman" w:cs="Times New Roman"/>
          <w:sz w:val="24"/>
          <w:szCs w:val="24"/>
        </w:rPr>
        <w:t>наименование структурного подразделения мэрии, предоставляющего муниципальную услугу, рассмотревшего жалобу, должность, фамилия, имя, отчество (при наличии) должностного лица мэрии, принявшего решение по жалобе;</w:t>
      </w:r>
      <w:proofErr w:type="gramEnd"/>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фамилия, имя, отчество (при наличии) или наименование заявителя;</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основания для принятия решения по жалобе;</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принятое по жалобе решение;</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если жалоба признана обоснованной, - сроки устранения выявленных нарушений;</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сведения о порядке обжалования принятого по жалобе решения.</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5.11. Если текст жалобы в письменной форме не поддается прочтению, ответ на жалобу не </w:t>
      </w:r>
      <w:proofErr w:type="gramStart"/>
      <w:r w:rsidRPr="007F68E2">
        <w:rPr>
          <w:rFonts w:ascii="Times New Roman" w:hAnsi="Times New Roman" w:cs="Times New Roman"/>
          <w:sz w:val="24"/>
          <w:szCs w:val="24"/>
        </w:rPr>
        <w:t>дается</w:t>
      </w:r>
      <w:proofErr w:type="gramEnd"/>
      <w:r w:rsidRPr="007F68E2">
        <w:rPr>
          <w:rFonts w:ascii="Times New Roman" w:hAnsi="Times New Roman" w:cs="Times New Roman"/>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(адрес местонахождения) или адрес электронной почты поддаются прочтению.</w:t>
      </w:r>
    </w:p>
    <w:p w:rsidR="007F68E2" w:rsidRPr="007F68E2" w:rsidRDefault="007F68E2">
      <w:pPr>
        <w:pStyle w:val="ConsPlusNormal"/>
        <w:ind w:firstLine="540"/>
        <w:jc w:val="both"/>
        <w:rPr>
          <w:rFonts w:ascii="Times New Roman" w:hAnsi="Times New Roman" w:cs="Times New Roman"/>
          <w:sz w:val="24"/>
          <w:szCs w:val="24"/>
        </w:rPr>
      </w:pPr>
      <w:proofErr w:type="gramStart"/>
      <w:r w:rsidRPr="007F68E2">
        <w:rPr>
          <w:rFonts w:ascii="Times New Roman" w:hAnsi="Times New Roman" w:cs="Times New Roman"/>
          <w:sz w:val="24"/>
          <w:szCs w:val="24"/>
        </w:rPr>
        <w:t xml:space="preserve">Если в тексте жалобы содержатся нецензурные либо оскорбительные выражения, угрозы жизни, здоровью и имуществу должностного лица мэрии, а также членов его семьи, должностное лицо мэрии, наделенное полномочиями по рассмотрению жалоб в соответствии с </w:t>
      </w:r>
      <w:hyperlink w:anchor="P258" w:history="1">
        <w:r w:rsidRPr="007F68E2">
          <w:rPr>
            <w:rFonts w:ascii="Times New Roman" w:hAnsi="Times New Roman" w:cs="Times New Roman"/>
            <w:color w:val="0000FF"/>
            <w:sz w:val="24"/>
            <w:szCs w:val="24"/>
          </w:rPr>
          <w:t>пунктом 5.3</w:t>
        </w:r>
      </w:hyperlink>
      <w:r w:rsidRPr="007F68E2">
        <w:rPr>
          <w:rFonts w:ascii="Times New Roman" w:hAnsi="Times New Roman" w:cs="Times New Roman"/>
          <w:sz w:val="24"/>
          <w:szCs w:val="24"/>
        </w:rPr>
        <w:t xml:space="preserve"> административного регламента,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7F68E2" w:rsidRPr="007F68E2" w:rsidRDefault="007F68E2">
      <w:pPr>
        <w:pStyle w:val="ConsPlusNormal"/>
        <w:ind w:firstLine="540"/>
        <w:jc w:val="both"/>
        <w:rPr>
          <w:rFonts w:ascii="Times New Roman" w:hAnsi="Times New Roman" w:cs="Times New Roman"/>
          <w:sz w:val="24"/>
          <w:szCs w:val="24"/>
        </w:rPr>
      </w:pPr>
      <w:proofErr w:type="gramStart"/>
      <w:r w:rsidRPr="007F68E2">
        <w:rPr>
          <w:rFonts w:ascii="Times New Roman" w:hAnsi="Times New Roman" w:cs="Times New Roman"/>
          <w:sz w:val="24"/>
          <w:szCs w:val="24"/>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мэрии, наделенное полномочиями по рассмотрению жалоб в соответствии с </w:t>
      </w:r>
      <w:hyperlink w:anchor="P258" w:history="1">
        <w:r w:rsidRPr="007F68E2">
          <w:rPr>
            <w:rFonts w:ascii="Times New Roman" w:hAnsi="Times New Roman" w:cs="Times New Roman"/>
            <w:color w:val="0000FF"/>
            <w:sz w:val="24"/>
            <w:szCs w:val="24"/>
          </w:rPr>
          <w:t>пунктом 5.3</w:t>
        </w:r>
      </w:hyperlink>
      <w:r w:rsidRPr="007F68E2">
        <w:rPr>
          <w:rFonts w:ascii="Times New Roman" w:hAnsi="Times New Roman" w:cs="Times New Roman"/>
          <w:sz w:val="24"/>
          <w:szCs w:val="24"/>
        </w:rPr>
        <w:t xml:space="preserve"> административного регламента, вправе принять решение о безосновательности очередной жалобы и прекращении переписки с</w:t>
      </w:r>
      <w:proofErr w:type="gramEnd"/>
      <w:r w:rsidRPr="007F68E2">
        <w:rPr>
          <w:rFonts w:ascii="Times New Roman" w:hAnsi="Times New Roman" w:cs="Times New Roman"/>
          <w:sz w:val="24"/>
          <w:szCs w:val="24"/>
        </w:rPr>
        <w:t xml:space="preserve"> заявителем по данному вопросу при условии, что указанная жалоба и ранее направляемые жалобы направлялись в одно и то же структурное подразделение мэрии или одному и тому же должностному лицу мэрии. О данном решении уведомляется заявитель, направивший жалобу.</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5.12. Заявитель имеет право на получение информации и документов, необходимых для обоснования и рассмотрения жалобы.</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 xml:space="preserve">5.13. Для получения информации о порядке подачи и рассмотрения жалобы </w:t>
      </w:r>
      <w:r w:rsidRPr="007F68E2">
        <w:rPr>
          <w:rFonts w:ascii="Times New Roman" w:hAnsi="Times New Roman" w:cs="Times New Roman"/>
          <w:sz w:val="24"/>
          <w:szCs w:val="24"/>
        </w:rPr>
        <w:lastRenderedPageBreak/>
        <w:t>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7F68E2" w:rsidRPr="007F68E2" w:rsidRDefault="007F68E2">
      <w:pPr>
        <w:pStyle w:val="ConsPlusNormal"/>
        <w:ind w:firstLine="540"/>
        <w:jc w:val="both"/>
        <w:rPr>
          <w:rFonts w:ascii="Times New Roman" w:hAnsi="Times New Roman" w:cs="Times New Roman"/>
          <w:sz w:val="24"/>
          <w:szCs w:val="24"/>
        </w:rPr>
      </w:pPr>
      <w:r w:rsidRPr="007F68E2">
        <w:rPr>
          <w:rFonts w:ascii="Times New Roman" w:hAnsi="Times New Roman" w:cs="Times New Roman"/>
          <w:sz w:val="24"/>
          <w:szCs w:val="24"/>
        </w:rPr>
        <w:t>5.14. Заявитель вправе обжаловать решение по жалобе в судебном порядке в соответствии с законодательством Российской Федерации.</w:t>
      </w:r>
    </w:p>
    <w:p w:rsidR="007F68E2" w:rsidRPr="007F68E2" w:rsidRDefault="007F68E2">
      <w:pPr>
        <w:pStyle w:val="ConsPlusNormal"/>
        <w:ind w:firstLine="540"/>
        <w:jc w:val="both"/>
        <w:rPr>
          <w:rFonts w:ascii="Times New Roman" w:hAnsi="Times New Roman" w:cs="Times New Roman"/>
          <w:sz w:val="24"/>
          <w:szCs w:val="24"/>
        </w:rPr>
      </w:pPr>
    </w:p>
    <w:p w:rsidR="007F68E2" w:rsidRPr="007F68E2" w:rsidRDefault="007F68E2">
      <w:pPr>
        <w:pStyle w:val="ConsPlusNormal"/>
        <w:ind w:firstLine="540"/>
        <w:jc w:val="both"/>
        <w:rPr>
          <w:rFonts w:ascii="Times New Roman" w:hAnsi="Times New Roman" w:cs="Times New Roman"/>
          <w:sz w:val="24"/>
          <w:szCs w:val="24"/>
        </w:rPr>
      </w:pPr>
    </w:p>
    <w:p w:rsidR="007F68E2" w:rsidRPr="007F68E2" w:rsidRDefault="007F68E2">
      <w:pPr>
        <w:pStyle w:val="ConsPlusNormal"/>
        <w:ind w:firstLine="540"/>
        <w:jc w:val="both"/>
        <w:rPr>
          <w:rFonts w:ascii="Times New Roman" w:hAnsi="Times New Roman" w:cs="Times New Roman"/>
          <w:sz w:val="24"/>
          <w:szCs w:val="24"/>
        </w:rPr>
      </w:pPr>
    </w:p>
    <w:p w:rsidR="007F68E2" w:rsidRPr="007F68E2" w:rsidRDefault="007F68E2">
      <w:pPr>
        <w:pStyle w:val="ConsPlusNormal"/>
        <w:ind w:firstLine="540"/>
        <w:jc w:val="both"/>
        <w:rPr>
          <w:rFonts w:ascii="Times New Roman" w:hAnsi="Times New Roman" w:cs="Times New Roman"/>
          <w:sz w:val="24"/>
          <w:szCs w:val="24"/>
        </w:rPr>
      </w:pPr>
    </w:p>
    <w:p w:rsidR="007F68E2" w:rsidRPr="007F68E2" w:rsidRDefault="007F68E2">
      <w:pPr>
        <w:pStyle w:val="ConsPlusNormal"/>
        <w:ind w:firstLine="540"/>
        <w:jc w:val="both"/>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Default="007F68E2">
      <w:pPr>
        <w:pStyle w:val="ConsPlusNormal"/>
        <w:jc w:val="right"/>
        <w:outlineLvl w:val="1"/>
        <w:rPr>
          <w:rFonts w:ascii="Times New Roman" w:hAnsi="Times New Roman" w:cs="Times New Roman"/>
          <w:sz w:val="24"/>
          <w:szCs w:val="24"/>
        </w:rPr>
      </w:pPr>
    </w:p>
    <w:p w:rsidR="007F68E2" w:rsidRPr="007F68E2" w:rsidRDefault="007F68E2">
      <w:pPr>
        <w:pStyle w:val="ConsPlusNormal"/>
        <w:jc w:val="right"/>
        <w:outlineLvl w:val="1"/>
        <w:rPr>
          <w:rFonts w:ascii="Times New Roman" w:hAnsi="Times New Roman" w:cs="Times New Roman"/>
          <w:sz w:val="20"/>
        </w:rPr>
      </w:pPr>
      <w:r w:rsidRPr="007F68E2">
        <w:rPr>
          <w:rFonts w:ascii="Times New Roman" w:hAnsi="Times New Roman" w:cs="Times New Roman"/>
          <w:sz w:val="20"/>
        </w:rPr>
        <w:lastRenderedPageBreak/>
        <w:t>Приложение 1</w:t>
      </w:r>
    </w:p>
    <w:p w:rsidR="007F68E2" w:rsidRPr="007F68E2" w:rsidRDefault="007F68E2">
      <w:pPr>
        <w:pStyle w:val="ConsPlusNormal"/>
        <w:jc w:val="right"/>
        <w:rPr>
          <w:rFonts w:ascii="Times New Roman" w:hAnsi="Times New Roman" w:cs="Times New Roman"/>
          <w:sz w:val="20"/>
        </w:rPr>
      </w:pPr>
      <w:r w:rsidRPr="007F68E2">
        <w:rPr>
          <w:rFonts w:ascii="Times New Roman" w:hAnsi="Times New Roman" w:cs="Times New Roman"/>
          <w:sz w:val="20"/>
        </w:rPr>
        <w:t>к административному регламенту</w:t>
      </w:r>
    </w:p>
    <w:p w:rsidR="007F68E2" w:rsidRPr="007F68E2" w:rsidRDefault="007F68E2">
      <w:pPr>
        <w:pStyle w:val="ConsPlusNormal"/>
        <w:jc w:val="right"/>
        <w:rPr>
          <w:rFonts w:ascii="Times New Roman" w:hAnsi="Times New Roman" w:cs="Times New Roman"/>
          <w:sz w:val="20"/>
        </w:rPr>
      </w:pPr>
      <w:r w:rsidRPr="007F68E2">
        <w:rPr>
          <w:rFonts w:ascii="Times New Roman" w:hAnsi="Times New Roman" w:cs="Times New Roman"/>
          <w:sz w:val="20"/>
        </w:rPr>
        <w:t>предоставления муниципальной услуги</w:t>
      </w:r>
    </w:p>
    <w:p w:rsidR="007F68E2" w:rsidRPr="007F68E2" w:rsidRDefault="007F68E2">
      <w:pPr>
        <w:pStyle w:val="ConsPlusNormal"/>
        <w:jc w:val="right"/>
        <w:rPr>
          <w:rFonts w:ascii="Times New Roman" w:hAnsi="Times New Roman" w:cs="Times New Roman"/>
          <w:sz w:val="20"/>
        </w:rPr>
      </w:pPr>
      <w:r w:rsidRPr="007F68E2">
        <w:rPr>
          <w:rFonts w:ascii="Times New Roman" w:hAnsi="Times New Roman" w:cs="Times New Roman"/>
          <w:sz w:val="20"/>
        </w:rPr>
        <w:t>по выдаче паспорта мобильного объекта</w:t>
      </w:r>
    </w:p>
    <w:p w:rsidR="007F68E2" w:rsidRPr="007F68E2" w:rsidRDefault="007F68E2">
      <w:pPr>
        <w:pStyle w:val="ConsPlusNormal"/>
        <w:ind w:firstLine="540"/>
        <w:jc w:val="both"/>
        <w:rPr>
          <w:rFonts w:ascii="Times New Roman" w:hAnsi="Times New Roman" w:cs="Times New Roman"/>
          <w:sz w:val="24"/>
          <w:szCs w:val="24"/>
        </w:rPr>
      </w:pPr>
    </w:p>
    <w:p w:rsidR="007F68E2" w:rsidRDefault="007F68E2">
      <w:pPr>
        <w:pStyle w:val="ConsPlusNormal"/>
        <w:jc w:val="center"/>
        <w:rPr>
          <w:rFonts w:ascii="Times New Roman" w:hAnsi="Times New Roman" w:cs="Times New Roman"/>
          <w:sz w:val="24"/>
          <w:szCs w:val="24"/>
        </w:rPr>
      </w:pPr>
      <w:bookmarkStart w:id="8" w:name="P315"/>
      <w:bookmarkEnd w:id="8"/>
    </w:p>
    <w:p w:rsidR="007F68E2" w:rsidRDefault="007F68E2">
      <w:pPr>
        <w:pStyle w:val="ConsPlusNormal"/>
        <w:jc w:val="center"/>
        <w:rPr>
          <w:rFonts w:ascii="Times New Roman" w:hAnsi="Times New Roman" w:cs="Times New Roman"/>
          <w:sz w:val="24"/>
          <w:szCs w:val="24"/>
        </w:rPr>
      </w:pPr>
    </w:p>
    <w:p w:rsidR="007F68E2" w:rsidRPr="007F68E2" w:rsidRDefault="007F68E2">
      <w:pPr>
        <w:pStyle w:val="ConsPlusNormal"/>
        <w:jc w:val="center"/>
        <w:rPr>
          <w:rFonts w:ascii="Times New Roman" w:hAnsi="Times New Roman" w:cs="Times New Roman"/>
          <w:sz w:val="24"/>
          <w:szCs w:val="24"/>
        </w:rPr>
      </w:pPr>
      <w:r w:rsidRPr="007F68E2">
        <w:rPr>
          <w:rFonts w:ascii="Times New Roman" w:hAnsi="Times New Roman" w:cs="Times New Roman"/>
          <w:sz w:val="24"/>
          <w:szCs w:val="24"/>
        </w:rPr>
        <w:t>ИНФОРМАЦИЯ</w:t>
      </w:r>
    </w:p>
    <w:p w:rsidR="007F68E2" w:rsidRPr="007F68E2" w:rsidRDefault="007F68E2">
      <w:pPr>
        <w:pStyle w:val="ConsPlusNormal"/>
        <w:jc w:val="center"/>
        <w:rPr>
          <w:rFonts w:ascii="Times New Roman" w:hAnsi="Times New Roman" w:cs="Times New Roman"/>
          <w:sz w:val="24"/>
          <w:szCs w:val="24"/>
        </w:rPr>
      </w:pPr>
      <w:r w:rsidRPr="007F68E2">
        <w:rPr>
          <w:rFonts w:ascii="Times New Roman" w:hAnsi="Times New Roman" w:cs="Times New Roman"/>
          <w:sz w:val="24"/>
          <w:szCs w:val="24"/>
        </w:rPr>
        <w:t>о месте нахождения, графике работы, номерах справочных</w:t>
      </w:r>
      <w:r>
        <w:rPr>
          <w:rFonts w:ascii="Times New Roman" w:hAnsi="Times New Roman" w:cs="Times New Roman"/>
          <w:sz w:val="24"/>
          <w:szCs w:val="24"/>
        </w:rPr>
        <w:t xml:space="preserve"> </w:t>
      </w:r>
      <w:r w:rsidRPr="007F68E2">
        <w:rPr>
          <w:rFonts w:ascii="Times New Roman" w:hAnsi="Times New Roman" w:cs="Times New Roman"/>
          <w:sz w:val="24"/>
          <w:szCs w:val="24"/>
        </w:rPr>
        <w:t>телефонов, адресах электронной почты администраций районов</w:t>
      </w:r>
      <w:r>
        <w:rPr>
          <w:rFonts w:ascii="Times New Roman" w:hAnsi="Times New Roman" w:cs="Times New Roman"/>
          <w:sz w:val="24"/>
          <w:szCs w:val="24"/>
        </w:rPr>
        <w:t xml:space="preserve"> </w:t>
      </w:r>
      <w:r w:rsidRPr="007F68E2">
        <w:rPr>
          <w:rFonts w:ascii="Times New Roman" w:hAnsi="Times New Roman" w:cs="Times New Roman"/>
          <w:sz w:val="24"/>
          <w:szCs w:val="24"/>
        </w:rPr>
        <w:t>(округа по районам) города Новосибирска и государственного</w:t>
      </w:r>
      <w:r>
        <w:rPr>
          <w:rFonts w:ascii="Times New Roman" w:hAnsi="Times New Roman" w:cs="Times New Roman"/>
          <w:sz w:val="24"/>
          <w:szCs w:val="24"/>
        </w:rPr>
        <w:t xml:space="preserve"> </w:t>
      </w:r>
      <w:r w:rsidRPr="007F68E2">
        <w:rPr>
          <w:rFonts w:ascii="Times New Roman" w:hAnsi="Times New Roman" w:cs="Times New Roman"/>
          <w:sz w:val="24"/>
          <w:szCs w:val="24"/>
        </w:rPr>
        <w:t>автономного учреждения Новосибирской области</w:t>
      </w:r>
    </w:p>
    <w:p w:rsidR="007F68E2" w:rsidRPr="007F68E2" w:rsidRDefault="007F68E2">
      <w:pPr>
        <w:pStyle w:val="ConsPlusNormal"/>
        <w:jc w:val="center"/>
        <w:rPr>
          <w:rFonts w:ascii="Times New Roman" w:hAnsi="Times New Roman" w:cs="Times New Roman"/>
          <w:sz w:val="24"/>
          <w:szCs w:val="24"/>
        </w:rPr>
      </w:pPr>
      <w:r w:rsidRPr="007F68E2">
        <w:rPr>
          <w:rFonts w:ascii="Times New Roman" w:hAnsi="Times New Roman" w:cs="Times New Roman"/>
          <w:sz w:val="24"/>
          <w:szCs w:val="24"/>
        </w:rPr>
        <w:t>"Многофункциональный центр организации предоставления</w:t>
      </w:r>
    </w:p>
    <w:p w:rsidR="007F68E2" w:rsidRPr="007F68E2" w:rsidRDefault="007F68E2">
      <w:pPr>
        <w:pStyle w:val="ConsPlusNormal"/>
        <w:jc w:val="center"/>
        <w:rPr>
          <w:rFonts w:ascii="Times New Roman" w:hAnsi="Times New Roman" w:cs="Times New Roman"/>
          <w:sz w:val="24"/>
          <w:szCs w:val="24"/>
        </w:rPr>
      </w:pPr>
      <w:r w:rsidRPr="007F68E2">
        <w:rPr>
          <w:rFonts w:ascii="Times New Roman" w:hAnsi="Times New Roman" w:cs="Times New Roman"/>
          <w:sz w:val="24"/>
          <w:szCs w:val="24"/>
        </w:rPr>
        <w:t>государственных и муниципальных услуг Новосибирской области"</w:t>
      </w:r>
    </w:p>
    <w:p w:rsidR="007F68E2" w:rsidRPr="007F68E2" w:rsidRDefault="007F68E2">
      <w:pPr>
        <w:pStyle w:val="ConsPlusNormal"/>
        <w:jc w:val="center"/>
        <w:rPr>
          <w:rFonts w:ascii="Times New Roman" w:hAnsi="Times New Roman" w:cs="Times New Roman"/>
          <w:sz w:val="24"/>
          <w:szCs w:val="24"/>
        </w:rPr>
      </w:pPr>
    </w:p>
    <w:p w:rsidR="007F68E2" w:rsidRPr="007F68E2" w:rsidRDefault="007F68E2">
      <w:pPr>
        <w:pStyle w:val="ConsPlusNormal"/>
        <w:jc w:val="center"/>
        <w:rPr>
          <w:rFonts w:ascii="Times New Roman" w:hAnsi="Times New Roman" w:cs="Times New Roman"/>
          <w:sz w:val="24"/>
          <w:szCs w:val="24"/>
        </w:rPr>
      </w:pPr>
      <w:r w:rsidRPr="007F68E2">
        <w:rPr>
          <w:rFonts w:ascii="Times New Roman" w:hAnsi="Times New Roman" w:cs="Times New Roman"/>
          <w:sz w:val="24"/>
          <w:szCs w:val="24"/>
        </w:rPr>
        <w:t xml:space="preserve"> </w:t>
      </w:r>
      <w:proofErr w:type="gramStart"/>
      <w:r w:rsidRPr="007F68E2">
        <w:rPr>
          <w:rFonts w:ascii="Times New Roman" w:hAnsi="Times New Roman" w:cs="Times New Roman"/>
          <w:sz w:val="24"/>
          <w:szCs w:val="24"/>
        </w:rPr>
        <w:t xml:space="preserve">(в ред. </w:t>
      </w:r>
      <w:hyperlink r:id="rId63"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w:t>
      </w:r>
      <w:proofErr w:type="gramEnd"/>
    </w:p>
    <w:p w:rsidR="007F68E2" w:rsidRPr="007F68E2" w:rsidRDefault="007F68E2">
      <w:pPr>
        <w:pStyle w:val="ConsPlusNormal"/>
        <w:jc w:val="center"/>
        <w:rPr>
          <w:rFonts w:ascii="Times New Roman" w:hAnsi="Times New Roman" w:cs="Times New Roman"/>
          <w:sz w:val="24"/>
          <w:szCs w:val="24"/>
        </w:rPr>
      </w:pPr>
      <w:r w:rsidRPr="007F68E2">
        <w:rPr>
          <w:rFonts w:ascii="Times New Roman" w:hAnsi="Times New Roman" w:cs="Times New Roman"/>
          <w:sz w:val="24"/>
          <w:szCs w:val="24"/>
        </w:rPr>
        <w:t>от 06.06.2017 N 2601)</w:t>
      </w:r>
    </w:p>
    <w:p w:rsidR="007F68E2" w:rsidRPr="007F68E2" w:rsidRDefault="007F68E2">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2268"/>
        <w:gridCol w:w="1587"/>
        <w:gridCol w:w="2324"/>
      </w:tblGrid>
      <w:tr w:rsidR="007F68E2" w:rsidRPr="007F68E2">
        <w:tc>
          <w:tcPr>
            <w:tcW w:w="624" w:type="dxa"/>
          </w:tcPr>
          <w:p w:rsidR="007F68E2" w:rsidRPr="007F68E2" w:rsidRDefault="007F68E2">
            <w:pPr>
              <w:pStyle w:val="ConsPlusNormal"/>
              <w:jc w:val="center"/>
              <w:rPr>
                <w:rFonts w:ascii="Times New Roman" w:hAnsi="Times New Roman" w:cs="Times New Roman"/>
                <w:szCs w:val="22"/>
              </w:rPr>
            </w:pPr>
            <w:r w:rsidRPr="007F68E2">
              <w:rPr>
                <w:rFonts w:ascii="Times New Roman" w:hAnsi="Times New Roman" w:cs="Times New Roman"/>
                <w:szCs w:val="22"/>
              </w:rPr>
              <w:t xml:space="preserve">N </w:t>
            </w:r>
            <w:proofErr w:type="gramStart"/>
            <w:r w:rsidRPr="007F68E2">
              <w:rPr>
                <w:rFonts w:ascii="Times New Roman" w:hAnsi="Times New Roman" w:cs="Times New Roman"/>
                <w:szCs w:val="22"/>
              </w:rPr>
              <w:t>п</w:t>
            </w:r>
            <w:proofErr w:type="gramEnd"/>
            <w:r w:rsidRPr="007F68E2">
              <w:rPr>
                <w:rFonts w:ascii="Times New Roman" w:hAnsi="Times New Roman" w:cs="Times New Roman"/>
                <w:szCs w:val="22"/>
              </w:rPr>
              <w:t>/п</w:t>
            </w:r>
          </w:p>
        </w:tc>
        <w:tc>
          <w:tcPr>
            <w:tcW w:w="2268" w:type="dxa"/>
          </w:tcPr>
          <w:p w:rsidR="007F68E2" w:rsidRPr="007F68E2" w:rsidRDefault="007F68E2">
            <w:pPr>
              <w:pStyle w:val="ConsPlusNormal"/>
              <w:jc w:val="center"/>
              <w:rPr>
                <w:rFonts w:ascii="Times New Roman" w:hAnsi="Times New Roman" w:cs="Times New Roman"/>
                <w:szCs w:val="22"/>
              </w:rPr>
            </w:pPr>
            <w:r w:rsidRPr="007F68E2">
              <w:rPr>
                <w:rFonts w:ascii="Times New Roman" w:hAnsi="Times New Roman" w:cs="Times New Roman"/>
                <w:szCs w:val="22"/>
              </w:rPr>
              <w:t>Наименование структурного подразделения, организации</w:t>
            </w:r>
          </w:p>
        </w:tc>
        <w:tc>
          <w:tcPr>
            <w:tcW w:w="2268" w:type="dxa"/>
          </w:tcPr>
          <w:p w:rsidR="007F68E2" w:rsidRPr="007F68E2" w:rsidRDefault="007F68E2">
            <w:pPr>
              <w:pStyle w:val="ConsPlusNormal"/>
              <w:jc w:val="center"/>
              <w:rPr>
                <w:rFonts w:ascii="Times New Roman" w:hAnsi="Times New Roman" w:cs="Times New Roman"/>
                <w:szCs w:val="22"/>
              </w:rPr>
            </w:pPr>
            <w:r w:rsidRPr="007F68E2">
              <w:rPr>
                <w:rFonts w:ascii="Times New Roman" w:hAnsi="Times New Roman" w:cs="Times New Roman"/>
                <w:szCs w:val="22"/>
              </w:rPr>
              <w:t>Место нахождения</w:t>
            </w:r>
          </w:p>
        </w:tc>
        <w:tc>
          <w:tcPr>
            <w:tcW w:w="1587" w:type="dxa"/>
          </w:tcPr>
          <w:p w:rsidR="007F68E2" w:rsidRPr="007F68E2" w:rsidRDefault="007F68E2">
            <w:pPr>
              <w:pStyle w:val="ConsPlusNormal"/>
              <w:jc w:val="center"/>
              <w:rPr>
                <w:rFonts w:ascii="Times New Roman" w:hAnsi="Times New Roman" w:cs="Times New Roman"/>
                <w:szCs w:val="22"/>
              </w:rPr>
            </w:pPr>
            <w:r w:rsidRPr="007F68E2">
              <w:rPr>
                <w:rFonts w:ascii="Times New Roman" w:hAnsi="Times New Roman" w:cs="Times New Roman"/>
                <w:szCs w:val="22"/>
              </w:rPr>
              <w:t>График приема</w:t>
            </w:r>
          </w:p>
        </w:tc>
        <w:tc>
          <w:tcPr>
            <w:tcW w:w="2324" w:type="dxa"/>
          </w:tcPr>
          <w:p w:rsidR="007F68E2" w:rsidRPr="007F68E2" w:rsidRDefault="007F68E2">
            <w:pPr>
              <w:pStyle w:val="ConsPlusNormal"/>
              <w:jc w:val="center"/>
              <w:rPr>
                <w:rFonts w:ascii="Times New Roman" w:hAnsi="Times New Roman" w:cs="Times New Roman"/>
                <w:szCs w:val="22"/>
              </w:rPr>
            </w:pPr>
            <w:r w:rsidRPr="007F68E2">
              <w:rPr>
                <w:rFonts w:ascii="Times New Roman" w:hAnsi="Times New Roman" w:cs="Times New Roman"/>
                <w:szCs w:val="22"/>
              </w:rPr>
              <w:t>Номера справочных телефонов, адреса электронной почты</w:t>
            </w:r>
          </w:p>
        </w:tc>
      </w:tr>
      <w:tr w:rsidR="007F68E2" w:rsidRPr="007F68E2">
        <w:tc>
          <w:tcPr>
            <w:tcW w:w="624" w:type="dxa"/>
          </w:tcPr>
          <w:p w:rsidR="007F68E2" w:rsidRPr="007F68E2" w:rsidRDefault="007F68E2">
            <w:pPr>
              <w:pStyle w:val="ConsPlusNormal"/>
              <w:jc w:val="center"/>
              <w:rPr>
                <w:rFonts w:ascii="Times New Roman" w:hAnsi="Times New Roman" w:cs="Times New Roman"/>
                <w:szCs w:val="22"/>
              </w:rPr>
            </w:pPr>
            <w:r w:rsidRPr="007F68E2">
              <w:rPr>
                <w:rFonts w:ascii="Times New Roman" w:hAnsi="Times New Roman" w:cs="Times New Roman"/>
                <w:szCs w:val="22"/>
              </w:rPr>
              <w:t>1</w:t>
            </w:r>
          </w:p>
        </w:tc>
        <w:tc>
          <w:tcPr>
            <w:tcW w:w="2268" w:type="dxa"/>
          </w:tcPr>
          <w:p w:rsidR="007F68E2" w:rsidRPr="007F68E2" w:rsidRDefault="007F68E2">
            <w:pPr>
              <w:pStyle w:val="ConsPlusNormal"/>
              <w:jc w:val="center"/>
              <w:rPr>
                <w:rFonts w:ascii="Times New Roman" w:hAnsi="Times New Roman" w:cs="Times New Roman"/>
                <w:szCs w:val="22"/>
              </w:rPr>
            </w:pPr>
            <w:r w:rsidRPr="007F68E2">
              <w:rPr>
                <w:rFonts w:ascii="Times New Roman" w:hAnsi="Times New Roman" w:cs="Times New Roman"/>
                <w:szCs w:val="22"/>
              </w:rPr>
              <w:t>2</w:t>
            </w:r>
          </w:p>
        </w:tc>
        <w:tc>
          <w:tcPr>
            <w:tcW w:w="2268" w:type="dxa"/>
          </w:tcPr>
          <w:p w:rsidR="007F68E2" w:rsidRPr="007F68E2" w:rsidRDefault="007F68E2">
            <w:pPr>
              <w:pStyle w:val="ConsPlusNormal"/>
              <w:jc w:val="center"/>
              <w:rPr>
                <w:rFonts w:ascii="Times New Roman" w:hAnsi="Times New Roman" w:cs="Times New Roman"/>
                <w:szCs w:val="22"/>
              </w:rPr>
            </w:pPr>
            <w:r w:rsidRPr="007F68E2">
              <w:rPr>
                <w:rFonts w:ascii="Times New Roman" w:hAnsi="Times New Roman" w:cs="Times New Roman"/>
                <w:szCs w:val="22"/>
              </w:rPr>
              <w:t>3</w:t>
            </w:r>
          </w:p>
        </w:tc>
        <w:tc>
          <w:tcPr>
            <w:tcW w:w="1587" w:type="dxa"/>
          </w:tcPr>
          <w:p w:rsidR="007F68E2" w:rsidRPr="007F68E2" w:rsidRDefault="007F68E2">
            <w:pPr>
              <w:pStyle w:val="ConsPlusNormal"/>
              <w:jc w:val="center"/>
              <w:rPr>
                <w:rFonts w:ascii="Times New Roman" w:hAnsi="Times New Roman" w:cs="Times New Roman"/>
                <w:szCs w:val="22"/>
              </w:rPr>
            </w:pPr>
            <w:r w:rsidRPr="007F68E2">
              <w:rPr>
                <w:rFonts w:ascii="Times New Roman" w:hAnsi="Times New Roman" w:cs="Times New Roman"/>
                <w:szCs w:val="22"/>
              </w:rPr>
              <w:t>4</w:t>
            </w:r>
          </w:p>
        </w:tc>
        <w:tc>
          <w:tcPr>
            <w:tcW w:w="2324" w:type="dxa"/>
          </w:tcPr>
          <w:p w:rsidR="007F68E2" w:rsidRPr="007F68E2" w:rsidRDefault="007F68E2">
            <w:pPr>
              <w:pStyle w:val="ConsPlusNormal"/>
              <w:jc w:val="center"/>
              <w:rPr>
                <w:rFonts w:ascii="Times New Roman" w:hAnsi="Times New Roman" w:cs="Times New Roman"/>
                <w:szCs w:val="22"/>
              </w:rPr>
            </w:pPr>
            <w:r w:rsidRPr="007F68E2">
              <w:rPr>
                <w:rFonts w:ascii="Times New Roman" w:hAnsi="Times New Roman" w:cs="Times New Roman"/>
                <w:szCs w:val="22"/>
              </w:rPr>
              <w:t>5</w:t>
            </w:r>
          </w:p>
        </w:tc>
      </w:tr>
      <w:tr w:rsidR="007F68E2" w:rsidRPr="007F68E2">
        <w:tc>
          <w:tcPr>
            <w:tcW w:w="624" w:type="dxa"/>
          </w:tcPr>
          <w:p w:rsidR="007F68E2" w:rsidRPr="007F68E2" w:rsidRDefault="007F68E2">
            <w:pPr>
              <w:pStyle w:val="ConsPlusNormal"/>
              <w:jc w:val="center"/>
              <w:rPr>
                <w:rFonts w:ascii="Times New Roman" w:hAnsi="Times New Roman" w:cs="Times New Roman"/>
                <w:szCs w:val="22"/>
              </w:rPr>
            </w:pPr>
            <w:r w:rsidRPr="007F68E2">
              <w:rPr>
                <w:rFonts w:ascii="Times New Roman" w:hAnsi="Times New Roman" w:cs="Times New Roman"/>
                <w:szCs w:val="22"/>
              </w:rPr>
              <w:t>1</w:t>
            </w:r>
          </w:p>
        </w:tc>
        <w:tc>
          <w:tcPr>
            <w:tcW w:w="2268" w:type="dxa"/>
          </w:tcPr>
          <w:p w:rsidR="007F68E2" w:rsidRPr="007F68E2" w:rsidRDefault="007F68E2">
            <w:pPr>
              <w:pStyle w:val="ConsPlusNormal"/>
              <w:jc w:val="both"/>
              <w:rPr>
                <w:rFonts w:ascii="Times New Roman" w:hAnsi="Times New Roman" w:cs="Times New Roman"/>
                <w:szCs w:val="22"/>
              </w:rPr>
            </w:pPr>
            <w:r w:rsidRPr="007F68E2">
              <w:rPr>
                <w:rFonts w:ascii="Times New Roman" w:hAnsi="Times New Roman" w:cs="Times New Roman"/>
                <w:szCs w:val="22"/>
              </w:rPr>
              <w:t>Администрация Дзержинского района города Новосибирска (отдел земельных и имущественных отношений)</w:t>
            </w:r>
          </w:p>
        </w:tc>
        <w:tc>
          <w:tcPr>
            <w:tcW w:w="2268" w:type="dxa"/>
          </w:tcPr>
          <w:p w:rsidR="007F68E2" w:rsidRPr="007F68E2" w:rsidRDefault="007F68E2">
            <w:pPr>
              <w:pStyle w:val="ConsPlusNormal"/>
              <w:jc w:val="both"/>
              <w:rPr>
                <w:rFonts w:ascii="Times New Roman" w:hAnsi="Times New Roman" w:cs="Times New Roman"/>
                <w:szCs w:val="22"/>
              </w:rPr>
            </w:pPr>
            <w:r w:rsidRPr="007F68E2">
              <w:rPr>
                <w:rFonts w:ascii="Times New Roman" w:hAnsi="Times New Roman" w:cs="Times New Roman"/>
                <w:szCs w:val="22"/>
              </w:rPr>
              <w:t xml:space="preserve">Российская Федерация, Новосибирская область, город Новосибирск, пр. Дзержинского, 16, </w:t>
            </w:r>
            <w:proofErr w:type="spellStart"/>
            <w:r w:rsidRPr="007F68E2">
              <w:rPr>
                <w:rFonts w:ascii="Times New Roman" w:hAnsi="Times New Roman" w:cs="Times New Roman"/>
                <w:szCs w:val="22"/>
              </w:rPr>
              <w:t>каб</w:t>
            </w:r>
            <w:proofErr w:type="spellEnd"/>
            <w:r w:rsidRPr="007F68E2">
              <w:rPr>
                <w:rFonts w:ascii="Times New Roman" w:hAnsi="Times New Roman" w:cs="Times New Roman"/>
                <w:szCs w:val="22"/>
              </w:rPr>
              <w:t>. 334, почтовый индекс: 630015</w:t>
            </w:r>
          </w:p>
        </w:tc>
        <w:tc>
          <w:tcPr>
            <w:tcW w:w="1587" w:type="dxa"/>
          </w:tcPr>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Понедельник:</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14.00 до 18.00 час.</w:t>
            </w:r>
          </w:p>
        </w:tc>
        <w:tc>
          <w:tcPr>
            <w:tcW w:w="2324" w:type="dxa"/>
          </w:tcPr>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227-57-16, 227-57-63,</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NZHernova@admnsk.ru</w:t>
            </w:r>
          </w:p>
        </w:tc>
      </w:tr>
      <w:tr w:rsidR="007F68E2" w:rsidRPr="007F68E2">
        <w:tc>
          <w:tcPr>
            <w:tcW w:w="624" w:type="dxa"/>
          </w:tcPr>
          <w:p w:rsidR="007F68E2" w:rsidRPr="007F68E2" w:rsidRDefault="007F68E2">
            <w:pPr>
              <w:pStyle w:val="ConsPlusNormal"/>
              <w:jc w:val="center"/>
              <w:rPr>
                <w:rFonts w:ascii="Times New Roman" w:hAnsi="Times New Roman" w:cs="Times New Roman"/>
                <w:szCs w:val="22"/>
              </w:rPr>
            </w:pPr>
            <w:r w:rsidRPr="007F68E2">
              <w:rPr>
                <w:rFonts w:ascii="Times New Roman" w:hAnsi="Times New Roman" w:cs="Times New Roman"/>
                <w:szCs w:val="22"/>
              </w:rPr>
              <w:t>2</w:t>
            </w:r>
          </w:p>
        </w:tc>
        <w:tc>
          <w:tcPr>
            <w:tcW w:w="2268" w:type="dxa"/>
          </w:tcPr>
          <w:p w:rsidR="007F68E2" w:rsidRPr="007F68E2" w:rsidRDefault="007F68E2">
            <w:pPr>
              <w:pStyle w:val="ConsPlusNormal"/>
              <w:jc w:val="both"/>
              <w:rPr>
                <w:rFonts w:ascii="Times New Roman" w:hAnsi="Times New Roman" w:cs="Times New Roman"/>
                <w:szCs w:val="22"/>
              </w:rPr>
            </w:pPr>
            <w:r w:rsidRPr="007F68E2">
              <w:rPr>
                <w:rFonts w:ascii="Times New Roman" w:hAnsi="Times New Roman" w:cs="Times New Roman"/>
                <w:szCs w:val="22"/>
              </w:rPr>
              <w:t xml:space="preserve">Администрация Центрального округа по Железнодорожному, </w:t>
            </w:r>
            <w:proofErr w:type="spellStart"/>
            <w:r w:rsidRPr="007F68E2">
              <w:rPr>
                <w:rFonts w:ascii="Times New Roman" w:hAnsi="Times New Roman" w:cs="Times New Roman"/>
                <w:szCs w:val="22"/>
              </w:rPr>
              <w:t>Заельцовскому</w:t>
            </w:r>
            <w:proofErr w:type="spellEnd"/>
            <w:r w:rsidRPr="007F68E2">
              <w:rPr>
                <w:rFonts w:ascii="Times New Roman" w:hAnsi="Times New Roman" w:cs="Times New Roman"/>
                <w:szCs w:val="22"/>
              </w:rPr>
              <w:t xml:space="preserve"> и Центральному районам города Новосибирска (отдел земельных и имущественных отношений)</w:t>
            </w:r>
          </w:p>
        </w:tc>
        <w:tc>
          <w:tcPr>
            <w:tcW w:w="2268" w:type="dxa"/>
          </w:tcPr>
          <w:p w:rsidR="007F68E2" w:rsidRPr="007F68E2" w:rsidRDefault="007F68E2">
            <w:pPr>
              <w:pStyle w:val="ConsPlusNormal"/>
              <w:jc w:val="both"/>
              <w:rPr>
                <w:rFonts w:ascii="Times New Roman" w:hAnsi="Times New Roman" w:cs="Times New Roman"/>
                <w:szCs w:val="22"/>
              </w:rPr>
            </w:pPr>
            <w:r w:rsidRPr="007F68E2">
              <w:rPr>
                <w:rFonts w:ascii="Times New Roman" w:hAnsi="Times New Roman" w:cs="Times New Roman"/>
                <w:szCs w:val="22"/>
              </w:rPr>
              <w:t xml:space="preserve">Российская Федерация, Новосибирская область, город Новосибирск, ул. Ленина, 57, </w:t>
            </w:r>
            <w:proofErr w:type="spellStart"/>
            <w:r w:rsidRPr="007F68E2">
              <w:rPr>
                <w:rFonts w:ascii="Times New Roman" w:hAnsi="Times New Roman" w:cs="Times New Roman"/>
                <w:szCs w:val="22"/>
              </w:rPr>
              <w:t>каб</w:t>
            </w:r>
            <w:proofErr w:type="spellEnd"/>
            <w:r w:rsidRPr="007F68E2">
              <w:rPr>
                <w:rFonts w:ascii="Times New Roman" w:hAnsi="Times New Roman" w:cs="Times New Roman"/>
                <w:szCs w:val="22"/>
              </w:rPr>
              <w:t>. 306, почтовый индекс: 630004</w:t>
            </w:r>
          </w:p>
        </w:tc>
        <w:tc>
          <w:tcPr>
            <w:tcW w:w="1587" w:type="dxa"/>
          </w:tcPr>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Понедельник:</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15.00 до 17.00 час</w:t>
            </w:r>
            <w:proofErr w:type="gramStart"/>
            <w:r w:rsidRPr="007F68E2">
              <w:rPr>
                <w:rFonts w:ascii="Times New Roman" w:hAnsi="Times New Roman" w:cs="Times New Roman"/>
                <w:szCs w:val="22"/>
              </w:rPr>
              <w:t>.;</w:t>
            </w:r>
            <w:proofErr w:type="gramEnd"/>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четверг:</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10.00 до 12.00 час.</w:t>
            </w:r>
          </w:p>
        </w:tc>
        <w:tc>
          <w:tcPr>
            <w:tcW w:w="2324" w:type="dxa"/>
          </w:tcPr>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227-59-31, 227-59-31,</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OPresnyakova@admnsk.ru</w:t>
            </w:r>
          </w:p>
        </w:tc>
      </w:tr>
      <w:tr w:rsidR="007F68E2" w:rsidRPr="007F68E2">
        <w:tc>
          <w:tcPr>
            <w:tcW w:w="624" w:type="dxa"/>
          </w:tcPr>
          <w:p w:rsidR="007F68E2" w:rsidRPr="007F68E2" w:rsidRDefault="007F68E2">
            <w:pPr>
              <w:pStyle w:val="ConsPlusNormal"/>
              <w:jc w:val="center"/>
              <w:rPr>
                <w:rFonts w:ascii="Times New Roman" w:hAnsi="Times New Roman" w:cs="Times New Roman"/>
                <w:szCs w:val="22"/>
              </w:rPr>
            </w:pPr>
            <w:r w:rsidRPr="007F68E2">
              <w:rPr>
                <w:rFonts w:ascii="Times New Roman" w:hAnsi="Times New Roman" w:cs="Times New Roman"/>
                <w:szCs w:val="22"/>
              </w:rPr>
              <w:t>3</w:t>
            </w:r>
          </w:p>
        </w:tc>
        <w:tc>
          <w:tcPr>
            <w:tcW w:w="2268" w:type="dxa"/>
          </w:tcPr>
          <w:p w:rsidR="007F68E2" w:rsidRPr="007F68E2" w:rsidRDefault="007F68E2">
            <w:pPr>
              <w:pStyle w:val="ConsPlusNormal"/>
              <w:jc w:val="both"/>
              <w:rPr>
                <w:rFonts w:ascii="Times New Roman" w:hAnsi="Times New Roman" w:cs="Times New Roman"/>
                <w:szCs w:val="22"/>
              </w:rPr>
            </w:pPr>
            <w:r w:rsidRPr="007F68E2">
              <w:rPr>
                <w:rFonts w:ascii="Times New Roman" w:hAnsi="Times New Roman" w:cs="Times New Roman"/>
                <w:szCs w:val="22"/>
              </w:rPr>
              <w:t>Администрация Калининского района города Новосибирска (отдел потребительского рынка и защиты прав потребителей)</w:t>
            </w:r>
          </w:p>
        </w:tc>
        <w:tc>
          <w:tcPr>
            <w:tcW w:w="2268" w:type="dxa"/>
          </w:tcPr>
          <w:p w:rsidR="007F68E2" w:rsidRDefault="007F68E2">
            <w:pPr>
              <w:pStyle w:val="ConsPlusNormal"/>
              <w:jc w:val="both"/>
              <w:rPr>
                <w:rFonts w:ascii="Times New Roman" w:hAnsi="Times New Roman" w:cs="Times New Roman"/>
                <w:szCs w:val="22"/>
              </w:rPr>
            </w:pPr>
            <w:r w:rsidRPr="007F68E2">
              <w:rPr>
                <w:rFonts w:ascii="Times New Roman" w:hAnsi="Times New Roman" w:cs="Times New Roman"/>
                <w:szCs w:val="22"/>
              </w:rPr>
              <w:t xml:space="preserve">Российская Федерация, Новосибирская область, город Новосибирск, ул. Богдана Хмельницкого, 14/3, </w:t>
            </w:r>
            <w:proofErr w:type="spellStart"/>
            <w:r w:rsidRPr="007F68E2">
              <w:rPr>
                <w:rFonts w:ascii="Times New Roman" w:hAnsi="Times New Roman" w:cs="Times New Roman"/>
                <w:szCs w:val="22"/>
              </w:rPr>
              <w:t>каб</w:t>
            </w:r>
            <w:proofErr w:type="spellEnd"/>
            <w:r w:rsidRPr="007F68E2">
              <w:rPr>
                <w:rFonts w:ascii="Times New Roman" w:hAnsi="Times New Roman" w:cs="Times New Roman"/>
                <w:szCs w:val="22"/>
              </w:rPr>
              <w:t>. 311, почтовый индекс: 630075</w:t>
            </w:r>
          </w:p>
          <w:p w:rsidR="007F68E2" w:rsidRPr="007F68E2" w:rsidRDefault="007F68E2">
            <w:pPr>
              <w:pStyle w:val="ConsPlusNormal"/>
              <w:jc w:val="both"/>
              <w:rPr>
                <w:rFonts w:ascii="Times New Roman" w:hAnsi="Times New Roman" w:cs="Times New Roman"/>
                <w:szCs w:val="22"/>
              </w:rPr>
            </w:pPr>
          </w:p>
        </w:tc>
        <w:tc>
          <w:tcPr>
            <w:tcW w:w="1587" w:type="dxa"/>
          </w:tcPr>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Понедельник:</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14.00 до 18.00 час</w:t>
            </w:r>
            <w:proofErr w:type="gramStart"/>
            <w:r w:rsidRPr="007F68E2">
              <w:rPr>
                <w:rFonts w:ascii="Times New Roman" w:hAnsi="Times New Roman" w:cs="Times New Roman"/>
                <w:szCs w:val="22"/>
              </w:rPr>
              <w:t>.;</w:t>
            </w:r>
            <w:proofErr w:type="gramEnd"/>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пятница:</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14.00 до 17.00 час.</w:t>
            </w:r>
          </w:p>
        </w:tc>
        <w:tc>
          <w:tcPr>
            <w:tcW w:w="2324" w:type="dxa"/>
          </w:tcPr>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228-73-91,</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SPerkova@admnsk.ru</w:t>
            </w:r>
          </w:p>
        </w:tc>
      </w:tr>
      <w:tr w:rsidR="007F68E2" w:rsidRPr="007F68E2">
        <w:tc>
          <w:tcPr>
            <w:tcW w:w="624" w:type="dxa"/>
          </w:tcPr>
          <w:p w:rsidR="007F68E2" w:rsidRPr="007F68E2" w:rsidRDefault="007F68E2">
            <w:pPr>
              <w:pStyle w:val="ConsPlusNormal"/>
              <w:jc w:val="center"/>
              <w:rPr>
                <w:rFonts w:ascii="Times New Roman" w:hAnsi="Times New Roman" w:cs="Times New Roman"/>
                <w:szCs w:val="22"/>
              </w:rPr>
            </w:pPr>
            <w:r w:rsidRPr="007F68E2">
              <w:rPr>
                <w:rFonts w:ascii="Times New Roman" w:hAnsi="Times New Roman" w:cs="Times New Roman"/>
                <w:szCs w:val="22"/>
              </w:rPr>
              <w:lastRenderedPageBreak/>
              <w:t>4</w:t>
            </w:r>
          </w:p>
        </w:tc>
        <w:tc>
          <w:tcPr>
            <w:tcW w:w="2268" w:type="dxa"/>
          </w:tcPr>
          <w:p w:rsidR="007F68E2" w:rsidRPr="007F68E2" w:rsidRDefault="007F68E2">
            <w:pPr>
              <w:pStyle w:val="ConsPlusNormal"/>
              <w:jc w:val="both"/>
              <w:rPr>
                <w:rFonts w:ascii="Times New Roman" w:hAnsi="Times New Roman" w:cs="Times New Roman"/>
                <w:szCs w:val="22"/>
              </w:rPr>
            </w:pPr>
            <w:r w:rsidRPr="007F68E2">
              <w:rPr>
                <w:rFonts w:ascii="Times New Roman" w:hAnsi="Times New Roman" w:cs="Times New Roman"/>
                <w:szCs w:val="22"/>
              </w:rPr>
              <w:t>Администрация Кировского района города Новосибирска (отдел земельных и имущественных отношений)</w:t>
            </w:r>
          </w:p>
        </w:tc>
        <w:tc>
          <w:tcPr>
            <w:tcW w:w="2268" w:type="dxa"/>
          </w:tcPr>
          <w:p w:rsidR="007F68E2" w:rsidRPr="007F68E2" w:rsidRDefault="007F68E2">
            <w:pPr>
              <w:pStyle w:val="ConsPlusNormal"/>
              <w:jc w:val="both"/>
              <w:rPr>
                <w:rFonts w:ascii="Times New Roman" w:hAnsi="Times New Roman" w:cs="Times New Roman"/>
                <w:szCs w:val="22"/>
              </w:rPr>
            </w:pPr>
            <w:r w:rsidRPr="007F68E2">
              <w:rPr>
                <w:rFonts w:ascii="Times New Roman" w:hAnsi="Times New Roman" w:cs="Times New Roman"/>
                <w:szCs w:val="22"/>
              </w:rPr>
              <w:t xml:space="preserve">Российская Федерация, Новосибирская область, город Новосибирск, ул. Петухова, 18, </w:t>
            </w:r>
            <w:proofErr w:type="spellStart"/>
            <w:r w:rsidRPr="007F68E2">
              <w:rPr>
                <w:rFonts w:ascii="Times New Roman" w:hAnsi="Times New Roman" w:cs="Times New Roman"/>
                <w:szCs w:val="22"/>
              </w:rPr>
              <w:t>каб</w:t>
            </w:r>
            <w:proofErr w:type="spellEnd"/>
            <w:r w:rsidRPr="007F68E2">
              <w:rPr>
                <w:rFonts w:ascii="Times New Roman" w:hAnsi="Times New Roman" w:cs="Times New Roman"/>
                <w:szCs w:val="22"/>
              </w:rPr>
              <w:t>. 218, почтовый индекс: 630088</w:t>
            </w:r>
          </w:p>
        </w:tc>
        <w:tc>
          <w:tcPr>
            <w:tcW w:w="1587" w:type="dxa"/>
          </w:tcPr>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Четверг:</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14.00 до 16.00 час.</w:t>
            </w:r>
          </w:p>
        </w:tc>
        <w:tc>
          <w:tcPr>
            <w:tcW w:w="2324" w:type="dxa"/>
          </w:tcPr>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227-48-27, 342-05-42,</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LVojjtenko@admnsk.ru</w:t>
            </w:r>
          </w:p>
        </w:tc>
      </w:tr>
      <w:tr w:rsidR="007F68E2" w:rsidRPr="007F68E2">
        <w:tc>
          <w:tcPr>
            <w:tcW w:w="624" w:type="dxa"/>
          </w:tcPr>
          <w:p w:rsidR="007F68E2" w:rsidRPr="007F68E2" w:rsidRDefault="007F68E2">
            <w:pPr>
              <w:pStyle w:val="ConsPlusNormal"/>
              <w:jc w:val="center"/>
              <w:rPr>
                <w:rFonts w:ascii="Times New Roman" w:hAnsi="Times New Roman" w:cs="Times New Roman"/>
                <w:szCs w:val="22"/>
              </w:rPr>
            </w:pPr>
            <w:r w:rsidRPr="007F68E2">
              <w:rPr>
                <w:rFonts w:ascii="Times New Roman" w:hAnsi="Times New Roman" w:cs="Times New Roman"/>
                <w:szCs w:val="22"/>
              </w:rPr>
              <w:t>5</w:t>
            </w:r>
          </w:p>
        </w:tc>
        <w:tc>
          <w:tcPr>
            <w:tcW w:w="2268" w:type="dxa"/>
          </w:tcPr>
          <w:p w:rsidR="007F68E2" w:rsidRPr="007F68E2" w:rsidRDefault="007F68E2">
            <w:pPr>
              <w:pStyle w:val="ConsPlusNormal"/>
              <w:jc w:val="both"/>
              <w:rPr>
                <w:rFonts w:ascii="Times New Roman" w:hAnsi="Times New Roman" w:cs="Times New Roman"/>
                <w:szCs w:val="22"/>
              </w:rPr>
            </w:pPr>
            <w:r w:rsidRPr="007F68E2">
              <w:rPr>
                <w:rFonts w:ascii="Times New Roman" w:hAnsi="Times New Roman" w:cs="Times New Roman"/>
                <w:szCs w:val="22"/>
              </w:rPr>
              <w:t>Администрация Ленинского района города Новосибирска (отдел земельных и имущественных отношений)</w:t>
            </w:r>
          </w:p>
        </w:tc>
        <w:tc>
          <w:tcPr>
            <w:tcW w:w="2268" w:type="dxa"/>
          </w:tcPr>
          <w:p w:rsidR="007F68E2" w:rsidRPr="007F68E2" w:rsidRDefault="007F68E2">
            <w:pPr>
              <w:pStyle w:val="ConsPlusNormal"/>
              <w:jc w:val="both"/>
              <w:rPr>
                <w:rFonts w:ascii="Times New Roman" w:hAnsi="Times New Roman" w:cs="Times New Roman"/>
                <w:szCs w:val="22"/>
              </w:rPr>
            </w:pPr>
            <w:r w:rsidRPr="007F68E2">
              <w:rPr>
                <w:rFonts w:ascii="Times New Roman" w:hAnsi="Times New Roman" w:cs="Times New Roman"/>
                <w:szCs w:val="22"/>
              </w:rPr>
              <w:t xml:space="preserve">Российская Федерация, Новосибирская область, город Новосибирск, ул. Станиславского, 6а, </w:t>
            </w:r>
            <w:proofErr w:type="spellStart"/>
            <w:r w:rsidRPr="007F68E2">
              <w:rPr>
                <w:rFonts w:ascii="Times New Roman" w:hAnsi="Times New Roman" w:cs="Times New Roman"/>
                <w:szCs w:val="22"/>
              </w:rPr>
              <w:t>каб</w:t>
            </w:r>
            <w:proofErr w:type="spellEnd"/>
            <w:r w:rsidRPr="007F68E2">
              <w:rPr>
                <w:rFonts w:ascii="Times New Roman" w:hAnsi="Times New Roman" w:cs="Times New Roman"/>
                <w:szCs w:val="22"/>
              </w:rPr>
              <w:t>. 307, почтовый индекс: 630108</w:t>
            </w:r>
          </w:p>
        </w:tc>
        <w:tc>
          <w:tcPr>
            <w:tcW w:w="1587" w:type="dxa"/>
          </w:tcPr>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Вторник:</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9.00 до 12.30 час</w:t>
            </w:r>
            <w:proofErr w:type="gramStart"/>
            <w:r w:rsidRPr="007F68E2">
              <w:rPr>
                <w:rFonts w:ascii="Times New Roman" w:hAnsi="Times New Roman" w:cs="Times New Roman"/>
                <w:szCs w:val="22"/>
              </w:rPr>
              <w:t>.;</w:t>
            </w:r>
            <w:proofErr w:type="gramEnd"/>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среда:</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15.00 до 17.30 час.</w:t>
            </w:r>
          </w:p>
        </w:tc>
        <w:tc>
          <w:tcPr>
            <w:tcW w:w="2324" w:type="dxa"/>
          </w:tcPr>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228-84-28, 228-84-29,</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sahodorovskij@admnsk.ru</w:t>
            </w:r>
          </w:p>
        </w:tc>
      </w:tr>
      <w:tr w:rsidR="007F68E2" w:rsidRPr="007F68E2">
        <w:tc>
          <w:tcPr>
            <w:tcW w:w="624" w:type="dxa"/>
          </w:tcPr>
          <w:p w:rsidR="007F68E2" w:rsidRPr="007F68E2" w:rsidRDefault="007F68E2">
            <w:pPr>
              <w:pStyle w:val="ConsPlusNormal"/>
              <w:jc w:val="center"/>
              <w:rPr>
                <w:rFonts w:ascii="Times New Roman" w:hAnsi="Times New Roman" w:cs="Times New Roman"/>
                <w:szCs w:val="22"/>
              </w:rPr>
            </w:pPr>
            <w:r w:rsidRPr="007F68E2">
              <w:rPr>
                <w:rFonts w:ascii="Times New Roman" w:hAnsi="Times New Roman" w:cs="Times New Roman"/>
                <w:szCs w:val="22"/>
              </w:rPr>
              <w:t>6</w:t>
            </w:r>
          </w:p>
        </w:tc>
        <w:tc>
          <w:tcPr>
            <w:tcW w:w="2268" w:type="dxa"/>
          </w:tcPr>
          <w:p w:rsidR="007F68E2" w:rsidRPr="007F68E2" w:rsidRDefault="007F68E2">
            <w:pPr>
              <w:pStyle w:val="ConsPlusNormal"/>
              <w:jc w:val="both"/>
              <w:rPr>
                <w:rFonts w:ascii="Times New Roman" w:hAnsi="Times New Roman" w:cs="Times New Roman"/>
                <w:szCs w:val="22"/>
              </w:rPr>
            </w:pPr>
            <w:r w:rsidRPr="007F68E2">
              <w:rPr>
                <w:rFonts w:ascii="Times New Roman" w:hAnsi="Times New Roman" w:cs="Times New Roman"/>
                <w:szCs w:val="22"/>
              </w:rPr>
              <w:t>Администрация Октябрьского района города Новосибирска (отдел земельных и имущественных отношений)</w:t>
            </w:r>
          </w:p>
        </w:tc>
        <w:tc>
          <w:tcPr>
            <w:tcW w:w="2268" w:type="dxa"/>
          </w:tcPr>
          <w:p w:rsidR="007F68E2" w:rsidRPr="007F68E2" w:rsidRDefault="007F68E2">
            <w:pPr>
              <w:pStyle w:val="ConsPlusNormal"/>
              <w:jc w:val="both"/>
              <w:rPr>
                <w:rFonts w:ascii="Times New Roman" w:hAnsi="Times New Roman" w:cs="Times New Roman"/>
                <w:szCs w:val="22"/>
              </w:rPr>
            </w:pPr>
            <w:r w:rsidRPr="007F68E2">
              <w:rPr>
                <w:rFonts w:ascii="Times New Roman" w:hAnsi="Times New Roman" w:cs="Times New Roman"/>
                <w:szCs w:val="22"/>
              </w:rPr>
              <w:t xml:space="preserve">Российская Федерация, Новосибирская область, город Новосибирск, ул. Сакко и Ванцетти, 33, </w:t>
            </w:r>
            <w:proofErr w:type="spellStart"/>
            <w:r w:rsidRPr="007F68E2">
              <w:rPr>
                <w:rFonts w:ascii="Times New Roman" w:hAnsi="Times New Roman" w:cs="Times New Roman"/>
                <w:szCs w:val="22"/>
              </w:rPr>
              <w:t>каб</w:t>
            </w:r>
            <w:proofErr w:type="spellEnd"/>
            <w:r w:rsidRPr="007F68E2">
              <w:rPr>
                <w:rFonts w:ascii="Times New Roman" w:hAnsi="Times New Roman" w:cs="Times New Roman"/>
                <w:szCs w:val="22"/>
              </w:rPr>
              <w:t>. 414, почтовый индекс: 630102</w:t>
            </w:r>
          </w:p>
        </w:tc>
        <w:tc>
          <w:tcPr>
            <w:tcW w:w="1587" w:type="dxa"/>
          </w:tcPr>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Вторник, четверг:</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10.00 до 12.00 час.</w:t>
            </w:r>
          </w:p>
        </w:tc>
        <w:tc>
          <w:tcPr>
            <w:tcW w:w="2324" w:type="dxa"/>
          </w:tcPr>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228-82-13,</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OMatynina@admnsk.ru</w:t>
            </w:r>
          </w:p>
        </w:tc>
      </w:tr>
      <w:tr w:rsidR="007F68E2" w:rsidRPr="007F68E2">
        <w:tc>
          <w:tcPr>
            <w:tcW w:w="624" w:type="dxa"/>
          </w:tcPr>
          <w:p w:rsidR="007F68E2" w:rsidRPr="007F68E2" w:rsidRDefault="007F68E2">
            <w:pPr>
              <w:pStyle w:val="ConsPlusNormal"/>
              <w:jc w:val="center"/>
              <w:rPr>
                <w:rFonts w:ascii="Times New Roman" w:hAnsi="Times New Roman" w:cs="Times New Roman"/>
                <w:szCs w:val="22"/>
              </w:rPr>
            </w:pPr>
            <w:r w:rsidRPr="007F68E2">
              <w:rPr>
                <w:rFonts w:ascii="Times New Roman" w:hAnsi="Times New Roman" w:cs="Times New Roman"/>
                <w:szCs w:val="22"/>
              </w:rPr>
              <w:t>7</w:t>
            </w:r>
          </w:p>
        </w:tc>
        <w:tc>
          <w:tcPr>
            <w:tcW w:w="2268" w:type="dxa"/>
          </w:tcPr>
          <w:p w:rsidR="007F68E2" w:rsidRPr="007F68E2" w:rsidRDefault="007F68E2">
            <w:pPr>
              <w:pStyle w:val="ConsPlusNormal"/>
              <w:jc w:val="both"/>
              <w:rPr>
                <w:rFonts w:ascii="Times New Roman" w:hAnsi="Times New Roman" w:cs="Times New Roman"/>
                <w:szCs w:val="22"/>
              </w:rPr>
            </w:pPr>
            <w:r w:rsidRPr="007F68E2">
              <w:rPr>
                <w:rFonts w:ascii="Times New Roman" w:hAnsi="Times New Roman" w:cs="Times New Roman"/>
                <w:szCs w:val="22"/>
              </w:rPr>
              <w:t>Администрация Первомайского района города Новосибирска (отдел земельных и имущественных отношений)</w:t>
            </w:r>
          </w:p>
        </w:tc>
        <w:tc>
          <w:tcPr>
            <w:tcW w:w="2268" w:type="dxa"/>
          </w:tcPr>
          <w:p w:rsidR="007F68E2" w:rsidRPr="007F68E2" w:rsidRDefault="007F68E2">
            <w:pPr>
              <w:pStyle w:val="ConsPlusNormal"/>
              <w:jc w:val="both"/>
              <w:rPr>
                <w:rFonts w:ascii="Times New Roman" w:hAnsi="Times New Roman" w:cs="Times New Roman"/>
                <w:szCs w:val="22"/>
              </w:rPr>
            </w:pPr>
            <w:r w:rsidRPr="007F68E2">
              <w:rPr>
                <w:rFonts w:ascii="Times New Roman" w:hAnsi="Times New Roman" w:cs="Times New Roman"/>
                <w:szCs w:val="22"/>
              </w:rPr>
              <w:t xml:space="preserve">Российская Федерация, Новосибирская область, город Новосибирск, ул. Физкультурная, 7, </w:t>
            </w:r>
            <w:proofErr w:type="spellStart"/>
            <w:r w:rsidRPr="007F68E2">
              <w:rPr>
                <w:rFonts w:ascii="Times New Roman" w:hAnsi="Times New Roman" w:cs="Times New Roman"/>
                <w:szCs w:val="22"/>
              </w:rPr>
              <w:t>каб</w:t>
            </w:r>
            <w:proofErr w:type="spellEnd"/>
            <w:r w:rsidRPr="007F68E2">
              <w:rPr>
                <w:rFonts w:ascii="Times New Roman" w:hAnsi="Times New Roman" w:cs="Times New Roman"/>
                <w:szCs w:val="22"/>
              </w:rPr>
              <w:t>. 105, 109, почтовый индекс: 630046</w:t>
            </w:r>
          </w:p>
        </w:tc>
        <w:tc>
          <w:tcPr>
            <w:tcW w:w="1587" w:type="dxa"/>
          </w:tcPr>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Четверг:</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15.00 до 18.00 час</w:t>
            </w:r>
            <w:proofErr w:type="gramStart"/>
            <w:r w:rsidRPr="007F68E2">
              <w:rPr>
                <w:rFonts w:ascii="Times New Roman" w:hAnsi="Times New Roman" w:cs="Times New Roman"/>
                <w:szCs w:val="22"/>
              </w:rPr>
              <w:t>.;</w:t>
            </w:r>
            <w:proofErr w:type="gramEnd"/>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понедельник:</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9.00 до 13.00 час.</w:t>
            </w:r>
          </w:p>
        </w:tc>
        <w:tc>
          <w:tcPr>
            <w:tcW w:w="2324" w:type="dxa"/>
          </w:tcPr>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228-85-11,</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ASindeev@admnsk.ru,</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228-85-13,</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ALekhman@admnsk.ru</w:t>
            </w:r>
          </w:p>
        </w:tc>
      </w:tr>
      <w:tr w:rsidR="007F68E2" w:rsidRPr="007F68E2">
        <w:tc>
          <w:tcPr>
            <w:tcW w:w="624" w:type="dxa"/>
          </w:tcPr>
          <w:p w:rsidR="007F68E2" w:rsidRPr="007F68E2" w:rsidRDefault="007F68E2">
            <w:pPr>
              <w:pStyle w:val="ConsPlusNormal"/>
              <w:jc w:val="center"/>
              <w:rPr>
                <w:rFonts w:ascii="Times New Roman" w:hAnsi="Times New Roman" w:cs="Times New Roman"/>
                <w:szCs w:val="22"/>
              </w:rPr>
            </w:pPr>
            <w:r w:rsidRPr="007F68E2">
              <w:rPr>
                <w:rFonts w:ascii="Times New Roman" w:hAnsi="Times New Roman" w:cs="Times New Roman"/>
                <w:szCs w:val="22"/>
              </w:rPr>
              <w:t>8</w:t>
            </w:r>
          </w:p>
        </w:tc>
        <w:tc>
          <w:tcPr>
            <w:tcW w:w="2268" w:type="dxa"/>
          </w:tcPr>
          <w:p w:rsidR="007F68E2" w:rsidRPr="007F68E2" w:rsidRDefault="007F68E2">
            <w:pPr>
              <w:pStyle w:val="ConsPlusNormal"/>
              <w:jc w:val="both"/>
              <w:rPr>
                <w:rFonts w:ascii="Times New Roman" w:hAnsi="Times New Roman" w:cs="Times New Roman"/>
                <w:szCs w:val="22"/>
              </w:rPr>
            </w:pPr>
            <w:r w:rsidRPr="007F68E2">
              <w:rPr>
                <w:rFonts w:ascii="Times New Roman" w:hAnsi="Times New Roman" w:cs="Times New Roman"/>
                <w:szCs w:val="22"/>
              </w:rPr>
              <w:t>Администрация Советского района города Новосибирска (отдел архитектуры, земельных и имущественных отношений)</w:t>
            </w:r>
          </w:p>
        </w:tc>
        <w:tc>
          <w:tcPr>
            <w:tcW w:w="2268" w:type="dxa"/>
          </w:tcPr>
          <w:p w:rsidR="007F68E2" w:rsidRPr="007F68E2" w:rsidRDefault="007F68E2">
            <w:pPr>
              <w:pStyle w:val="ConsPlusNormal"/>
              <w:jc w:val="both"/>
              <w:rPr>
                <w:rFonts w:ascii="Times New Roman" w:hAnsi="Times New Roman" w:cs="Times New Roman"/>
                <w:szCs w:val="22"/>
              </w:rPr>
            </w:pPr>
            <w:r w:rsidRPr="007F68E2">
              <w:rPr>
                <w:rFonts w:ascii="Times New Roman" w:hAnsi="Times New Roman" w:cs="Times New Roman"/>
                <w:szCs w:val="22"/>
              </w:rPr>
              <w:t xml:space="preserve">Российская Федерация, Новосибирская область, город Новосибирск, пр. Академика Лаврентьева, 14, </w:t>
            </w:r>
            <w:proofErr w:type="spellStart"/>
            <w:r w:rsidRPr="007F68E2">
              <w:rPr>
                <w:rFonts w:ascii="Times New Roman" w:hAnsi="Times New Roman" w:cs="Times New Roman"/>
                <w:szCs w:val="22"/>
              </w:rPr>
              <w:t>каб</w:t>
            </w:r>
            <w:proofErr w:type="spellEnd"/>
            <w:r w:rsidRPr="007F68E2">
              <w:rPr>
                <w:rFonts w:ascii="Times New Roman" w:hAnsi="Times New Roman" w:cs="Times New Roman"/>
                <w:szCs w:val="22"/>
              </w:rPr>
              <w:t>. 208, 211, почтовый индекс: 630090</w:t>
            </w:r>
          </w:p>
        </w:tc>
        <w:tc>
          <w:tcPr>
            <w:tcW w:w="1587" w:type="dxa"/>
          </w:tcPr>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Понедельник, вторник:</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10.00 до 13.00 час</w:t>
            </w:r>
            <w:proofErr w:type="gramStart"/>
            <w:r w:rsidRPr="007F68E2">
              <w:rPr>
                <w:rFonts w:ascii="Times New Roman" w:hAnsi="Times New Roman" w:cs="Times New Roman"/>
                <w:szCs w:val="22"/>
              </w:rPr>
              <w:t>.;</w:t>
            </w:r>
            <w:proofErr w:type="gramEnd"/>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14.00 до 17.00 час.</w:t>
            </w:r>
          </w:p>
        </w:tc>
        <w:tc>
          <w:tcPr>
            <w:tcW w:w="2324" w:type="dxa"/>
          </w:tcPr>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228-87-40, 228-87-43,</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EGavryushina@admnsk.ru</w:t>
            </w:r>
          </w:p>
        </w:tc>
      </w:tr>
      <w:tr w:rsidR="007F68E2" w:rsidRPr="007F68E2">
        <w:tc>
          <w:tcPr>
            <w:tcW w:w="624" w:type="dxa"/>
            <w:vMerge w:val="restart"/>
            <w:tcBorders>
              <w:bottom w:val="nil"/>
            </w:tcBorders>
          </w:tcPr>
          <w:p w:rsidR="007F68E2" w:rsidRPr="007F68E2" w:rsidRDefault="007F68E2">
            <w:pPr>
              <w:pStyle w:val="ConsPlusNormal"/>
              <w:jc w:val="center"/>
              <w:rPr>
                <w:rFonts w:ascii="Times New Roman" w:hAnsi="Times New Roman" w:cs="Times New Roman"/>
                <w:szCs w:val="22"/>
              </w:rPr>
            </w:pPr>
            <w:r w:rsidRPr="007F68E2">
              <w:rPr>
                <w:rFonts w:ascii="Times New Roman" w:hAnsi="Times New Roman" w:cs="Times New Roman"/>
                <w:szCs w:val="22"/>
              </w:rPr>
              <w:t>9</w:t>
            </w:r>
          </w:p>
        </w:tc>
        <w:tc>
          <w:tcPr>
            <w:tcW w:w="2268" w:type="dxa"/>
            <w:vMerge w:val="restart"/>
            <w:tcBorders>
              <w:bottom w:val="nil"/>
            </w:tcBorders>
          </w:tcPr>
          <w:p w:rsidR="007F68E2" w:rsidRPr="007F68E2" w:rsidRDefault="007F68E2">
            <w:pPr>
              <w:pStyle w:val="ConsPlusNormal"/>
              <w:jc w:val="both"/>
              <w:rPr>
                <w:rFonts w:ascii="Times New Roman" w:hAnsi="Times New Roman" w:cs="Times New Roman"/>
                <w:szCs w:val="22"/>
              </w:rPr>
            </w:pPr>
            <w:r w:rsidRPr="007F68E2">
              <w:rPr>
                <w:rFonts w:ascii="Times New Roman" w:hAnsi="Times New Roman" w:cs="Times New Roman"/>
                <w:szCs w:val="22"/>
              </w:rPr>
              <w:t xml:space="preserve">Государственное автономное учреждение Новосибирской области "Многофункциональный центр организации предоставления государственных и муниципальных услуг Новосибирской </w:t>
            </w:r>
            <w:r w:rsidRPr="007F68E2">
              <w:rPr>
                <w:rFonts w:ascii="Times New Roman" w:hAnsi="Times New Roman" w:cs="Times New Roman"/>
                <w:szCs w:val="22"/>
              </w:rPr>
              <w:lastRenderedPageBreak/>
              <w:t>области" (далее - ГАУ "МФЦ")</w:t>
            </w:r>
          </w:p>
        </w:tc>
        <w:tc>
          <w:tcPr>
            <w:tcW w:w="2268" w:type="dxa"/>
          </w:tcPr>
          <w:p w:rsidR="007F68E2" w:rsidRPr="007F68E2" w:rsidRDefault="007F68E2">
            <w:pPr>
              <w:pStyle w:val="ConsPlusNormal"/>
              <w:jc w:val="both"/>
              <w:rPr>
                <w:rFonts w:ascii="Times New Roman" w:hAnsi="Times New Roman" w:cs="Times New Roman"/>
                <w:szCs w:val="22"/>
              </w:rPr>
            </w:pPr>
            <w:r w:rsidRPr="007F68E2">
              <w:rPr>
                <w:rFonts w:ascii="Times New Roman" w:hAnsi="Times New Roman" w:cs="Times New Roman"/>
                <w:szCs w:val="22"/>
              </w:rPr>
              <w:lastRenderedPageBreak/>
              <w:t>Филиал ГАУ "МФЦ", почтовый индекс: 630108, Российская Федерация, Новосибирская область, город Новосибирск, пл. Труда, 1 (для жителей Ленинского и Кировского районов)</w:t>
            </w:r>
          </w:p>
        </w:tc>
        <w:tc>
          <w:tcPr>
            <w:tcW w:w="1587" w:type="dxa"/>
          </w:tcPr>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Понедельник, среда, пятница:</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8.00 до 18.00 час</w:t>
            </w:r>
            <w:proofErr w:type="gramStart"/>
            <w:r w:rsidRPr="007F68E2">
              <w:rPr>
                <w:rFonts w:ascii="Times New Roman" w:hAnsi="Times New Roman" w:cs="Times New Roman"/>
                <w:szCs w:val="22"/>
              </w:rPr>
              <w:t>.;</w:t>
            </w:r>
            <w:proofErr w:type="gramEnd"/>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вторник, четверг:</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8.00 до 20.00 час</w:t>
            </w:r>
            <w:proofErr w:type="gramStart"/>
            <w:r w:rsidRPr="007F68E2">
              <w:rPr>
                <w:rFonts w:ascii="Times New Roman" w:hAnsi="Times New Roman" w:cs="Times New Roman"/>
                <w:szCs w:val="22"/>
              </w:rPr>
              <w:t>.;</w:t>
            </w:r>
            <w:proofErr w:type="gramEnd"/>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суббота:</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8.00 до 17.00 час.</w:t>
            </w:r>
          </w:p>
        </w:tc>
        <w:tc>
          <w:tcPr>
            <w:tcW w:w="2324" w:type="dxa"/>
            <w:vMerge w:val="restart"/>
            <w:tcBorders>
              <w:bottom w:val="nil"/>
            </w:tcBorders>
          </w:tcPr>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052 - единая справочная,</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mfs@mfc-nso.ru</w:t>
            </w:r>
          </w:p>
        </w:tc>
      </w:tr>
      <w:tr w:rsidR="007F68E2" w:rsidRPr="007F68E2">
        <w:tc>
          <w:tcPr>
            <w:tcW w:w="624" w:type="dxa"/>
            <w:vMerge/>
            <w:tcBorders>
              <w:bottom w:val="nil"/>
            </w:tcBorders>
          </w:tcPr>
          <w:p w:rsidR="007F68E2" w:rsidRPr="007F68E2" w:rsidRDefault="007F68E2">
            <w:pPr>
              <w:rPr>
                <w:rFonts w:ascii="Times New Roman" w:hAnsi="Times New Roman" w:cs="Times New Roman"/>
              </w:rPr>
            </w:pPr>
          </w:p>
        </w:tc>
        <w:tc>
          <w:tcPr>
            <w:tcW w:w="2268" w:type="dxa"/>
            <w:vMerge/>
            <w:tcBorders>
              <w:bottom w:val="nil"/>
            </w:tcBorders>
          </w:tcPr>
          <w:p w:rsidR="007F68E2" w:rsidRPr="007F68E2" w:rsidRDefault="007F68E2">
            <w:pPr>
              <w:rPr>
                <w:rFonts w:ascii="Times New Roman" w:hAnsi="Times New Roman" w:cs="Times New Roman"/>
              </w:rPr>
            </w:pPr>
          </w:p>
        </w:tc>
        <w:tc>
          <w:tcPr>
            <w:tcW w:w="2268" w:type="dxa"/>
          </w:tcPr>
          <w:p w:rsidR="007F68E2" w:rsidRPr="007F68E2" w:rsidRDefault="007F68E2">
            <w:pPr>
              <w:pStyle w:val="ConsPlusNormal"/>
              <w:jc w:val="both"/>
              <w:rPr>
                <w:rFonts w:ascii="Times New Roman" w:hAnsi="Times New Roman" w:cs="Times New Roman"/>
                <w:szCs w:val="22"/>
              </w:rPr>
            </w:pPr>
            <w:r w:rsidRPr="007F68E2">
              <w:rPr>
                <w:rFonts w:ascii="Times New Roman" w:hAnsi="Times New Roman" w:cs="Times New Roman"/>
                <w:szCs w:val="22"/>
              </w:rPr>
              <w:t>Филиал ГАУ "МФЦ" г. Новосибирска "</w:t>
            </w:r>
            <w:proofErr w:type="spellStart"/>
            <w:r w:rsidRPr="007F68E2">
              <w:rPr>
                <w:rFonts w:ascii="Times New Roman" w:hAnsi="Times New Roman" w:cs="Times New Roman"/>
                <w:szCs w:val="22"/>
              </w:rPr>
              <w:t>Зыряновский</w:t>
            </w:r>
            <w:proofErr w:type="spellEnd"/>
            <w:r w:rsidRPr="007F68E2">
              <w:rPr>
                <w:rFonts w:ascii="Times New Roman" w:hAnsi="Times New Roman" w:cs="Times New Roman"/>
                <w:szCs w:val="22"/>
              </w:rPr>
              <w:t xml:space="preserve">", почтовый индекс: 630102, Российская Федерация, Новосибирская область, город Новосибирск, ул. </w:t>
            </w:r>
            <w:proofErr w:type="spellStart"/>
            <w:r w:rsidRPr="007F68E2">
              <w:rPr>
                <w:rFonts w:ascii="Times New Roman" w:hAnsi="Times New Roman" w:cs="Times New Roman"/>
                <w:szCs w:val="22"/>
              </w:rPr>
              <w:t>Зыряновская</w:t>
            </w:r>
            <w:proofErr w:type="spellEnd"/>
            <w:r w:rsidRPr="007F68E2">
              <w:rPr>
                <w:rFonts w:ascii="Times New Roman" w:hAnsi="Times New Roman" w:cs="Times New Roman"/>
                <w:szCs w:val="22"/>
              </w:rPr>
              <w:t xml:space="preserve">, 63 (для жителей Железнодорожного, </w:t>
            </w:r>
            <w:proofErr w:type="spellStart"/>
            <w:r w:rsidRPr="007F68E2">
              <w:rPr>
                <w:rFonts w:ascii="Times New Roman" w:hAnsi="Times New Roman" w:cs="Times New Roman"/>
                <w:szCs w:val="22"/>
              </w:rPr>
              <w:t>Заельцовского</w:t>
            </w:r>
            <w:proofErr w:type="spellEnd"/>
            <w:r w:rsidRPr="007F68E2">
              <w:rPr>
                <w:rFonts w:ascii="Times New Roman" w:hAnsi="Times New Roman" w:cs="Times New Roman"/>
                <w:szCs w:val="22"/>
              </w:rPr>
              <w:t>, Центрального, Октябрьского районов)</w:t>
            </w:r>
          </w:p>
        </w:tc>
        <w:tc>
          <w:tcPr>
            <w:tcW w:w="1587" w:type="dxa"/>
          </w:tcPr>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Понедельник, среда, пятница:</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8.00 до 18.00 час</w:t>
            </w:r>
            <w:proofErr w:type="gramStart"/>
            <w:r w:rsidRPr="007F68E2">
              <w:rPr>
                <w:rFonts w:ascii="Times New Roman" w:hAnsi="Times New Roman" w:cs="Times New Roman"/>
                <w:szCs w:val="22"/>
              </w:rPr>
              <w:t>.;</w:t>
            </w:r>
            <w:proofErr w:type="gramEnd"/>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вторник, четверг:</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8.00 до 20.00 час</w:t>
            </w:r>
            <w:proofErr w:type="gramStart"/>
            <w:r w:rsidRPr="007F68E2">
              <w:rPr>
                <w:rFonts w:ascii="Times New Roman" w:hAnsi="Times New Roman" w:cs="Times New Roman"/>
                <w:szCs w:val="22"/>
              </w:rPr>
              <w:t>.;</w:t>
            </w:r>
            <w:proofErr w:type="gramEnd"/>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суббота:</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8.00 до 17.00 час.</w:t>
            </w:r>
          </w:p>
        </w:tc>
        <w:tc>
          <w:tcPr>
            <w:tcW w:w="2324" w:type="dxa"/>
            <w:vMerge/>
            <w:tcBorders>
              <w:bottom w:val="nil"/>
            </w:tcBorders>
          </w:tcPr>
          <w:p w:rsidR="007F68E2" w:rsidRPr="007F68E2" w:rsidRDefault="007F68E2">
            <w:pPr>
              <w:rPr>
                <w:rFonts w:ascii="Times New Roman" w:hAnsi="Times New Roman" w:cs="Times New Roman"/>
              </w:rPr>
            </w:pPr>
          </w:p>
        </w:tc>
      </w:tr>
      <w:tr w:rsidR="007F68E2" w:rsidRPr="007F68E2">
        <w:tc>
          <w:tcPr>
            <w:tcW w:w="624" w:type="dxa"/>
            <w:vMerge/>
            <w:tcBorders>
              <w:bottom w:val="nil"/>
            </w:tcBorders>
          </w:tcPr>
          <w:p w:rsidR="007F68E2" w:rsidRPr="007F68E2" w:rsidRDefault="007F68E2">
            <w:pPr>
              <w:rPr>
                <w:rFonts w:ascii="Times New Roman" w:hAnsi="Times New Roman" w:cs="Times New Roman"/>
              </w:rPr>
            </w:pPr>
          </w:p>
        </w:tc>
        <w:tc>
          <w:tcPr>
            <w:tcW w:w="2268" w:type="dxa"/>
            <w:vMerge/>
            <w:tcBorders>
              <w:bottom w:val="nil"/>
            </w:tcBorders>
          </w:tcPr>
          <w:p w:rsidR="007F68E2" w:rsidRPr="007F68E2" w:rsidRDefault="007F68E2">
            <w:pPr>
              <w:rPr>
                <w:rFonts w:ascii="Times New Roman" w:hAnsi="Times New Roman" w:cs="Times New Roman"/>
              </w:rPr>
            </w:pPr>
          </w:p>
        </w:tc>
        <w:tc>
          <w:tcPr>
            <w:tcW w:w="2268" w:type="dxa"/>
          </w:tcPr>
          <w:p w:rsidR="007F68E2" w:rsidRPr="007F68E2" w:rsidRDefault="007F68E2">
            <w:pPr>
              <w:pStyle w:val="ConsPlusNormal"/>
              <w:jc w:val="both"/>
              <w:rPr>
                <w:rFonts w:ascii="Times New Roman" w:hAnsi="Times New Roman" w:cs="Times New Roman"/>
                <w:szCs w:val="22"/>
              </w:rPr>
            </w:pPr>
            <w:proofErr w:type="gramStart"/>
            <w:r w:rsidRPr="007F68E2">
              <w:rPr>
                <w:rFonts w:ascii="Times New Roman" w:hAnsi="Times New Roman" w:cs="Times New Roman"/>
                <w:szCs w:val="22"/>
              </w:rPr>
              <w:t xml:space="preserve">Филиал ГАУ "МФЦ" г. Новосибирска "Железнодорожный", почтовый индекс: 630004, Российская Федерация, Новосибирская область, город Новосибирск, ул. Ленина, 57 (для жителей Железнодорожного, </w:t>
            </w:r>
            <w:proofErr w:type="spellStart"/>
            <w:r w:rsidRPr="007F68E2">
              <w:rPr>
                <w:rFonts w:ascii="Times New Roman" w:hAnsi="Times New Roman" w:cs="Times New Roman"/>
                <w:szCs w:val="22"/>
              </w:rPr>
              <w:t>Заельцовского</w:t>
            </w:r>
            <w:proofErr w:type="spellEnd"/>
            <w:r w:rsidRPr="007F68E2">
              <w:rPr>
                <w:rFonts w:ascii="Times New Roman" w:hAnsi="Times New Roman" w:cs="Times New Roman"/>
                <w:szCs w:val="22"/>
              </w:rPr>
              <w:t xml:space="preserve"> и Центрального районов)</w:t>
            </w:r>
            <w:proofErr w:type="gramEnd"/>
          </w:p>
        </w:tc>
        <w:tc>
          <w:tcPr>
            <w:tcW w:w="1587" w:type="dxa"/>
          </w:tcPr>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Понедельник, среда, четверг, пятница:</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8.00 до 18.00 час</w:t>
            </w:r>
            <w:proofErr w:type="gramStart"/>
            <w:r w:rsidRPr="007F68E2">
              <w:rPr>
                <w:rFonts w:ascii="Times New Roman" w:hAnsi="Times New Roman" w:cs="Times New Roman"/>
                <w:szCs w:val="22"/>
              </w:rPr>
              <w:t>.;</w:t>
            </w:r>
            <w:proofErr w:type="gramEnd"/>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вторник:</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8.00 до 20.00 час</w:t>
            </w:r>
            <w:proofErr w:type="gramStart"/>
            <w:r w:rsidRPr="007F68E2">
              <w:rPr>
                <w:rFonts w:ascii="Times New Roman" w:hAnsi="Times New Roman" w:cs="Times New Roman"/>
                <w:szCs w:val="22"/>
              </w:rPr>
              <w:t>.;</w:t>
            </w:r>
            <w:proofErr w:type="gramEnd"/>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суббота:</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9.00 до 14.00 час.</w:t>
            </w:r>
          </w:p>
        </w:tc>
        <w:tc>
          <w:tcPr>
            <w:tcW w:w="2324" w:type="dxa"/>
            <w:vMerge/>
            <w:tcBorders>
              <w:bottom w:val="nil"/>
            </w:tcBorders>
          </w:tcPr>
          <w:p w:rsidR="007F68E2" w:rsidRPr="007F68E2" w:rsidRDefault="007F68E2">
            <w:pPr>
              <w:rPr>
                <w:rFonts w:ascii="Times New Roman" w:hAnsi="Times New Roman" w:cs="Times New Roman"/>
              </w:rPr>
            </w:pPr>
          </w:p>
        </w:tc>
      </w:tr>
      <w:tr w:rsidR="007F68E2" w:rsidRPr="007F68E2">
        <w:tc>
          <w:tcPr>
            <w:tcW w:w="624" w:type="dxa"/>
            <w:vMerge w:val="restart"/>
            <w:tcBorders>
              <w:top w:val="nil"/>
              <w:bottom w:val="nil"/>
            </w:tcBorders>
          </w:tcPr>
          <w:p w:rsidR="007F68E2" w:rsidRPr="007F68E2" w:rsidRDefault="007F68E2">
            <w:pPr>
              <w:pStyle w:val="ConsPlusNormal"/>
              <w:rPr>
                <w:rFonts w:ascii="Times New Roman" w:hAnsi="Times New Roman" w:cs="Times New Roman"/>
                <w:szCs w:val="22"/>
              </w:rPr>
            </w:pPr>
          </w:p>
        </w:tc>
        <w:tc>
          <w:tcPr>
            <w:tcW w:w="2268" w:type="dxa"/>
            <w:vMerge w:val="restart"/>
            <w:tcBorders>
              <w:top w:val="nil"/>
              <w:bottom w:val="nil"/>
            </w:tcBorders>
          </w:tcPr>
          <w:p w:rsidR="007F68E2" w:rsidRPr="007F68E2" w:rsidRDefault="007F68E2">
            <w:pPr>
              <w:pStyle w:val="ConsPlusNormal"/>
              <w:rPr>
                <w:rFonts w:ascii="Times New Roman" w:hAnsi="Times New Roman" w:cs="Times New Roman"/>
                <w:szCs w:val="22"/>
              </w:rPr>
            </w:pPr>
          </w:p>
        </w:tc>
        <w:tc>
          <w:tcPr>
            <w:tcW w:w="2268" w:type="dxa"/>
          </w:tcPr>
          <w:p w:rsidR="007F68E2" w:rsidRPr="007F68E2" w:rsidRDefault="007F68E2">
            <w:pPr>
              <w:pStyle w:val="ConsPlusNormal"/>
              <w:jc w:val="both"/>
              <w:rPr>
                <w:rFonts w:ascii="Times New Roman" w:hAnsi="Times New Roman" w:cs="Times New Roman"/>
                <w:szCs w:val="22"/>
              </w:rPr>
            </w:pPr>
            <w:r w:rsidRPr="007F68E2">
              <w:rPr>
                <w:rFonts w:ascii="Times New Roman" w:hAnsi="Times New Roman" w:cs="Times New Roman"/>
                <w:szCs w:val="22"/>
              </w:rPr>
              <w:t>Филиал ГАУ "МФЦ" г. Новосибирска "Дзержинский", почтовый индекс: 630015, Российская Федерация, Новосибирская область, город Новосибирск, пр. Дзержинского, 16 (для жителей Дзержинского района)</w:t>
            </w:r>
          </w:p>
        </w:tc>
        <w:tc>
          <w:tcPr>
            <w:tcW w:w="1587" w:type="dxa"/>
          </w:tcPr>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Понедельник, вторник, среда, четверг, пятница:</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9.00 до 18.00 час.</w:t>
            </w:r>
          </w:p>
        </w:tc>
        <w:tc>
          <w:tcPr>
            <w:tcW w:w="2324" w:type="dxa"/>
            <w:vMerge w:val="restart"/>
            <w:tcBorders>
              <w:top w:val="nil"/>
              <w:bottom w:val="nil"/>
            </w:tcBorders>
          </w:tcPr>
          <w:p w:rsidR="007F68E2" w:rsidRPr="007F68E2" w:rsidRDefault="007F68E2">
            <w:pPr>
              <w:pStyle w:val="ConsPlusNormal"/>
              <w:rPr>
                <w:rFonts w:ascii="Times New Roman" w:hAnsi="Times New Roman" w:cs="Times New Roman"/>
                <w:szCs w:val="22"/>
              </w:rPr>
            </w:pPr>
          </w:p>
        </w:tc>
      </w:tr>
      <w:tr w:rsidR="007F68E2" w:rsidRPr="007F68E2">
        <w:tc>
          <w:tcPr>
            <w:tcW w:w="624" w:type="dxa"/>
            <w:vMerge/>
            <w:tcBorders>
              <w:top w:val="nil"/>
              <w:bottom w:val="nil"/>
            </w:tcBorders>
          </w:tcPr>
          <w:p w:rsidR="007F68E2" w:rsidRPr="007F68E2" w:rsidRDefault="007F68E2">
            <w:pPr>
              <w:rPr>
                <w:rFonts w:ascii="Times New Roman" w:hAnsi="Times New Roman" w:cs="Times New Roman"/>
              </w:rPr>
            </w:pPr>
          </w:p>
        </w:tc>
        <w:tc>
          <w:tcPr>
            <w:tcW w:w="2268" w:type="dxa"/>
            <w:vMerge/>
            <w:tcBorders>
              <w:top w:val="nil"/>
              <w:bottom w:val="nil"/>
            </w:tcBorders>
          </w:tcPr>
          <w:p w:rsidR="007F68E2" w:rsidRPr="007F68E2" w:rsidRDefault="007F68E2">
            <w:pPr>
              <w:rPr>
                <w:rFonts w:ascii="Times New Roman" w:hAnsi="Times New Roman" w:cs="Times New Roman"/>
              </w:rPr>
            </w:pPr>
          </w:p>
        </w:tc>
        <w:tc>
          <w:tcPr>
            <w:tcW w:w="2268" w:type="dxa"/>
          </w:tcPr>
          <w:p w:rsidR="007F68E2" w:rsidRPr="007F68E2" w:rsidRDefault="007F68E2">
            <w:pPr>
              <w:pStyle w:val="ConsPlusNormal"/>
              <w:jc w:val="both"/>
              <w:rPr>
                <w:rFonts w:ascii="Times New Roman" w:hAnsi="Times New Roman" w:cs="Times New Roman"/>
                <w:szCs w:val="22"/>
              </w:rPr>
            </w:pPr>
            <w:r w:rsidRPr="007F68E2">
              <w:rPr>
                <w:rFonts w:ascii="Times New Roman" w:hAnsi="Times New Roman" w:cs="Times New Roman"/>
                <w:szCs w:val="22"/>
              </w:rPr>
              <w:t>Филиал ГАУ "МФЦ" г. Новосибирска "Горский", почтовый индекс: 630073, Российская Федерация, Новосибирская область, город Новосибирск, Горский МКР, 8а (для жителей Ленинского района)</w:t>
            </w:r>
          </w:p>
        </w:tc>
        <w:tc>
          <w:tcPr>
            <w:tcW w:w="1587" w:type="dxa"/>
          </w:tcPr>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Понедельник, среда, четверг, пятница:</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8.00 до 18.00 час</w:t>
            </w:r>
            <w:proofErr w:type="gramStart"/>
            <w:r w:rsidRPr="007F68E2">
              <w:rPr>
                <w:rFonts w:ascii="Times New Roman" w:hAnsi="Times New Roman" w:cs="Times New Roman"/>
                <w:szCs w:val="22"/>
              </w:rPr>
              <w:t>.;</w:t>
            </w:r>
            <w:proofErr w:type="gramEnd"/>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вторник:</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8.00 до 20.00 час</w:t>
            </w:r>
            <w:proofErr w:type="gramStart"/>
            <w:r w:rsidRPr="007F68E2">
              <w:rPr>
                <w:rFonts w:ascii="Times New Roman" w:hAnsi="Times New Roman" w:cs="Times New Roman"/>
                <w:szCs w:val="22"/>
              </w:rPr>
              <w:t>.;</w:t>
            </w:r>
            <w:proofErr w:type="gramEnd"/>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суббота:</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9.00 до 14.00 час.</w:t>
            </w:r>
          </w:p>
        </w:tc>
        <w:tc>
          <w:tcPr>
            <w:tcW w:w="2324" w:type="dxa"/>
            <w:vMerge/>
            <w:tcBorders>
              <w:top w:val="nil"/>
              <w:bottom w:val="nil"/>
            </w:tcBorders>
          </w:tcPr>
          <w:p w:rsidR="007F68E2" w:rsidRPr="007F68E2" w:rsidRDefault="007F68E2">
            <w:pPr>
              <w:rPr>
                <w:rFonts w:ascii="Times New Roman" w:hAnsi="Times New Roman" w:cs="Times New Roman"/>
              </w:rPr>
            </w:pPr>
          </w:p>
        </w:tc>
      </w:tr>
      <w:tr w:rsidR="007F68E2" w:rsidRPr="007F68E2">
        <w:tc>
          <w:tcPr>
            <w:tcW w:w="624" w:type="dxa"/>
            <w:vMerge/>
            <w:tcBorders>
              <w:top w:val="nil"/>
              <w:bottom w:val="nil"/>
            </w:tcBorders>
          </w:tcPr>
          <w:p w:rsidR="007F68E2" w:rsidRPr="007F68E2" w:rsidRDefault="007F68E2">
            <w:pPr>
              <w:rPr>
                <w:rFonts w:ascii="Times New Roman" w:hAnsi="Times New Roman" w:cs="Times New Roman"/>
              </w:rPr>
            </w:pPr>
          </w:p>
        </w:tc>
        <w:tc>
          <w:tcPr>
            <w:tcW w:w="2268" w:type="dxa"/>
            <w:vMerge/>
            <w:tcBorders>
              <w:top w:val="nil"/>
              <w:bottom w:val="nil"/>
            </w:tcBorders>
          </w:tcPr>
          <w:p w:rsidR="007F68E2" w:rsidRPr="007F68E2" w:rsidRDefault="007F68E2">
            <w:pPr>
              <w:rPr>
                <w:rFonts w:ascii="Times New Roman" w:hAnsi="Times New Roman" w:cs="Times New Roman"/>
              </w:rPr>
            </w:pPr>
          </w:p>
        </w:tc>
        <w:tc>
          <w:tcPr>
            <w:tcW w:w="2268" w:type="dxa"/>
          </w:tcPr>
          <w:p w:rsidR="007F68E2" w:rsidRPr="007F68E2" w:rsidRDefault="007F68E2">
            <w:pPr>
              <w:pStyle w:val="ConsPlusNormal"/>
              <w:jc w:val="both"/>
              <w:rPr>
                <w:rFonts w:ascii="Times New Roman" w:hAnsi="Times New Roman" w:cs="Times New Roman"/>
                <w:szCs w:val="22"/>
              </w:rPr>
            </w:pPr>
            <w:proofErr w:type="gramStart"/>
            <w:r w:rsidRPr="007F68E2">
              <w:rPr>
                <w:rFonts w:ascii="Times New Roman" w:hAnsi="Times New Roman" w:cs="Times New Roman"/>
                <w:szCs w:val="22"/>
              </w:rPr>
              <w:t>Филиал ГАУ "МФЦ" г. Новосибирска "Советский", почтовый индекс: 630117, Российская Федерация, Новосибирская область, город Новосибирск, ул. Арбузова, 6 (для жителей Советского района)</w:t>
            </w:r>
            <w:proofErr w:type="gramEnd"/>
          </w:p>
        </w:tc>
        <w:tc>
          <w:tcPr>
            <w:tcW w:w="1587" w:type="dxa"/>
          </w:tcPr>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Понедельник, среда, четверг, пятница:</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8.00 до 18.00 час</w:t>
            </w:r>
            <w:proofErr w:type="gramStart"/>
            <w:r w:rsidRPr="007F68E2">
              <w:rPr>
                <w:rFonts w:ascii="Times New Roman" w:hAnsi="Times New Roman" w:cs="Times New Roman"/>
                <w:szCs w:val="22"/>
              </w:rPr>
              <w:t>.;</w:t>
            </w:r>
            <w:proofErr w:type="gramEnd"/>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вторник:</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8.00 до 20.00 час</w:t>
            </w:r>
            <w:proofErr w:type="gramStart"/>
            <w:r w:rsidRPr="007F68E2">
              <w:rPr>
                <w:rFonts w:ascii="Times New Roman" w:hAnsi="Times New Roman" w:cs="Times New Roman"/>
                <w:szCs w:val="22"/>
              </w:rPr>
              <w:t>.;</w:t>
            </w:r>
            <w:proofErr w:type="gramEnd"/>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суббота:</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9.00 до 14.00 час.</w:t>
            </w:r>
          </w:p>
        </w:tc>
        <w:tc>
          <w:tcPr>
            <w:tcW w:w="2324" w:type="dxa"/>
            <w:vMerge/>
            <w:tcBorders>
              <w:top w:val="nil"/>
              <w:bottom w:val="nil"/>
            </w:tcBorders>
          </w:tcPr>
          <w:p w:rsidR="007F68E2" w:rsidRPr="007F68E2" w:rsidRDefault="007F68E2">
            <w:pPr>
              <w:rPr>
                <w:rFonts w:ascii="Times New Roman" w:hAnsi="Times New Roman" w:cs="Times New Roman"/>
              </w:rPr>
            </w:pPr>
          </w:p>
        </w:tc>
      </w:tr>
      <w:tr w:rsidR="007F68E2" w:rsidRPr="007F68E2">
        <w:tc>
          <w:tcPr>
            <w:tcW w:w="624" w:type="dxa"/>
            <w:vMerge w:val="restart"/>
            <w:tcBorders>
              <w:top w:val="nil"/>
            </w:tcBorders>
          </w:tcPr>
          <w:p w:rsidR="007F68E2" w:rsidRPr="007F68E2" w:rsidRDefault="007F68E2">
            <w:pPr>
              <w:pStyle w:val="ConsPlusNormal"/>
              <w:rPr>
                <w:rFonts w:ascii="Times New Roman" w:hAnsi="Times New Roman" w:cs="Times New Roman"/>
                <w:szCs w:val="22"/>
              </w:rPr>
            </w:pPr>
          </w:p>
        </w:tc>
        <w:tc>
          <w:tcPr>
            <w:tcW w:w="2268" w:type="dxa"/>
            <w:vMerge w:val="restart"/>
            <w:tcBorders>
              <w:top w:val="nil"/>
            </w:tcBorders>
          </w:tcPr>
          <w:p w:rsidR="007F68E2" w:rsidRPr="007F68E2" w:rsidRDefault="007F68E2">
            <w:pPr>
              <w:pStyle w:val="ConsPlusNormal"/>
              <w:rPr>
                <w:rFonts w:ascii="Times New Roman" w:hAnsi="Times New Roman" w:cs="Times New Roman"/>
                <w:szCs w:val="22"/>
              </w:rPr>
            </w:pPr>
          </w:p>
        </w:tc>
        <w:tc>
          <w:tcPr>
            <w:tcW w:w="2268" w:type="dxa"/>
          </w:tcPr>
          <w:p w:rsidR="007F68E2" w:rsidRPr="007F68E2" w:rsidRDefault="007F68E2">
            <w:pPr>
              <w:pStyle w:val="ConsPlusNormal"/>
              <w:jc w:val="both"/>
              <w:rPr>
                <w:rFonts w:ascii="Times New Roman" w:hAnsi="Times New Roman" w:cs="Times New Roman"/>
                <w:szCs w:val="22"/>
              </w:rPr>
            </w:pPr>
            <w:proofErr w:type="gramStart"/>
            <w:r w:rsidRPr="007F68E2">
              <w:rPr>
                <w:rFonts w:ascii="Times New Roman" w:hAnsi="Times New Roman" w:cs="Times New Roman"/>
                <w:szCs w:val="22"/>
              </w:rPr>
              <w:t>Филиал ГАУ "МФЦ" г. Новосибирска "Первомайский", почтовый индекс: 630037, Российская Федерация, Новосибирская область, город Новосибирск, ул. Марата, 2 (для жителей Первомайского района)</w:t>
            </w:r>
            <w:proofErr w:type="gramEnd"/>
          </w:p>
        </w:tc>
        <w:tc>
          <w:tcPr>
            <w:tcW w:w="1587" w:type="dxa"/>
          </w:tcPr>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Понедельник, среда, четверг, пятница:</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8.00 до 18.00 час</w:t>
            </w:r>
            <w:proofErr w:type="gramStart"/>
            <w:r w:rsidRPr="007F68E2">
              <w:rPr>
                <w:rFonts w:ascii="Times New Roman" w:hAnsi="Times New Roman" w:cs="Times New Roman"/>
                <w:szCs w:val="22"/>
              </w:rPr>
              <w:t>.;</w:t>
            </w:r>
            <w:proofErr w:type="gramEnd"/>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вторник:</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8.00 до 20.00 час</w:t>
            </w:r>
            <w:proofErr w:type="gramStart"/>
            <w:r w:rsidRPr="007F68E2">
              <w:rPr>
                <w:rFonts w:ascii="Times New Roman" w:hAnsi="Times New Roman" w:cs="Times New Roman"/>
                <w:szCs w:val="22"/>
              </w:rPr>
              <w:t>.;</w:t>
            </w:r>
            <w:proofErr w:type="gramEnd"/>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суббота:</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9.00 до 14.00 час.</w:t>
            </w:r>
          </w:p>
        </w:tc>
        <w:tc>
          <w:tcPr>
            <w:tcW w:w="2324" w:type="dxa"/>
            <w:vMerge w:val="restart"/>
            <w:tcBorders>
              <w:top w:val="nil"/>
            </w:tcBorders>
          </w:tcPr>
          <w:p w:rsidR="007F68E2" w:rsidRPr="007F68E2" w:rsidRDefault="007F68E2">
            <w:pPr>
              <w:pStyle w:val="ConsPlusNormal"/>
              <w:rPr>
                <w:rFonts w:ascii="Times New Roman" w:hAnsi="Times New Roman" w:cs="Times New Roman"/>
                <w:szCs w:val="22"/>
              </w:rPr>
            </w:pPr>
          </w:p>
        </w:tc>
      </w:tr>
      <w:tr w:rsidR="007F68E2" w:rsidRPr="007F68E2">
        <w:tc>
          <w:tcPr>
            <w:tcW w:w="624" w:type="dxa"/>
            <w:vMerge/>
            <w:tcBorders>
              <w:top w:val="nil"/>
            </w:tcBorders>
          </w:tcPr>
          <w:p w:rsidR="007F68E2" w:rsidRPr="007F68E2" w:rsidRDefault="007F68E2">
            <w:pPr>
              <w:rPr>
                <w:rFonts w:ascii="Times New Roman" w:hAnsi="Times New Roman" w:cs="Times New Roman"/>
              </w:rPr>
            </w:pPr>
          </w:p>
        </w:tc>
        <w:tc>
          <w:tcPr>
            <w:tcW w:w="2268" w:type="dxa"/>
            <w:vMerge/>
            <w:tcBorders>
              <w:top w:val="nil"/>
            </w:tcBorders>
          </w:tcPr>
          <w:p w:rsidR="007F68E2" w:rsidRPr="007F68E2" w:rsidRDefault="007F68E2">
            <w:pPr>
              <w:rPr>
                <w:rFonts w:ascii="Times New Roman" w:hAnsi="Times New Roman" w:cs="Times New Roman"/>
              </w:rPr>
            </w:pPr>
          </w:p>
        </w:tc>
        <w:tc>
          <w:tcPr>
            <w:tcW w:w="2268" w:type="dxa"/>
          </w:tcPr>
          <w:p w:rsidR="007F68E2" w:rsidRPr="007F68E2" w:rsidRDefault="007F68E2">
            <w:pPr>
              <w:pStyle w:val="ConsPlusNormal"/>
              <w:jc w:val="both"/>
              <w:rPr>
                <w:rFonts w:ascii="Times New Roman" w:hAnsi="Times New Roman" w:cs="Times New Roman"/>
                <w:szCs w:val="22"/>
              </w:rPr>
            </w:pPr>
            <w:r w:rsidRPr="007F68E2">
              <w:rPr>
                <w:rFonts w:ascii="Times New Roman" w:hAnsi="Times New Roman" w:cs="Times New Roman"/>
                <w:szCs w:val="22"/>
              </w:rPr>
              <w:t>Филиал ГАУ "МФЦ" г. Новосибирска "</w:t>
            </w:r>
            <w:proofErr w:type="spellStart"/>
            <w:r w:rsidRPr="007F68E2">
              <w:rPr>
                <w:rFonts w:ascii="Times New Roman" w:hAnsi="Times New Roman" w:cs="Times New Roman"/>
                <w:szCs w:val="22"/>
              </w:rPr>
              <w:t>Заельцовский</w:t>
            </w:r>
            <w:proofErr w:type="spellEnd"/>
            <w:r w:rsidRPr="007F68E2">
              <w:rPr>
                <w:rFonts w:ascii="Times New Roman" w:hAnsi="Times New Roman" w:cs="Times New Roman"/>
                <w:szCs w:val="22"/>
              </w:rPr>
              <w:t xml:space="preserve">", почтовый индекс: 630082, Российская Федерация, Новосибирская область, город Новосибирск, ул. Дуси Ковальчук, 177 (для жителей Железнодорожного, </w:t>
            </w:r>
            <w:proofErr w:type="spellStart"/>
            <w:r w:rsidRPr="007F68E2">
              <w:rPr>
                <w:rFonts w:ascii="Times New Roman" w:hAnsi="Times New Roman" w:cs="Times New Roman"/>
                <w:szCs w:val="22"/>
              </w:rPr>
              <w:t>Заельцовского</w:t>
            </w:r>
            <w:proofErr w:type="spellEnd"/>
            <w:r w:rsidRPr="007F68E2">
              <w:rPr>
                <w:rFonts w:ascii="Times New Roman" w:hAnsi="Times New Roman" w:cs="Times New Roman"/>
                <w:szCs w:val="22"/>
              </w:rPr>
              <w:t xml:space="preserve"> и Центрального районов)</w:t>
            </w:r>
          </w:p>
        </w:tc>
        <w:tc>
          <w:tcPr>
            <w:tcW w:w="1587" w:type="dxa"/>
          </w:tcPr>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Понедельник, вторник, среда, четверг:</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9.00 до 18.00 час</w:t>
            </w:r>
            <w:proofErr w:type="gramStart"/>
            <w:r w:rsidRPr="007F68E2">
              <w:rPr>
                <w:rFonts w:ascii="Times New Roman" w:hAnsi="Times New Roman" w:cs="Times New Roman"/>
                <w:szCs w:val="22"/>
              </w:rPr>
              <w:t>.;</w:t>
            </w:r>
            <w:proofErr w:type="gramEnd"/>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пятница:</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9.00 до 17.00 час.</w:t>
            </w:r>
          </w:p>
        </w:tc>
        <w:tc>
          <w:tcPr>
            <w:tcW w:w="2324" w:type="dxa"/>
            <w:vMerge/>
            <w:tcBorders>
              <w:top w:val="nil"/>
            </w:tcBorders>
          </w:tcPr>
          <w:p w:rsidR="007F68E2" w:rsidRPr="007F68E2" w:rsidRDefault="007F68E2">
            <w:pPr>
              <w:rPr>
                <w:rFonts w:ascii="Times New Roman" w:hAnsi="Times New Roman" w:cs="Times New Roman"/>
              </w:rPr>
            </w:pPr>
          </w:p>
        </w:tc>
      </w:tr>
      <w:tr w:rsidR="007F68E2" w:rsidRPr="007F68E2">
        <w:tc>
          <w:tcPr>
            <w:tcW w:w="624" w:type="dxa"/>
            <w:vMerge/>
            <w:tcBorders>
              <w:top w:val="nil"/>
            </w:tcBorders>
          </w:tcPr>
          <w:p w:rsidR="007F68E2" w:rsidRPr="007F68E2" w:rsidRDefault="007F68E2">
            <w:pPr>
              <w:rPr>
                <w:rFonts w:ascii="Times New Roman" w:hAnsi="Times New Roman" w:cs="Times New Roman"/>
              </w:rPr>
            </w:pPr>
          </w:p>
        </w:tc>
        <w:tc>
          <w:tcPr>
            <w:tcW w:w="2268" w:type="dxa"/>
            <w:vMerge/>
            <w:tcBorders>
              <w:top w:val="nil"/>
            </w:tcBorders>
          </w:tcPr>
          <w:p w:rsidR="007F68E2" w:rsidRPr="007F68E2" w:rsidRDefault="007F68E2">
            <w:pPr>
              <w:rPr>
                <w:rFonts w:ascii="Times New Roman" w:hAnsi="Times New Roman" w:cs="Times New Roman"/>
              </w:rPr>
            </w:pPr>
          </w:p>
        </w:tc>
        <w:tc>
          <w:tcPr>
            <w:tcW w:w="2268" w:type="dxa"/>
          </w:tcPr>
          <w:p w:rsidR="007F68E2" w:rsidRPr="007F68E2" w:rsidRDefault="007F68E2">
            <w:pPr>
              <w:pStyle w:val="ConsPlusNormal"/>
              <w:jc w:val="both"/>
              <w:rPr>
                <w:rFonts w:ascii="Times New Roman" w:hAnsi="Times New Roman" w:cs="Times New Roman"/>
                <w:szCs w:val="22"/>
              </w:rPr>
            </w:pPr>
            <w:r w:rsidRPr="007F68E2">
              <w:rPr>
                <w:rFonts w:ascii="Times New Roman" w:hAnsi="Times New Roman" w:cs="Times New Roman"/>
                <w:szCs w:val="22"/>
              </w:rPr>
              <w:t>Филиал ГАУ "МФЦ" г. Новосибирска "Родники", почтовый индекс: 630129, Российская Федерация, Новосибирская область, город Новосибирск, ул. Красных Зорь, 1/2 (для жителей Калининского района)</w:t>
            </w:r>
          </w:p>
        </w:tc>
        <w:tc>
          <w:tcPr>
            <w:tcW w:w="1587" w:type="dxa"/>
          </w:tcPr>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Понедельник, среда, четверг, пятница:</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8.00 до 18.00 час</w:t>
            </w:r>
            <w:proofErr w:type="gramStart"/>
            <w:r w:rsidRPr="007F68E2">
              <w:rPr>
                <w:rFonts w:ascii="Times New Roman" w:hAnsi="Times New Roman" w:cs="Times New Roman"/>
                <w:szCs w:val="22"/>
              </w:rPr>
              <w:t>.;</w:t>
            </w:r>
            <w:proofErr w:type="gramEnd"/>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вторник:</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8.00 до 20.00 час</w:t>
            </w:r>
            <w:proofErr w:type="gramStart"/>
            <w:r w:rsidRPr="007F68E2">
              <w:rPr>
                <w:rFonts w:ascii="Times New Roman" w:hAnsi="Times New Roman" w:cs="Times New Roman"/>
                <w:szCs w:val="22"/>
              </w:rPr>
              <w:t>.;</w:t>
            </w:r>
            <w:proofErr w:type="gramEnd"/>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суббота:</w:t>
            </w:r>
          </w:p>
          <w:p w:rsidR="007F68E2" w:rsidRPr="007F68E2" w:rsidRDefault="007F68E2">
            <w:pPr>
              <w:pStyle w:val="ConsPlusNormal"/>
              <w:rPr>
                <w:rFonts w:ascii="Times New Roman" w:hAnsi="Times New Roman" w:cs="Times New Roman"/>
                <w:szCs w:val="22"/>
              </w:rPr>
            </w:pPr>
            <w:r w:rsidRPr="007F68E2">
              <w:rPr>
                <w:rFonts w:ascii="Times New Roman" w:hAnsi="Times New Roman" w:cs="Times New Roman"/>
                <w:szCs w:val="22"/>
              </w:rPr>
              <w:t>с 9.00 до 14.00 час.</w:t>
            </w:r>
          </w:p>
        </w:tc>
        <w:tc>
          <w:tcPr>
            <w:tcW w:w="2324" w:type="dxa"/>
            <w:vMerge/>
            <w:tcBorders>
              <w:top w:val="nil"/>
            </w:tcBorders>
          </w:tcPr>
          <w:p w:rsidR="007F68E2" w:rsidRPr="007F68E2" w:rsidRDefault="007F68E2">
            <w:pPr>
              <w:rPr>
                <w:rFonts w:ascii="Times New Roman" w:hAnsi="Times New Roman" w:cs="Times New Roman"/>
              </w:rPr>
            </w:pPr>
          </w:p>
        </w:tc>
      </w:tr>
    </w:tbl>
    <w:p w:rsidR="007F68E2" w:rsidRPr="007F68E2" w:rsidRDefault="007F68E2">
      <w:pPr>
        <w:pStyle w:val="ConsPlusNormal"/>
        <w:ind w:firstLine="540"/>
        <w:jc w:val="both"/>
        <w:rPr>
          <w:rFonts w:ascii="Times New Roman" w:hAnsi="Times New Roman" w:cs="Times New Roman"/>
          <w:szCs w:val="22"/>
        </w:rPr>
      </w:pPr>
    </w:p>
    <w:p w:rsidR="007F68E2" w:rsidRPr="007F68E2" w:rsidRDefault="007F68E2">
      <w:pPr>
        <w:pStyle w:val="ConsPlusNormal"/>
        <w:ind w:firstLine="540"/>
        <w:jc w:val="both"/>
        <w:rPr>
          <w:rFonts w:ascii="Times New Roman" w:hAnsi="Times New Roman" w:cs="Times New Roman"/>
          <w:sz w:val="24"/>
          <w:szCs w:val="24"/>
        </w:rPr>
      </w:pPr>
    </w:p>
    <w:p w:rsidR="007F68E2" w:rsidRPr="007F68E2" w:rsidRDefault="007F68E2">
      <w:pPr>
        <w:pStyle w:val="ConsPlusNormal"/>
        <w:jc w:val="right"/>
        <w:outlineLvl w:val="1"/>
        <w:rPr>
          <w:rFonts w:ascii="Times New Roman" w:hAnsi="Times New Roman" w:cs="Times New Roman"/>
          <w:sz w:val="20"/>
        </w:rPr>
      </w:pPr>
      <w:r w:rsidRPr="007F68E2">
        <w:rPr>
          <w:rFonts w:ascii="Times New Roman" w:hAnsi="Times New Roman" w:cs="Times New Roman"/>
          <w:sz w:val="20"/>
        </w:rPr>
        <w:lastRenderedPageBreak/>
        <w:t>Приложение 2</w:t>
      </w:r>
    </w:p>
    <w:p w:rsidR="007F68E2" w:rsidRPr="007F68E2" w:rsidRDefault="007F68E2">
      <w:pPr>
        <w:pStyle w:val="ConsPlusNormal"/>
        <w:jc w:val="right"/>
        <w:rPr>
          <w:rFonts w:ascii="Times New Roman" w:hAnsi="Times New Roman" w:cs="Times New Roman"/>
          <w:sz w:val="20"/>
        </w:rPr>
      </w:pPr>
      <w:r w:rsidRPr="007F68E2">
        <w:rPr>
          <w:rFonts w:ascii="Times New Roman" w:hAnsi="Times New Roman" w:cs="Times New Roman"/>
          <w:sz w:val="20"/>
        </w:rPr>
        <w:t>к административному регламенту</w:t>
      </w:r>
    </w:p>
    <w:p w:rsidR="007F68E2" w:rsidRPr="007F68E2" w:rsidRDefault="007F68E2">
      <w:pPr>
        <w:pStyle w:val="ConsPlusNormal"/>
        <w:jc w:val="right"/>
        <w:rPr>
          <w:rFonts w:ascii="Times New Roman" w:hAnsi="Times New Roman" w:cs="Times New Roman"/>
          <w:sz w:val="20"/>
        </w:rPr>
      </w:pPr>
      <w:r w:rsidRPr="007F68E2">
        <w:rPr>
          <w:rFonts w:ascii="Times New Roman" w:hAnsi="Times New Roman" w:cs="Times New Roman"/>
          <w:sz w:val="20"/>
        </w:rPr>
        <w:t>предоставления муниципальной услуги</w:t>
      </w:r>
    </w:p>
    <w:p w:rsidR="007F68E2" w:rsidRPr="007F68E2" w:rsidRDefault="007F68E2">
      <w:pPr>
        <w:pStyle w:val="ConsPlusNormal"/>
        <w:jc w:val="right"/>
        <w:rPr>
          <w:rFonts w:ascii="Times New Roman" w:hAnsi="Times New Roman" w:cs="Times New Roman"/>
          <w:sz w:val="20"/>
        </w:rPr>
      </w:pPr>
      <w:r w:rsidRPr="007F68E2">
        <w:rPr>
          <w:rFonts w:ascii="Times New Roman" w:hAnsi="Times New Roman" w:cs="Times New Roman"/>
          <w:sz w:val="20"/>
        </w:rPr>
        <w:t>по выдаче паспорта мобильного объекта</w:t>
      </w:r>
    </w:p>
    <w:p w:rsidR="007F68E2" w:rsidRPr="007F68E2" w:rsidRDefault="007F68E2">
      <w:pPr>
        <w:pStyle w:val="ConsPlusNormal"/>
        <w:jc w:val="center"/>
        <w:rPr>
          <w:rFonts w:ascii="Times New Roman" w:hAnsi="Times New Roman" w:cs="Times New Roman"/>
          <w:sz w:val="24"/>
          <w:szCs w:val="24"/>
        </w:rPr>
      </w:pPr>
    </w:p>
    <w:p w:rsidR="007F68E2" w:rsidRDefault="007F68E2">
      <w:pPr>
        <w:pStyle w:val="ConsPlusNormal"/>
        <w:jc w:val="center"/>
        <w:rPr>
          <w:rFonts w:ascii="Times New Roman" w:hAnsi="Times New Roman" w:cs="Times New Roman"/>
          <w:sz w:val="24"/>
          <w:szCs w:val="24"/>
        </w:rPr>
      </w:pPr>
      <w:r w:rsidRPr="007F68E2">
        <w:rPr>
          <w:rFonts w:ascii="Times New Roman" w:hAnsi="Times New Roman" w:cs="Times New Roman"/>
          <w:sz w:val="24"/>
          <w:szCs w:val="24"/>
        </w:rPr>
        <w:t xml:space="preserve"> </w:t>
      </w:r>
    </w:p>
    <w:p w:rsidR="007F68E2" w:rsidRDefault="007F68E2">
      <w:pPr>
        <w:pStyle w:val="ConsPlusNormal"/>
        <w:jc w:val="center"/>
        <w:rPr>
          <w:rFonts w:ascii="Times New Roman" w:hAnsi="Times New Roman" w:cs="Times New Roman"/>
          <w:sz w:val="24"/>
          <w:szCs w:val="24"/>
        </w:rPr>
      </w:pPr>
    </w:p>
    <w:p w:rsidR="007F68E2" w:rsidRPr="007F68E2" w:rsidRDefault="007F68E2">
      <w:pPr>
        <w:pStyle w:val="ConsPlusNormal"/>
        <w:jc w:val="center"/>
        <w:rPr>
          <w:rFonts w:ascii="Times New Roman" w:hAnsi="Times New Roman" w:cs="Times New Roman"/>
          <w:sz w:val="24"/>
          <w:szCs w:val="24"/>
        </w:rPr>
      </w:pPr>
      <w:proofErr w:type="gramStart"/>
      <w:r w:rsidRPr="007F68E2">
        <w:rPr>
          <w:rFonts w:ascii="Times New Roman" w:hAnsi="Times New Roman" w:cs="Times New Roman"/>
          <w:sz w:val="24"/>
          <w:szCs w:val="24"/>
        </w:rPr>
        <w:t xml:space="preserve">(в ред. </w:t>
      </w:r>
      <w:hyperlink r:id="rId64" w:history="1">
        <w:r w:rsidRPr="007F68E2">
          <w:rPr>
            <w:rFonts w:ascii="Times New Roman" w:hAnsi="Times New Roman" w:cs="Times New Roman"/>
            <w:color w:val="0000FF"/>
            <w:sz w:val="24"/>
            <w:szCs w:val="24"/>
          </w:rPr>
          <w:t>постановления</w:t>
        </w:r>
      </w:hyperlink>
      <w:r w:rsidRPr="007F68E2">
        <w:rPr>
          <w:rFonts w:ascii="Times New Roman" w:hAnsi="Times New Roman" w:cs="Times New Roman"/>
          <w:sz w:val="24"/>
          <w:szCs w:val="24"/>
        </w:rPr>
        <w:t xml:space="preserve"> мэрии г. Новосибирска</w:t>
      </w:r>
      <w:proofErr w:type="gramEnd"/>
    </w:p>
    <w:p w:rsidR="007F68E2" w:rsidRPr="007F68E2" w:rsidRDefault="007F68E2">
      <w:pPr>
        <w:pStyle w:val="ConsPlusNormal"/>
        <w:jc w:val="center"/>
        <w:rPr>
          <w:rFonts w:ascii="Times New Roman" w:hAnsi="Times New Roman" w:cs="Times New Roman"/>
          <w:sz w:val="24"/>
          <w:szCs w:val="24"/>
        </w:rPr>
      </w:pPr>
      <w:r w:rsidRPr="007F68E2">
        <w:rPr>
          <w:rFonts w:ascii="Times New Roman" w:hAnsi="Times New Roman" w:cs="Times New Roman"/>
          <w:sz w:val="24"/>
          <w:szCs w:val="24"/>
        </w:rPr>
        <w:t>от 06.06.2017 N 2601)</w:t>
      </w:r>
    </w:p>
    <w:p w:rsidR="007F68E2" w:rsidRPr="007F68E2" w:rsidRDefault="007F68E2">
      <w:pPr>
        <w:pStyle w:val="ConsPlusNormal"/>
        <w:ind w:firstLine="540"/>
        <w:jc w:val="both"/>
        <w:rPr>
          <w:rFonts w:ascii="Times New Roman" w:hAnsi="Times New Roman" w:cs="Times New Roman"/>
          <w:sz w:val="24"/>
          <w:szCs w:val="24"/>
        </w:rPr>
      </w:pPr>
    </w:p>
    <w:p w:rsidR="007F68E2" w:rsidRDefault="007F68E2">
      <w:pPr>
        <w:pStyle w:val="ConsPlusNormal"/>
        <w:jc w:val="center"/>
        <w:rPr>
          <w:rFonts w:ascii="Times New Roman" w:hAnsi="Times New Roman" w:cs="Times New Roman"/>
          <w:sz w:val="24"/>
          <w:szCs w:val="24"/>
        </w:rPr>
      </w:pPr>
      <w:bookmarkStart w:id="9" w:name="P485"/>
      <w:bookmarkEnd w:id="9"/>
    </w:p>
    <w:p w:rsidR="007F68E2" w:rsidRDefault="007F68E2">
      <w:pPr>
        <w:pStyle w:val="ConsPlusNormal"/>
        <w:jc w:val="center"/>
        <w:rPr>
          <w:rFonts w:ascii="Times New Roman" w:hAnsi="Times New Roman" w:cs="Times New Roman"/>
          <w:sz w:val="24"/>
          <w:szCs w:val="24"/>
        </w:rPr>
      </w:pPr>
    </w:p>
    <w:p w:rsidR="007F68E2" w:rsidRPr="007F68E2" w:rsidRDefault="007F68E2">
      <w:pPr>
        <w:pStyle w:val="ConsPlusNormal"/>
        <w:jc w:val="center"/>
        <w:rPr>
          <w:rFonts w:ascii="Times New Roman" w:hAnsi="Times New Roman" w:cs="Times New Roman"/>
          <w:sz w:val="24"/>
          <w:szCs w:val="24"/>
        </w:rPr>
      </w:pPr>
      <w:r w:rsidRPr="007F68E2">
        <w:rPr>
          <w:rFonts w:ascii="Times New Roman" w:hAnsi="Times New Roman" w:cs="Times New Roman"/>
          <w:sz w:val="24"/>
          <w:szCs w:val="24"/>
        </w:rPr>
        <w:t>ОБРАЗЕЦ ЗАЯВЛЕНИЯ</w:t>
      </w:r>
    </w:p>
    <w:p w:rsidR="007F68E2" w:rsidRDefault="007F68E2">
      <w:pPr>
        <w:pStyle w:val="ConsPlusNormal"/>
        <w:ind w:firstLine="540"/>
        <w:jc w:val="both"/>
      </w:pPr>
    </w:p>
    <w:p w:rsidR="007F68E2" w:rsidRDefault="007F68E2">
      <w:pPr>
        <w:pStyle w:val="ConsPlusNonformat"/>
        <w:jc w:val="both"/>
      </w:pPr>
      <w:r>
        <w:t xml:space="preserve">                            </w:t>
      </w:r>
      <w:proofErr w:type="gramStart"/>
      <w:r>
        <w:t>Главе      администрации     района     (округа</w:t>
      </w:r>
      <w:proofErr w:type="gramEnd"/>
    </w:p>
    <w:p w:rsidR="007F68E2" w:rsidRDefault="007F68E2">
      <w:pPr>
        <w:pStyle w:val="ConsPlusNonformat"/>
        <w:jc w:val="both"/>
      </w:pPr>
      <w:r>
        <w:t xml:space="preserve">                            _______________________________________________</w:t>
      </w:r>
    </w:p>
    <w:p w:rsidR="007F68E2" w:rsidRDefault="007F68E2">
      <w:pPr>
        <w:pStyle w:val="ConsPlusNonformat"/>
        <w:jc w:val="both"/>
      </w:pPr>
      <w:r>
        <w:t xml:space="preserve">                            по районам) города Новосибирска</w:t>
      </w:r>
    </w:p>
    <w:p w:rsidR="007F68E2" w:rsidRDefault="007F68E2">
      <w:pPr>
        <w:pStyle w:val="ConsPlusNonformat"/>
        <w:jc w:val="both"/>
      </w:pPr>
      <w:r>
        <w:t xml:space="preserve">                            _______________________________________________</w:t>
      </w:r>
    </w:p>
    <w:p w:rsidR="007F68E2" w:rsidRDefault="007F68E2">
      <w:pPr>
        <w:pStyle w:val="ConsPlusNonformat"/>
        <w:jc w:val="both"/>
      </w:pPr>
      <w:r>
        <w:t xml:space="preserve">                                </w:t>
      </w:r>
      <w:proofErr w:type="gramStart"/>
      <w:r>
        <w:t>(Ф.И.О. (при наличии), место жительства</w:t>
      </w:r>
      <w:proofErr w:type="gramEnd"/>
    </w:p>
    <w:p w:rsidR="007F68E2" w:rsidRDefault="007F68E2">
      <w:pPr>
        <w:pStyle w:val="ConsPlusNonformat"/>
        <w:jc w:val="both"/>
      </w:pPr>
      <w:r>
        <w:t xml:space="preserve">                            _______________________________________________</w:t>
      </w:r>
    </w:p>
    <w:p w:rsidR="007F68E2" w:rsidRDefault="007F68E2">
      <w:pPr>
        <w:pStyle w:val="ConsPlusNonformat"/>
        <w:jc w:val="both"/>
      </w:pPr>
      <w:r>
        <w:t xml:space="preserve">                                   заявителя и реквизиты документа,</w:t>
      </w:r>
    </w:p>
    <w:p w:rsidR="007F68E2" w:rsidRDefault="007F68E2">
      <w:pPr>
        <w:pStyle w:val="ConsPlusNonformat"/>
        <w:jc w:val="both"/>
      </w:pPr>
      <w:r>
        <w:t xml:space="preserve">                                     удостоверяющего его личность)</w:t>
      </w:r>
    </w:p>
    <w:p w:rsidR="007F68E2" w:rsidRDefault="007F68E2">
      <w:pPr>
        <w:pStyle w:val="ConsPlusNonformat"/>
        <w:jc w:val="both"/>
      </w:pPr>
      <w:r>
        <w:t xml:space="preserve">                            _______________________________________________</w:t>
      </w:r>
    </w:p>
    <w:p w:rsidR="007F68E2" w:rsidRDefault="007F68E2">
      <w:pPr>
        <w:pStyle w:val="ConsPlusNonformat"/>
        <w:jc w:val="both"/>
      </w:pPr>
      <w:r>
        <w:t xml:space="preserve">                               </w:t>
      </w:r>
      <w:proofErr w:type="gramStart"/>
      <w:r>
        <w:t>(Наименование, место нахождения, сведения</w:t>
      </w:r>
      <w:proofErr w:type="gramEnd"/>
    </w:p>
    <w:p w:rsidR="007F68E2" w:rsidRDefault="007F68E2">
      <w:pPr>
        <w:pStyle w:val="ConsPlusNonformat"/>
        <w:jc w:val="both"/>
      </w:pPr>
      <w:r>
        <w:t xml:space="preserve">                            _______________________________________________</w:t>
      </w:r>
    </w:p>
    <w:p w:rsidR="007F68E2" w:rsidRDefault="007F68E2">
      <w:pPr>
        <w:pStyle w:val="ConsPlusNonformat"/>
        <w:jc w:val="both"/>
      </w:pPr>
      <w:r>
        <w:t xml:space="preserve">                               о государственной регистрации в качестве</w:t>
      </w:r>
    </w:p>
    <w:p w:rsidR="007F68E2" w:rsidRDefault="007F68E2">
      <w:pPr>
        <w:pStyle w:val="ConsPlusNonformat"/>
        <w:jc w:val="both"/>
      </w:pPr>
      <w:r>
        <w:t xml:space="preserve">                            _______________________________________________</w:t>
      </w:r>
    </w:p>
    <w:p w:rsidR="007F68E2" w:rsidRDefault="007F68E2">
      <w:pPr>
        <w:pStyle w:val="ConsPlusNonformat"/>
        <w:jc w:val="both"/>
      </w:pPr>
      <w:r>
        <w:t xml:space="preserve">                                   юридического лица индивидуального</w:t>
      </w:r>
    </w:p>
    <w:p w:rsidR="007F68E2" w:rsidRDefault="007F68E2">
      <w:pPr>
        <w:pStyle w:val="ConsPlusNonformat"/>
        <w:jc w:val="both"/>
      </w:pPr>
      <w:r>
        <w:t xml:space="preserve">                                           предпринимателя)</w:t>
      </w:r>
    </w:p>
    <w:p w:rsidR="007F68E2" w:rsidRDefault="007F68E2">
      <w:pPr>
        <w:pStyle w:val="ConsPlusNonformat"/>
        <w:jc w:val="both"/>
      </w:pPr>
      <w:r>
        <w:t xml:space="preserve">                            _______________________________________________</w:t>
      </w:r>
    </w:p>
    <w:p w:rsidR="007F68E2" w:rsidRDefault="007F68E2">
      <w:pPr>
        <w:pStyle w:val="ConsPlusNonformat"/>
        <w:jc w:val="both"/>
      </w:pPr>
      <w:r>
        <w:t xml:space="preserve">                            </w:t>
      </w:r>
      <w:proofErr w:type="gramStart"/>
      <w:r>
        <w:t>(Ф.И.О. (при наличии) представителя заявителя и</w:t>
      </w:r>
      <w:proofErr w:type="gramEnd"/>
    </w:p>
    <w:p w:rsidR="007F68E2" w:rsidRDefault="007F68E2">
      <w:pPr>
        <w:pStyle w:val="ConsPlusNonformat"/>
        <w:jc w:val="both"/>
      </w:pPr>
      <w:r>
        <w:t xml:space="preserve">                            _______________________________________________</w:t>
      </w:r>
    </w:p>
    <w:p w:rsidR="007F68E2" w:rsidRDefault="007F68E2">
      <w:pPr>
        <w:pStyle w:val="ConsPlusNonformat"/>
        <w:jc w:val="both"/>
      </w:pPr>
      <w:r>
        <w:t xml:space="preserve">                                 реквизиты документа, подтверждающего</w:t>
      </w:r>
    </w:p>
    <w:p w:rsidR="007F68E2" w:rsidRDefault="007F68E2">
      <w:pPr>
        <w:pStyle w:val="ConsPlusNonformat"/>
        <w:jc w:val="both"/>
      </w:pPr>
      <w:r>
        <w:t xml:space="preserve">                            _______________________________________________</w:t>
      </w:r>
    </w:p>
    <w:p w:rsidR="007F68E2" w:rsidRDefault="007F68E2">
      <w:pPr>
        <w:pStyle w:val="ConsPlusNonformat"/>
        <w:jc w:val="both"/>
      </w:pPr>
      <w:r>
        <w:t xml:space="preserve">                                            его полномочия)</w:t>
      </w:r>
    </w:p>
    <w:p w:rsidR="007F68E2" w:rsidRDefault="007F68E2">
      <w:pPr>
        <w:pStyle w:val="ConsPlusNonformat"/>
        <w:jc w:val="both"/>
      </w:pPr>
      <w:r>
        <w:t xml:space="preserve">                            почтовый адрес: _______________________________</w:t>
      </w:r>
    </w:p>
    <w:p w:rsidR="007F68E2" w:rsidRDefault="007F68E2">
      <w:pPr>
        <w:pStyle w:val="ConsPlusNonformat"/>
        <w:jc w:val="both"/>
      </w:pPr>
      <w:r>
        <w:t xml:space="preserve">                            </w:t>
      </w:r>
      <w:proofErr w:type="gramStart"/>
      <w:r>
        <w:t>электронной</w:t>
      </w:r>
      <w:proofErr w:type="gramEnd"/>
      <w:r>
        <w:t xml:space="preserve"> адрес: ____________________________</w:t>
      </w:r>
    </w:p>
    <w:p w:rsidR="007F68E2" w:rsidRDefault="007F68E2">
      <w:pPr>
        <w:pStyle w:val="ConsPlusNonformat"/>
        <w:jc w:val="both"/>
      </w:pPr>
      <w:r>
        <w:t xml:space="preserve">                            номер телефона: _______________________________</w:t>
      </w:r>
    </w:p>
    <w:p w:rsidR="007F68E2" w:rsidRDefault="007F68E2">
      <w:pPr>
        <w:pStyle w:val="ConsPlusNonformat"/>
        <w:jc w:val="both"/>
      </w:pPr>
    </w:p>
    <w:p w:rsidR="007F68E2" w:rsidRDefault="007F68E2">
      <w:pPr>
        <w:pStyle w:val="ConsPlusNonformat"/>
        <w:jc w:val="both"/>
      </w:pPr>
      <w:r>
        <w:t xml:space="preserve">                                ЗАЯВЛЕНИЕ.</w:t>
      </w:r>
    </w:p>
    <w:p w:rsidR="007F68E2" w:rsidRDefault="007F68E2">
      <w:pPr>
        <w:pStyle w:val="ConsPlusNonformat"/>
        <w:jc w:val="both"/>
      </w:pPr>
    </w:p>
    <w:p w:rsidR="007F68E2" w:rsidRDefault="007F68E2">
      <w:pPr>
        <w:pStyle w:val="ConsPlusNonformat"/>
        <w:jc w:val="both"/>
      </w:pPr>
      <w:r>
        <w:t xml:space="preserve">    Прошу выдать паспорт мобильного объекта _______________________________</w:t>
      </w:r>
    </w:p>
    <w:p w:rsidR="007F68E2" w:rsidRDefault="007F68E2">
      <w:pPr>
        <w:pStyle w:val="ConsPlusNonformat"/>
        <w:jc w:val="both"/>
      </w:pPr>
      <w:r>
        <w:t xml:space="preserve">                                                </w:t>
      </w:r>
      <w:proofErr w:type="gramStart"/>
      <w:r>
        <w:t>(указать тип мобильного</w:t>
      </w:r>
      <w:proofErr w:type="gramEnd"/>
    </w:p>
    <w:p w:rsidR="007F68E2" w:rsidRDefault="007F68E2">
      <w:pPr>
        <w:pStyle w:val="ConsPlusNonformat"/>
        <w:jc w:val="both"/>
      </w:pPr>
      <w:r>
        <w:t xml:space="preserve">                                                       объекта)</w:t>
      </w:r>
    </w:p>
    <w:p w:rsidR="007F68E2" w:rsidRDefault="007F68E2">
      <w:pPr>
        <w:pStyle w:val="ConsPlusNonformat"/>
        <w:jc w:val="both"/>
      </w:pPr>
      <w:r>
        <w:t xml:space="preserve">согласно схеме размещения нестационарных торговых объектов _____________ </w:t>
      </w:r>
      <w:proofErr w:type="gramStart"/>
      <w:r>
        <w:t>на</w:t>
      </w:r>
      <w:proofErr w:type="gramEnd"/>
    </w:p>
    <w:p w:rsidR="007F68E2" w:rsidRDefault="007F68E2">
      <w:pPr>
        <w:pStyle w:val="ConsPlusNonformat"/>
        <w:jc w:val="both"/>
      </w:pPr>
      <w:r>
        <w:t xml:space="preserve">                                                            </w:t>
      </w:r>
      <w:proofErr w:type="gramStart"/>
      <w:r>
        <w:t>(порядковый</w:t>
      </w:r>
      <w:proofErr w:type="gramEnd"/>
    </w:p>
    <w:p w:rsidR="007F68E2" w:rsidRDefault="007F68E2">
      <w:pPr>
        <w:pStyle w:val="ConsPlusNonformat"/>
        <w:jc w:val="both"/>
      </w:pPr>
      <w:r>
        <w:t xml:space="preserve">                                                              номер)</w:t>
      </w:r>
    </w:p>
    <w:p w:rsidR="007F68E2" w:rsidRDefault="007F68E2">
      <w:pPr>
        <w:pStyle w:val="ConsPlusNonformat"/>
        <w:jc w:val="both"/>
      </w:pPr>
      <w:r>
        <w:t xml:space="preserve">земельном </w:t>
      </w:r>
      <w:proofErr w:type="gramStart"/>
      <w:r>
        <w:t>участке</w:t>
      </w:r>
      <w:proofErr w:type="gramEnd"/>
      <w:r>
        <w:t xml:space="preserve"> площадью _______ кв. м по адресу: _______________________</w:t>
      </w:r>
    </w:p>
    <w:p w:rsidR="007F68E2" w:rsidRDefault="007F68E2">
      <w:pPr>
        <w:pStyle w:val="ConsPlusNonformat"/>
        <w:jc w:val="both"/>
      </w:pPr>
      <w:r>
        <w:t xml:space="preserve">                                                      (адресный ориентир)</w:t>
      </w:r>
    </w:p>
    <w:p w:rsidR="007F68E2" w:rsidRDefault="007F68E2">
      <w:pPr>
        <w:pStyle w:val="ConsPlusNonformat"/>
        <w:jc w:val="both"/>
      </w:pPr>
      <w:r>
        <w:t>для _______________________________________________________________________</w:t>
      </w:r>
    </w:p>
    <w:p w:rsidR="007F68E2" w:rsidRDefault="007F68E2">
      <w:pPr>
        <w:pStyle w:val="ConsPlusNonformat"/>
        <w:jc w:val="both"/>
      </w:pPr>
      <w:r>
        <w:t xml:space="preserve">         </w:t>
      </w:r>
      <w:proofErr w:type="gramStart"/>
      <w:r>
        <w:t>(указать специализацию (ассортимент реализуемой продукции) и</w:t>
      </w:r>
      <w:proofErr w:type="gramEnd"/>
    </w:p>
    <w:p w:rsidR="007F68E2" w:rsidRDefault="007F68E2">
      <w:pPr>
        <w:pStyle w:val="ConsPlusNonformat"/>
        <w:jc w:val="both"/>
      </w:pPr>
      <w:r>
        <w:t>__________________________________________________________________________.</w:t>
      </w:r>
    </w:p>
    <w:p w:rsidR="007F68E2" w:rsidRDefault="007F68E2">
      <w:pPr>
        <w:pStyle w:val="ConsPlusNonformat"/>
        <w:jc w:val="both"/>
      </w:pPr>
      <w:r>
        <w:t xml:space="preserve">     предполагаемый срок использования земель или земельного участка)</w:t>
      </w:r>
    </w:p>
    <w:p w:rsidR="007F68E2" w:rsidRDefault="007F68E2">
      <w:pPr>
        <w:pStyle w:val="ConsPlusNonformat"/>
        <w:jc w:val="both"/>
      </w:pPr>
    </w:p>
    <w:p w:rsidR="007F68E2" w:rsidRDefault="007F68E2">
      <w:pPr>
        <w:pStyle w:val="ConsPlusNonformat"/>
        <w:jc w:val="both"/>
      </w:pPr>
      <w:r>
        <w:t>"___" __________ 20___ г.                             _____________________</w:t>
      </w:r>
    </w:p>
    <w:p w:rsidR="007F68E2" w:rsidRDefault="007F68E2">
      <w:pPr>
        <w:pStyle w:val="ConsPlusNonformat"/>
        <w:jc w:val="both"/>
      </w:pPr>
      <w:r>
        <w:t xml:space="preserve">                                                       (подпись заявителя)</w:t>
      </w:r>
    </w:p>
    <w:p w:rsidR="007F68E2" w:rsidRDefault="007F68E2">
      <w:pPr>
        <w:pStyle w:val="ConsPlusNormal"/>
        <w:ind w:firstLine="540"/>
        <w:jc w:val="both"/>
      </w:pPr>
    </w:p>
    <w:p w:rsidR="007F68E2" w:rsidRDefault="007F68E2">
      <w:pPr>
        <w:pStyle w:val="ConsPlusNormal"/>
        <w:ind w:firstLine="540"/>
        <w:jc w:val="both"/>
      </w:pPr>
    </w:p>
    <w:p w:rsidR="007F68E2" w:rsidRDefault="007F68E2">
      <w:pPr>
        <w:pStyle w:val="ConsPlusNormal"/>
        <w:ind w:firstLine="540"/>
        <w:jc w:val="both"/>
      </w:pPr>
    </w:p>
    <w:p w:rsidR="007F68E2" w:rsidRDefault="007F68E2">
      <w:pPr>
        <w:pStyle w:val="ConsPlusNormal"/>
        <w:ind w:firstLine="540"/>
        <w:jc w:val="both"/>
      </w:pPr>
    </w:p>
    <w:p w:rsidR="007F68E2" w:rsidRDefault="007F68E2">
      <w:pPr>
        <w:pStyle w:val="ConsPlusNormal"/>
        <w:ind w:firstLine="540"/>
        <w:jc w:val="both"/>
      </w:pPr>
    </w:p>
    <w:p w:rsidR="007F68E2" w:rsidRPr="007F68E2" w:rsidRDefault="007F68E2">
      <w:pPr>
        <w:pStyle w:val="ConsPlusNormal"/>
        <w:jc w:val="right"/>
        <w:outlineLvl w:val="1"/>
        <w:rPr>
          <w:rFonts w:ascii="Times New Roman" w:hAnsi="Times New Roman" w:cs="Times New Roman"/>
          <w:sz w:val="20"/>
        </w:rPr>
      </w:pPr>
      <w:r w:rsidRPr="007F68E2">
        <w:rPr>
          <w:rFonts w:ascii="Times New Roman" w:hAnsi="Times New Roman" w:cs="Times New Roman"/>
          <w:sz w:val="20"/>
        </w:rPr>
        <w:lastRenderedPageBreak/>
        <w:t>Приложение 3</w:t>
      </w:r>
    </w:p>
    <w:p w:rsidR="007F68E2" w:rsidRPr="007F68E2" w:rsidRDefault="007F68E2">
      <w:pPr>
        <w:pStyle w:val="ConsPlusNormal"/>
        <w:jc w:val="right"/>
        <w:rPr>
          <w:rFonts w:ascii="Times New Roman" w:hAnsi="Times New Roman" w:cs="Times New Roman"/>
          <w:sz w:val="20"/>
        </w:rPr>
      </w:pPr>
      <w:r w:rsidRPr="007F68E2">
        <w:rPr>
          <w:rFonts w:ascii="Times New Roman" w:hAnsi="Times New Roman" w:cs="Times New Roman"/>
          <w:sz w:val="20"/>
        </w:rPr>
        <w:t>к административному регламенту</w:t>
      </w:r>
    </w:p>
    <w:p w:rsidR="007F68E2" w:rsidRPr="007F68E2" w:rsidRDefault="007F68E2">
      <w:pPr>
        <w:pStyle w:val="ConsPlusNormal"/>
        <w:jc w:val="right"/>
        <w:rPr>
          <w:rFonts w:ascii="Times New Roman" w:hAnsi="Times New Roman" w:cs="Times New Roman"/>
          <w:sz w:val="20"/>
        </w:rPr>
      </w:pPr>
      <w:r w:rsidRPr="007F68E2">
        <w:rPr>
          <w:rFonts w:ascii="Times New Roman" w:hAnsi="Times New Roman" w:cs="Times New Roman"/>
          <w:sz w:val="20"/>
        </w:rPr>
        <w:t>предоставления муниципальной услуги</w:t>
      </w:r>
    </w:p>
    <w:p w:rsidR="007F68E2" w:rsidRPr="007F68E2" w:rsidRDefault="007F68E2">
      <w:pPr>
        <w:pStyle w:val="ConsPlusNormal"/>
        <w:jc w:val="right"/>
        <w:rPr>
          <w:rFonts w:ascii="Times New Roman" w:hAnsi="Times New Roman" w:cs="Times New Roman"/>
          <w:sz w:val="20"/>
        </w:rPr>
      </w:pPr>
      <w:r w:rsidRPr="007F68E2">
        <w:rPr>
          <w:rFonts w:ascii="Times New Roman" w:hAnsi="Times New Roman" w:cs="Times New Roman"/>
          <w:sz w:val="20"/>
        </w:rPr>
        <w:t>по выдаче паспорта мобильного объекта</w:t>
      </w:r>
    </w:p>
    <w:p w:rsidR="007F68E2" w:rsidRPr="007F68E2" w:rsidRDefault="007F68E2">
      <w:pPr>
        <w:pStyle w:val="ConsPlusNormal"/>
        <w:ind w:firstLine="540"/>
        <w:jc w:val="both"/>
        <w:rPr>
          <w:rFonts w:ascii="Times New Roman" w:hAnsi="Times New Roman" w:cs="Times New Roman"/>
          <w:sz w:val="20"/>
        </w:rPr>
      </w:pPr>
    </w:p>
    <w:p w:rsidR="007F68E2" w:rsidRDefault="007F68E2">
      <w:pPr>
        <w:pStyle w:val="ConsPlusNormal"/>
        <w:jc w:val="center"/>
        <w:rPr>
          <w:rFonts w:ascii="Times New Roman" w:hAnsi="Times New Roman" w:cs="Times New Roman"/>
          <w:sz w:val="24"/>
          <w:szCs w:val="24"/>
        </w:rPr>
      </w:pPr>
      <w:bookmarkStart w:id="10" w:name="P539"/>
      <w:bookmarkEnd w:id="10"/>
    </w:p>
    <w:p w:rsidR="007F68E2" w:rsidRDefault="007F68E2">
      <w:pPr>
        <w:pStyle w:val="ConsPlusNormal"/>
        <w:jc w:val="center"/>
        <w:rPr>
          <w:rFonts w:ascii="Times New Roman" w:hAnsi="Times New Roman" w:cs="Times New Roman"/>
          <w:sz w:val="24"/>
          <w:szCs w:val="24"/>
        </w:rPr>
      </w:pPr>
    </w:p>
    <w:p w:rsidR="007F68E2" w:rsidRDefault="007F68E2">
      <w:pPr>
        <w:pStyle w:val="ConsPlusNormal"/>
        <w:jc w:val="center"/>
        <w:rPr>
          <w:rFonts w:ascii="Times New Roman" w:hAnsi="Times New Roman" w:cs="Times New Roman"/>
          <w:sz w:val="24"/>
          <w:szCs w:val="24"/>
        </w:rPr>
      </w:pPr>
    </w:p>
    <w:p w:rsidR="007F68E2" w:rsidRDefault="007F68E2">
      <w:pPr>
        <w:pStyle w:val="ConsPlusNormal"/>
        <w:jc w:val="center"/>
        <w:rPr>
          <w:rFonts w:ascii="Times New Roman" w:hAnsi="Times New Roman" w:cs="Times New Roman"/>
          <w:sz w:val="24"/>
          <w:szCs w:val="24"/>
        </w:rPr>
      </w:pPr>
    </w:p>
    <w:p w:rsidR="007F68E2" w:rsidRPr="007F68E2" w:rsidRDefault="007F68E2">
      <w:pPr>
        <w:pStyle w:val="ConsPlusNormal"/>
        <w:jc w:val="center"/>
        <w:rPr>
          <w:rFonts w:ascii="Times New Roman" w:hAnsi="Times New Roman" w:cs="Times New Roman"/>
          <w:sz w:val="24"/>
          <w:szCs w:val="24"/>
        </w:rPr>
      </w:pPr>
      <w:r w:rsidRPr="007F68E2">
        <w:rPr>
          <w:rFonts w:ascii="Times New Roman" w:hAnsi="Times New Roman" w:cs="Times New Roman"/>
          <w:sz w:val="24"/>
          <w:szCs w:val="24"/>
        </w:rPr>
        <w:t>БЛОК-СХЕМА</w:t>
      </w:r>
    </w:p>
    <w:p w:rsidR="007F68E2" w:rsidRPr="007F68E2" w:rsidRDefault="007F68E2">
      <w:pPr>
        <w:pStyle w:val="ConsPlusNormal"/>
        <w:jc w:val="center"/>
        <w:rPr>
          <w:rFonts w:ascii="Times New Roman" w:hAnsi="Times New Roman" w:cs="Times New Roman"/>
          <w:sz w:val="24"/>
          <w:szCs w:val="24"/>
        </w:rPr>
      </w:pPr>
      <w:r w:rsidRPr="007F68E2">
        <w:rPr>
          <w:rFonts w:ascii="Times New Roman" w:hAnsi="Times New Roman" w:cs="Times New Roman"/>
          <w:sz w:val="24"/>
          <w:szCs w:val="24"/>
        </w:rPr>
        <w:t>последовательности административных процедур</w:t>
      </w:r>
    </w:p>
    <w:p w:rsidR="007F68E2" w:rsidRPr="007F68E2" w:rsidRDefault="007F68E2">
      <w:pPr>
        <w:pStyle w:val="ConsPlusNormal"/>
        <w:jc w:val="center"/>
        <w:rPr>
          <w:rFonts w:ascii="Times New Roman" w:hAnsi="Times New Roman" w:cs="Times New Roman"/>
          <w:sz w:val="24"/>
          <w:szCs w:val="24"/>
        </w:rPr>
      </w:pPr>
      <w:r w:rsidRPr="007F68E2">
        <w:rPr>
          <w:rFonts w:ascii="Times New Roman" w:hAnsi="Times New Roman" w:cs="Times New Roman"/>
          <w:sz w:val="24"/>
          <w:szCs w:val="24"/>
        </w:rPr>
        <w:t>при предоставлении муниципальной услуги</w:t>
      </w:r>
    </w:p>
    <w:p w:rsidR="007F68E2" w:rsidRPr="007F68E2" w:rsidRDefault="007F68E2">
      <w:pPr>
        <w:pStyle w:val="ConsPlusNormal"/>
        <w:jc w:val="center"/>
        <w:rPr>
          <w:rFonts w:ascii="Times New Roman" w:hAnsi="Times New Roman" w:cs="Times New Roman"/>
          <w:sz w:val="24"/>
          <w:szCs w:val="24"/>
        </w:rPr>
      </w:pPr>
      <w:r w:rsidRPr="007F68E2">
        <w:rPr>
          <w:rFonts w:ascii="Times New Roman" w:hAnsi="Times New Roman" w:cs="Times New Roman"/>
          <w:sz w:val="24"/>
          <w:szCs w:val="24"/>
        </w:rPr>
        <w:t>по выдаче паспорта мобильного объекта</w:t>
      </w:r>
    </w:p>
    <w:p w:rsidR="007F68E2" w:rsidRDefault="007F68E2">
      <w:pPr>
        <w:pStyle w:val="ConsPlusNormal"/>
        <w:ind w:firstLine="540"/>
        <w:jc w:val="both"/>
      </w:pPr>
    </w:p>
    <w:p w:rsidR="007F68E2" w:rsidRDefault="007F68E2">
      <w:pPr>
        <w:pStyle w:val="ConsPlusNonformat"/>
        <w:jc w:val="both"/>
      </w:pPr>
      <w:r>
        <w:t xml:space="preserve">     ┌──────────────────────────────────────────────────────────────┐</w:t>
      </w:r>
    </w:p>
    <w:p w:rsidR="007F68E2" w:rsidRDefault="007F68E2">
      <w:pPr>
        <w:pStyle w:val="ConsPlusNonformat"/>
        <w:jc w:val="both"/>
      </w:pPr>
      <w:r>
        <w:t xml:space="preserve">     │Прием заявлений и документов на получение муниципальной услуги│</w:t>
      </w:r>
    </w:p>
    <w:p w:rsidR="007F68E2" w:rsidRDefault="007F68E2">
      <w:pPr>
        <w:pStyle w:val="ConsPlusNonformat"/>
        <w:jc w:val="both"/>
      </w:pPr>
      <w:r>
        <w:t xml:space="preserve">     └───────────────────────────────┬──────────────────────────────┘</w:t>
      </w:r>
    </w:p>
    <w:p w:rsidR="007F68E2" w:rsidRDefault="007F68E2">
      <w:pPr>
        <w:pStyle w:val="ConsPlusNonformat"/>
        <w:jc w:val="both"/>
      </w:pPr>
      <w:r>
        <w:t xml:space="preserve">                                     \/</w:t>
      </w:r>
    </w:p>
    <w:p w:rsidR="007F68E2" w:rsidRDefault="007F68E2">
      <w:pPr>
        <w:pStyle w:val="ConsPlusNonformat"/>
        <w:jc w:val="both"/>
      </w:pPr>
      <w:r>
        <w:t xml:space="preserve">          ┌─────────────────────────────────────────────────────┐</w:t>
      </w:r>
    </w:p>
    <w:p w:rsidR="007F68E2" w:rsidRDefault="007F68E2">
      <w:pPr>
        <w:pStyle w:val="ConsPlusNonformat"/>
        <w:jc w:val="both"/>
      </w:pPr>
      <w:r>
        <w:t xml:space="preserve">          │Рассмотрение заявления и документов, выдача заявителю│</w:t>
      </w:r>
    </w:p>
    <w:p w:rsidR="007F68E2" w:rsidRDefault="007F68E2">
      <w:pPr>
        <w:pStyle w:val="ConsPlusNonformat"/>
        <w:jc w:val="both"/>
      </w:pPr>
      <w:r>
        <w:t xml:space="preserve">          │паспорта мобильного объекта или уведомления об отказе│</w:t>
      </w:r>
    </w:p>
    <w:p w:rsidR="007F68E2" w:rsidRDefault="007F68E2">
      <w:pPr>
        <w:pStyle w:val="ConsPlusNonformat"/>
        <w:jc w:val="both"/>
      </w:pPr>
      <w:r>
        <w:t xml:space="preserve">          └─────────────────────────────────────────────────────┘</w:t>
      </w:r>
    </w:p>
    <w:p w:rsidR="007F68E2" w:rsidRDefault="007F68E2">
      <w:pPr>
        <w:pStyle w:val="ConsPlusNormal"/>
        <w:ind w:firstLine="540"/>
        <w:jc w:val="both"/>
      </w:pPr>
    </w:p>
    <w:p w:rsidR="007F68E2" w:rsidRDefault="007F68E2">
      <w:pPr>
        <w:pStyle w:val="ConsPlusNormal"/>
        <w:ind w:firstLine="540"/>
        <w:jc w:val="both"/>
      </w:pPr>
    </w:p>
    <w:p w:rsidR="007F68E2" w:rsidRDefault="007F68E2">
      <w:pPr>
        <w:pStyle w:val="ConsPlusNormal"/>
        <w:pBdr>
          <w:top w:val="single" w:sz="6" w:space="0" w:color="auto"/>
        </w:pBdr>
        <w:spacing w:before="100" w:after="100"/>
        <w:jc w:val="both"/>
        <w:rPr>
          <w:sz w:val="2"/>
          <w:szCs w:val="2"/>
        </w:rPr>
      </w:pPr>
    </w:p>
    <w:p w:rsidR="00926B17" w:rsidRDefault="00926B17"/>
    <w:sectPr w:rsidR="00926B17" w:rsidSect="00717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E2"/>
    <w:rsid w:val="003A3D3B"/>
    <w:rsid w:val="007F68E2"/>
    <w:rsid w:val="00926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8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6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68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6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6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68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68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68E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8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6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68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6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68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68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68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68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1F6CEF23C479A1BD509249EA592BB32A498A9523CC279839845A1A07A73A9AC92F684C8C0B22C3D8F61BGB3CE" TargetMode="External"/><Relationship Id="rId18" Type="http://schemas.openxmlformats.org/officeDocument/2006/relationships/hyperlink" Target="consultantplus://offline/ref=CF1F6CEF23C479A1BD509249EA592BB32A498A9523C02E9437845A1A07A73A9AGC39E" TargetMode="External"/><Relationship Id="rId26" Type="http://schemas.openxmlformats.org/officeDocument/2006/relationships/hyperlink" Target="consultantplus://offline/ref=CF1F6CEF23C479A1BD508C44FC3575BA2247D09822C625C663DB014750GA3EE" TargetMode="External"/><Relationship Id="rId39" Type="http://schemas.openxmlformats.org/officeDocument/2006/relationships/hyperlink" Target="consultantplus://offline/ref=CF1F6CEF23C479A1BD509249EA592BB32A498A9523CC279839845A1A07A73A9AC92F684C8C0B22C3D8F618GB3BE" TargetMode="External"/><Relationship Id="rId21" Type="http://schemas.openxmlformats.org/officeDocument/2006/relationships/hyperlink" Target="consultantplus://offline/ref=CF1F6CEF23C479A1BD508C44FC3575BA2143D3912BC525C663DB014750AE30CD8E60310EC80622CBGD3AE" TargetMode="External"/><Relationship Id="rId34" Type="http://schemas.openxmlformats.org/officeDocument/2006/relationships/hyperlink" Target="consultantplus://offline/ref=CF1F6CEF23C479A1BD509249EA592BB32A498A9523CC279839845A1A07A73A9AC92F684C8C0B22C3D8F619GB3FE" TargetMode="External"/><Relationship Id="rId42" Type="http://schemas.openxmlformats.org/officeDocument/2006/relationships/hyperlink" Target="consultantplus://offline/ref=CF1F6CEF23C479A1BD509249EA592BB32A498A9523CC279839845A1A07A73A9AC92F684C8C0B22C3D8F618GB3FE" TargetMode="External"/><Relationship Id="rId47" Type="http://schemas.openxmlformats.org/officeDocument/2006/relationships/hyperlink" Target="consultantplus://offline/ref=CF1F6CEF23C479A1BD509249EA592BB32A498A9523CC279839845A1A07A73A9AC92F684C8C0B22C3D8F61FGB3EE" TargetMode="External"/><Relationship Id="rId50" Type="http://schemas.openxmlformats.org/officeDocument/2006/relationships/hyperlink" Target="consultantplus://offline/ref=CF1F6CEF23C479A1BD509249EA592BB32A498A9523CC279839845A1A07A73A9AC92F684C8C0B22C3D8F61FGB32E" TargetMode="External"/><Relationship Id="rId55" Type="http://schemas.openxmlformats.org/officeDocument/2006/relationships/hyperlink" Target="consultantplus://offline/ref=CF1F6CEF23C479A1BD509249EA592BB32A498A9522C02A913C845A1A07A73A9AC92F684C8C0B22C3D8F61BGB32E" TargetMode="External"/><Relationship Id="rId63" Type="http://schemas.openxmlformats.org/officeDocument/2006/relationships/hyperlink" Target="consultantplus://offline/ref=CF1F6CEF23C479A1BD509249EA592BB32A498A9523CC279839845A1A07A73A9AC92F684C8C0B22C3D8F613GB33E" TargetMode="External"/><Relationship Id="rId7" Type="http://schemas.openxmlformats.org/officeDocument/2006/relationships/hyperlink" Target="consultantplus://offline/ref=CF1F6CEF23C479A1BD509249EA592BB32A498A9523CC279839845A1A07A73A9AC92F684C8C0B22C3D8F61BGB3FE" TargetMode="External"/><Relationship Id="rId2" Type="http://schemas.microsoft.com/office/2007/relationships/stylesWithEffects" Target="stylesWithEffects.xml"/><Relationship Id="rId16" Type="http://schemas.openxmlformats.org/officeDocument/2006/relationships/hyperlink" Target="consultantplus://offline/ref=CF1F6CEF23C479A1BD509249EA592BB32A498A9523CC279839845A1A07A73A9AC92F684C8C0B22C3D8F61BGB32E" TargetMode="External"/><Relationship Id="rId20" Type="http://schemas.openxmlformats.org/officeDocument/2006/relationships/hyperlink" Target="consultantplus://offline/ref=CF1F6CEF23C479A1BD509249EA592BB32A498A9523CC279839845A1A07A73A9AC92F684C8C0B22C3D8F61BGB33E" TargetMode="External"/><Relationship Id="rId29" Type="http://schemas.openxmlformats.org/officeDocument/2006/relationships/hyperlink" Target="consultantplus://offline/ref=CF1F6CEF23C479A1BD509249EA592BB32A498A9523CD26983B845A1A07A73A9AC92F684C8C0B22C3D8F71BGB3CE" TargetMode="External"/><Relationship Id="rId41" Type="http://schemas.openxmlformats.org/officeDocument/2006/relationships/hyperlink" Target="consultantplus://offline/ref=CF1F6CEF23C479A1BD509249EA592BB32A498A9523CC279839845A1A07A73A9AC92F684C8C0B22C3D8F618GB39E" TargetMode="External"/><Relationship Id="rId54" Type="http://schemas.openxmlformats.org/officeDocument/2006/relationships/hyperlink" Target="consultantplus://offline/ref=CF1F6CEF23C479A1BD509249EA592BB32A498A9522C02A913C845A1A07A73A9AC92F684C8C0B22C3D8F61BGB3DE" TargetMode="External"/><Relationship Id="rId62" Type="http://schemas.openxmlformats.org/officeDocument/2006/relationships/hyperlink" Target="consultantplus://offline/ref=CF1F6CEF23C479A1BD509249EA592BB32A498A9523C12F923E845A1A07A73A9AC92F684C8C0B22C3D8F618GB3EE" TargetMode="External"/><Relationship Id="rId1" Type="http://schemas.openxmlformats.org/officeDocument/2006/relationships/styles" Target="styles.xml"/><Relationship Id="rId6" Type="http://schemas.openxmlformats.org/officeDocument/2006/relationships/hyperlink" Target="consultantplus://offline/ref=CF1F6CEF23C479A1BD509249EA592BB32A498A9523C12F923E845A1A07A73A9AC92F684C8C0B22C3D8F618GB3EE" TargetMode="External"/><Relationship Id="rId11" Type="http://schemas.openxmlformats.org/officeDocument/2006/relationships/hyperlink" Target="consultantplus://offline/ref=CF1F6CEF23C479A1BD509249EA592BB32A498A952DC52F953A845A1A07A73A9AGC39E" TargetMode="External"/><Relationship Id="rId24" Type="http://schemas.openxmlformats.org/officeDocument/2006/relationships/hyperlink" Target="consultantplus://offline/ref=CF1F6CEF23C479A1BD508C44FC3575BA2142D79B2FC725C663DB014750GA3EE" TargetMode="External"/><Relationship Id="rId32" Type="http://schemas.openxmlformats.org/officeDocument/2006/relationships/hyperlink" Target="consultantplus://offline/ref=CF1F6CEF23C479A1BD509249EA592BB32A498A9523CC279839845A1A07A73A9AC92F684C8C0B22C3D8F61AGB3AE" TargetMode="External"/><Relationship Id="rId37" Type="http://schemas.openxmlformats.org/officeDocument/2006/relationships/hyperlink" Target="consultantplus://offline/ref=CF1F6CEF23C479A1BD508C44FC3575BA2143D79923C525C663DB014750GA3EE" TargetMode="External"/><Relationship Id="rId40" Type="http://schemas.openxmlformats.org/officeDocument/2006/relationships/hyperlink" Target="consultantplus://offline/ref=CF1F6CEF23C479A1BD509249EA592BB32A498A9523CC279839845A1A07A73A9AC92F684C8C0B22C3D8F618GB38E" TargetMode="External"/><Relationship Id="rId45" Type="http://schemas.openxmlformats.org/officeDocument/2006/relationships/hyperlink" Target="consultantplus://offline/ref=CF1F6CEF23C479A1BD509249EA592BB32A498A9523CC279839845A1A07A73A9AC92F684C8C0B22C3D8F618GB33E" TargetMode="External"/><Relationship Id="rId53" Type="http://schemas.openxmlformats.org/officeDocument/2006/relationships/hyperlink" Target="consultantplus://offline/ref=CF1F6CEF23C479A1BD509249EA592BB32A498A9523CC279839845A1A07A73A9AC92F684C8C0B22C3D8F613GB3AE" TargetMode="External"/><Relationship Id="rId58" Type="http://schemas.openxmlformats.org/officeDocument/2006/relationships/hyperlink" Target="consultantplus://offline/ref=CF1F6CEF23C479A1BD509249EA592BB32A498A9522C02A913C845A1A07A73A9AC92F684C8C0B22C3D8F61AGB38E" TargetMode="External"/><Relationship Id="rId66" Type="http://schemas.openxmlformats.org/officeDocument/2006/relationships/theme" Target="theme/theme1.xml"/><Relationship Id="rId5" Type="http://schemas.openxmlformats.org/officeDocument/2006/relationships/hyperlink" Target="consultantplus://offline/ref=CF1F6CEF23C479A1BD509249EA592BB32A498A9522C02A913C845A1A07A73A9AC92F684C8C0B22C3D8F61BGB3FE" TargetMode="External"/><Relationship Id="rId15" Type="http://schemas.openxmlformats.org/officeDocument/2006/relationships/hyperlink" Target="consultantplus://offline/ref=CF1F6CEF23C479A1BD509249EA592BB32A498A9523C12F923E845A1A07A73A9AC92F684C8C0B22C3D8F618GB3EE" TargetMode="External"/><Relationship Id="rId23" Type="http://schemas.openxmlformats.org/officeDocument/2006/relationships/hyperlink" Target="consultantplus://offline/ref=CF1F6CEF23C479A1BD508C44FC3575BA2142D59D29CD25C663DB014750AE30CD8E60310EC80623CAGD3CE" TargetMode="External"/><Relationship Id="rId28" Type="http://schemas.openxmlformats.org/officeDocument/2006/relationships/hyperlink" Target="consultantplus://offline/ref=CF1F6CEF23C479A1BD509249EA592BB32A498A9523CC299538845A1A07A73A9AC92F684C8C0B22C3D8F21DGB3AE" TargetMode="External"/><Relationship Id="rId36" Type="http://schemas.openxmlformats.org/officeDocument/2006/relationships/hyperlink" Target="consultantplus://offline/ref=CF1F6CEF23C479A1BD509249EA592BB32A498A9523CC279839845A1A07A73A9AC92F684C8C0B22C3D8F619GB32E" TargetMode="External"/><Relationship Id="rId49" Type="http://schemas.openxmlformats.org/officeDocument/2006/relationships/hyperlink" Target="consultantplus://offline/ref=CF1F6CEF23C479A1BD509249EA592BB32A498A9523CC279839845A1A07A73A9AC92F684C8C0B22C3D8F61FGB3DE" TargetMode="External"/><Relationship Id="rId57" Type="http://schemas.openxmlformats.org/officeDocument/2006/relationships/hyperlink" Target="consultantplus://offline/ref=CF1F6CEF23C479A1BD509249EA592BB32A498A9522C02A913C845A1A07A73A9AC92F684C8C0B22C3D8F61AGB3BE" TargetMode="External"/><Relationship Id="rId61" Type="http://schemas.openxmlformats.org/officeDocument/2006/relationships/hyperlink" Target="consultantplus://offline/ref=CF1F6CEF23C479A1BD509249EA592BB32A498A9522C02A913C845A1A07A73A9AC92F684C8C0B22C3D8F61AGB3FE" TargetMode="External"/><Relationship Id="rId10" Type="http://schemas.openxmlformats.org/officeDocument/2006/relationships/hyperlink" Target="consultantplus://offline/ref=CF1F6CEF23C479A1BD509249EA592BB32A498A952DCD2C9939845A1A07A73A9AGC39E" TargetMode="External"/><Relationship Id="rId19" Type="http://schemas.openxmlformats.org/officeDocument/2006/relationships/hyperlink" Target="consultantplus://offline/ref=CF1F6CEF23C479A1BD509249EA592BB32A498A9522C02A913C845A1A07A73A9AC92F684C8C0B22C3D8F61BGB3CE" TargetMode="External"/><Relationship Id="rId31" Type="http://schemas.openxmlformats.org/officeDocument/2006/relationships/hyperlink" Target="consultantplus://offline/ref=CF1F6CEF23C479A1BD509249EA592BB32A498A9523CC2A9036845A1A07A73A9AGC39E" TargetMode="External"/><Relationship Id="rId44" Type="http://schemas.openxmlformats.org/officeDocument/2006/relationships/hyperlink" Target="consultantplus://offline/ref=CF1F6CEF23C479A1BD509249EA592BB32A498A9523CC279839845A1A07A73A9AC92F684C8C0B22C3D8F618GB32E" TargetMode="External"/><Relationship Id="rId52" Type="http://schemas.openxmlformats.org/officeDocument/2006/relationships/hyperlink" Target="consultantplus://offline/ref=CF1F6CEF23C479A1BD509249EA592BB32A498A9523CC279839845A1A07A73A9AC92F684C8C0B22C3D8F61DGB3EE" TargetMode="External"/><Relationship Id="rId60" Type="http://schemas.openxmlformats.org/officeDocument/2006/relationships/hyperlink" Target="consultantplus://offline/ref=CF1F6CEF23C479A1BD509249EA592BB32A498A9523CC279839845A1A07A73A9AC92F684C8C0B22C3D8F613GB32E"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F1F6CEF23C479A1BD509249EA592BB32A498A9523C02E9437845A1A07A73A9AGC39E" TargetMode="External"/><Relationship Id="rId14" Type="http://schemas.openxmlformats.org/officeDocument/2006/relationships/hyperlink" Target="consultantplus://offline/ref=CF1F6CEF23C479A1BD509249EA592BB32A498A9522C02A913C845A1A07A73A9AC92F684C8C0B22C3D8F61BGB3FE" TargetMode="External"/><Relationship Id="rId22" Type="http://schemas.openxmlformats.org/officeDocument/2006/relationships/hyperlink" Target="consultantplus://offline/ref=CF1F6CEF23C479A1BD508C44FC3575BA2143D79923C525C663DB014750GA3EE" TargetMode="External"/><Relationship Id="rId27" Type="http://schemas.openxmlformats.org/officeDocument/2006/relationships/hyperlink" Target="consultantplus://offline/ref=CF1F6CEF23C479A1BD509249EA592BB32A498A952FC22A9236845A1A07A73A9AGC39E" TargetMode="External"/><Relationship Id="rId30" Type="http://schemas.openxmlformats.org/officeDocument/2006/relationships/hyperlink" Target="consultantplus://offline/ref=CF1F6CEF23C479A1BD509249EA592BB32A498A952DC7269639845A1A07A73A9AGC39E" TargetMode="External"/><Relationship Id="rId35" Type="http://schemas.openxmlformats.org/officeDocument/2006/relationships/hyperlink" Target="consultantplus://offline/ref=CF1F6CEF23C479A1BD509249EA592BB32A498A9523CC279839845A1A07A73A9AC92F684C8C0B22C3D8F619GB3CE" TargetMode="External"/><Relationship Id="rId43" Type="http://schemas.openxmlformats.org/officeDocument/2006/relationships/hyperlink" Target="consultantplus://offline/ref=CF1F6CEF23C479A1BD509249EA592BB32A498A9523CC279839845A1A07A73A9AC92F684C8C0B22C3D8F618GB3CE" TargetMode="External"/><Relationship Id="rId48" Type="http://schemas.openxmlformats.org/officeDocument/2006/relationships/hyperlink" Target="consultantplus://offline/ref=CF1F6CEF23C479A1BD509249EA592BB32A498A9523CC279839845A1A07A73A9AC92F684C8C0B22C3D8F61FGB3FE" TargetMode="External"/><Relationship Id="rId56" Type="http://schemas.openxmlformats.org/officeDocument/2006/relationships/hyperlink" Target="consultantplus://offline/ref=CF1F6CEF23C479A1BD509249EA592BB32A498A9522C02A913C845A1A07A73A9AC92F684C8C0B22C3D8F61AGB3AE" TargetMode="External"/><Relationship Id="rId64" Type="http://schemas.openxmlformats.org/officeDocument/2006/relationships/hyperlink" Target="consultantplus://offline/ref=CF1F6CEF23C479A1BD509249EA592BB32A498A9523CC279839845A1A07A73A9AC92F684C8C0B22C3D8F71DGB32E" TargetMode="External"/><Relationship Id="rId8" Type="http://schemas.openxmlformats.org/officeDocument/2006/relationships/hyperlink" Target="consultantplus://offline/ref=CF1F6CEF23C479A1BD508C44FC3575BA2142D59D29CD25C663DB014750AE30CD8E60310EC80623CAGD3CE" TargetMode="External"/><Relationship Id="rId51" Type="http://schemas.openxmlformats.org/officeDocument/2006/relationships/hyperlink" Target="consultantplus://offline/ref=CF1F6CEF23C479A1BD509249EA592BB32A498A9523CC279839845A1A07A73A9AC92F684C8C0B22C3D8F61EGB3AE" TargetMode="External"/><Relationship Id="rId3" Type="http://schemas.openxmlformats.org/officeDocument/2006/relationships/settings" Target="settings.xml"/><Relationship Id="rId12" Type="http://schemas.openxmlformats.org/officeDocument/2006/relationships/hyperlink" Target="consultantplus://offline/ref=CF1F6CEF23C479A1BD509249EA592BB32A498A952DCD2F9636845A1A07A73A9AGC39E" TargetMode="External"/><Relationship Id="rId17" Type="http://schemas.openxmlformats.org/officeDocument/2006/relationships/hyperlink" Target="consultantplus://offline/ref=CF1F6CEF23C479A1BD508C44FC3575BA2142D59D29CD25C663DB014750AE30CD8E60310EC80623CAGD3CE" TargetMode="External"/><Relationship Id="rId25" Type="http://schemas.openxmlformats.org/officeDocument/2006/relationships/hyperlink" Target="consultantplus://offline/ref=CF1F6CEF23C479A1BD508C44FC3575BA2243D29C2CCD25C663DB014750GA3EE" TargetMode="External"/><Relationship Id="rId33" Type="http://schemas.openxmlformats.org/officeDocument/2006/relationships/hyperlink" Target="consultantplus://offline/ref=CF1F6CEF23C479A1BD509249EA592BB32A498A9523CC279839845A1A07A73A9AC92F684C8C0B22C3D8F619GB39E" TargetMode="External"/><Relationship Id="rId38" Type="http://schemas.openxmlformats.org/officeDocument/2006/relationships/hyperlink" Target="consultantplus://offline/ref=CF1F6CEF23C479A1BD509249EA592BB32A498A9523CC279839845A1A07A73A9AC92F684C8C0B22C3D8F618GB3AE" TargetMode="External"/><Relationship Id="rId46" Type="http://schemas.openxmlformats.org/officeDocument/2006/relationships/hyperlink" Target="consultantplus://offline/ref=CF1F6CEF23C479A1BD509249EA592BB32A498A9523CC279839845A1A07A73A9AC92F684C8C0B22C3D8F61FGB38E" TargetMode="External"/><Relationship Id="rId59" Type="http://schemas.openxmlformats.org/officeDocument/2006/relationships/hyperlink" Target="consultantplus://offline/ref=CF1F6CEF23C479A1BD509249EA592BB32A498A9522C02A913C845A1A07A73A9AC92F684C8C0B22C3D8F61AGB3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9051</Words>
  <Characters>51596</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Буклова Ирина Анатольевна</dc:creator>
  <cp:lastModifiedBy>Буклова Ирина Анатольевна</cp:lastModifiedBy>
  <cp:revision>2</cp:revision>
  <dcterms:created xsi:type="dcterms:W3CDTF">2017-06-30T03:22:00Z</dcterms:created>
  <dcterms:modified xsi:type="dcterms:W3CDTF">2017-06-30T03:22:00Z</dcterms:modified>
</cp:coreProperties>
</file>