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19" w:rsidRDefault="0062058B" w:rsidP="000A2DEA">
      <w:pPr>
        <w:spacing w:after="0" w:line="240" w:lineRule="auto"/>
        <w:jc w:val="center"/>
        <w:rPr>
          <w:b/>
        </w:rPr>
      </w:pPr>
      <w:r w:rsidRPr="0062058B">
        <w:rPr>
          <w:b/>
        </w:rPr>
        <w:t xml:space="preserve">Уведомление </w:t>
      </w:r>
    </w:p>
    <w:p w:rsidR="00981F8A" w:rsidRDefault="0062058B" w:rsidP="000A2DEA">
      <w:pPr>
        <w:spacing w:after="0" w:line="240" w:lineRule="auto"/>
        <w:jc w:val="center"/>
        <w:rPr>
          <w:b/>
        </w:rPr>
      </w:pPr>
      <w:r w:rsidRPr="0062058B">
        <w:rPr>
          <w:b/>
        </w:rPr>
        <w:t>о проведении общественного обсуждения</w:t>
      </w:r>
    </w:p>
    <w:p w:rsidR="000A2DEA" w:rsidRDefault="002D7539" w:rsidP="000A2DEA">
      <w:pPr>
        <w:spacing w:after="0" w:line="240" w:lineRule="auto"/>
        <w:jc w:val="center"/>
        <w:rPr>
          <w:b/>
        </w:rPr>
      </w:pPr>
      <w:r>
        <w:rPr>
          <w:b/>
        </w:rPr>
        <w:t>от 03.10.2017</w:t>
      </w:r>
    </w:p>
    <w:p w:rsidR="000A2DEA" w:rsidRPr="0062058B" w:rsidRDefault="000A2DEA" w:rsidP="000A2DEA">
      <w:pPr>
        <w:spacing w:after="0" w:line="240" w:lineRule="auto"/>
        <w:jc w:val="center"/>
        <w:rPr>
          <w:b/>
        </w:rPr>
      </w:pPr>
    </w:p>
    <w:p w:rsidR="0062058B" w:rsidRPr="009C67F3" w:rsidRDefault="002D7539" w:rsidP="009C67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proofErr w:type="gramStart"/>
      <w:r w:rsidR="0062058B" w:rsidRPr="002D7539">
        <w:rPr>
          <w:rFonts w:cs="Times New Roman"/>
          <w:szCs w:val="28"/>
        </w:rPr>
        <w:t xml:space="preserve">В соответствии с </w:t>
      </w:r>
      <w:r w:rsidR="0062058B">
        <w:t xml:space="preserve">Положением </w:t>
      </w:r>
      <w:r w:rsidR="0062058B">
        <w:rPr>
          <w:rFonts w:cs="Times New Roman"/>
          <w:szCs w:val="28"/>
        </w:rPr>
        <w:t>об определении последовательности и порядка разработки документов стратегического планирования города Новосибирска и их содержания</w:t>
      </w:r>
      <w:r w:rsidR="002E149E">
        <w:rPr>
          <w:rFonts w:cs="Times New Roman"/>
          <w:szCs w:val="28"/>
        </w:rPr>
        <w:t>, приняты</w:t>
      </w:r>
      <w:r w:rsidR="00300C40">
        <w:rPr>
          <w:rFonts w:cs="Times New Roman"/>
          <w:szCs w:val="28"/>
        </w:rPr>
        <w:t>м решением Совета депутатов горо</w:t>
      </w:r>
      <w:r w:rsidR="002E149E">
        <w:rPr>
          <w:rFonts w:cs="Times New Roman"/>
          <w:szCs w:val="28"/>
        </w:rPr>
        <w:t>да Новосибирска от 02.12.2015 года</w:t>
      </w:r>
      <w:r w:rsidR="00300C40">
        <w:rPr>
          <w:rFonts w:cs="Times New Roman"/>
          <w:szCs w:val="28"/>
        </w:rPr>
        <w:t xml:space="preserve"> № 90</w:t>
      </w:r>
      <w:r w:rsidR="00F77393">
        <w:rPr>
          <w:rFonts w:cs="Times New Roman"/>
          <w:szCs w:val="28"/>
        </w:rPr>
        <w:t>,</w:t>
      </w:r>
      <w:r w:rsidR="00300C40">
        <w:rPr>
          <w:rFonts w:cs="Times New Roman"/>
          <w:szCs w:val="28"/>
        </w:rPr>
        <w:t xml:space="preserve"> </w:t>
      </w:r>
      <w:r w:rsidR="009C67F3">
        <w:rPr>
          <w:rFonts w:cs="Times New Roman"/>
          <w:szCs w:val="28"/>
        </w:rPr>
        <w:t xml:space="preserve">департамент промышленности, инноваций и предпринимательства </w:t>
      </w:r>
      <w:r w:rsidR="00300C40">
        <w:rPr>
          <w:rFonts w:cs="Times New Roman"/>
          <w:szCs w:val="28"/>
        </w:rPr>
        <w:t xml:space="preserve">мэрии города Новосибирска извещает </w:t>
      </w:r>
      <w:r w:rsidR="00300C40" w:rsidRPr="00300C40">
        <w:rPr>
          <w:rFonts w:cs="Times New Roman"/>
          <w:szCs w:val="28"/>
        </w:rPr>
        <w:t xml:space="preserve">о проведении общественного обсуждения </w:t>
      </w:r>
      <w:r w:rsidR="009C67F3">
        <w:rPr>
          <w:rFonts w:eastAsia="Times New Roman" w:cs="Times New Roman"/>
          <w:szCs w:val="28"/>
          <w:lang w:eastAsia="ru-RU"/>
        </w:rPr>
        <w:t>проекта</w:t>
      </w:r>
      <w:r w:rsidR="009C67F3" w:rsidRPr="009C67F3">
        <w:rPr>
          <w:rFonts w:eastAsia="Times New Roman" w:cs="Times New Roman"/>
          <w:szCs w:val="28"/>
          <w:lang w:eastAsia="ru-RU"/>
        </w:rPr>
        <w:t xml:space="preserve"> постановления мэрии города Новосибирска «</w:t>
      </w:r>
      <w:r w:rsidR="009C67F3" w:rsidRPr="009C67F3">
        <w:rPr>
          <w:rFonts w:eastAsia="Times New Roman" w:cs="Times New Roman"/>
          <w:szCs w:val="20"/>
          <w:lang w:eastAsia="ru-RU"/>
        </w:rPr>
        <w:t>О муниципальной программе «Праздничное и рекламное оформление города Новосибирска» на 2018 – 2020 годы</w:t>
      </w:r>
      <w:r w:rsidR="009C67F3" w:rsidRPr="009C67F3">
        <w:rPr>
          <w:rFonts w:eastAsia="Times New Roman" w:cs="Times New Roman"/>
          <w:szCs w:val="28"/>
          <w:lang w:eastAsia="ru-RU"/>
        </w:rPr>
        <w:t>»</w:t>
      </w:r>
      <w:r w:rsidR="009C67F3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300C40" w:rsidRDefault="00300C40" w:rsidP="000A2DEA">
      <w:pPr>
        <w:spacing w:after="0" w:line="240" w:lineRule="auto"/>
        <w:ind w:firstLine="540"/>
        <w:jc w:val="both"/>
      </w:pPr>
      <w:r>
        <w:t>Сроки пров</w:t>
      </w:r>
      <w:r w:rsidR="006C79C5">
        <w:t xml:space="preserve">едения общественного обсуждения: </w:t>
      </w:r>
      <w:r>
        <w:t xml:space="preserve">с </w:t>
      </w:r>
      <w:r w:rsidR="009C67F3">
        <w:t>9 по 24</w:t>
      </w:r>
      <w:r w:rsidR="006C79C5">
        <w:t xml:space="preserve"> октября</w:t>
      </w:r>
      <w:r w:rsidR="009C67F3">
        <w:t xml:space="preserve"> 2017</w:t>
      </w:r>
      <w:r>
        <w:t xml:space="preserve"> года включительно.</w:t>
      </w:r>
    </w:p>
    <w:p w:rsidR="0047262C" w:rsidRDefault="00300C40" w:rsidP="000A2DEA">
      <w:pPr>
        <w:spacing w:after="0" w:line="240" w:lineRule="auto"/>
        <w:ind w:firstLine="540"/>
        <w:jc w:val="both"/>
      </w:pPr>
      <w:r>
        <w:t>Замечания, п</w:t>
      </w:r>
      <w:r w:rsidR="0047262C">
        <w:t>редложения по проекту документа:</w:t>
      </w:r>
    </w:p>
    <w:p w:rsidR="0047262C" w:rsidRDefault="0047262C" w:rsidP="000A2DEA">
      <w:pPr>
        <w:spacing w:after="0" w:line="240" w:lineRule="auto"/>
        <w:ind w:firstLine="540"/>
        <w:jc w:val="both"/>
      </w:pPr>
      <w:r>
        <w:t>1) </w:t>
      </w:r>
      <w:r w:rsidR="00300C40">
        <w:t xml:space="preserve">принимаются в период проведения обсуждения в электронной форме </w:t>
      </w:r>
      <w:r w:rsidR="00D65408">
        <w:t>на адрес электронной почты</w:t>
      </w:r>
      <w:r w:rsidR="00300C40">
        <w:t xml:space="preserve">: </w:t>
      </w:r>
      <w:r w:rsidR="009C67F3" w:rsidRPr="009C67F3">
        <w:t>babinov@komitet-reklamy.ru</w:t>
      </w:r>
      <w:r w:rsidR="009C67F3">
        <w:t xml:space="preserve"> </w:t>
      </w:r>
      <w:r w:rsidR="00300C40" w:rsidRPr="00300C40">
        <w:t>и в письмен</w:t>
      </w:r>
      <w:r w:rsidR="00D65408">
        <w:t xml:space="preserve">ной форме на бумажном носителе </w:t>
      </w:r>
      <w:r w:rsidR="00300C40" w:rsidRPr="00300C40">
        <w:t xml:space="preserve">по адресу: </w:t>
      </w:r>
      <w:r w:rsidR="009C67F3">
        <w:t>Вокзальная магистраль, 16 к. 506</w:t>
      </w:r>
      <w:r w:rsidR="00D65408">
        <w:t>, г. </w:t>
      </w:r>
      <w:r w:rsidR="00142C19">
        <w:t>Новосибирск</w:t>
      </w:r>
      <w:r w:rsidR="00300C40" w:rsidRPr="00300C40">
        <w:t>,</w:t>
      </w:r>
      <w:r w:rsidR="00142C19">
        <w:t xml:space="preserve"> 630099</w:t>
      </w:r>
      <w:r w:rsidR="00EA45FD">
        <w:t xml:space="preserve">, </w:t>
      </w:r>
      <w:r w:rsidR="009C67F3">
        <w:rPr>
          <w:rFonts w:cs="Times New Roman"/>
          <w:szCs w:val="28"/>
        </w:rPr>
        <w:t xml:space="preserve">комитет рекламы и информации </w:t>
      </w:r>
      <w:r w:rsidR="00D65408">
        <w:rPr>
          <w:rFonts w:cs="Times New Roman"/>
          <w:szCs w:val="28"/>
        </w:rPr>
        <w:t>мэрии города Новосибирска</w:t>
      </w:r>
      <w:r w:rsidR="00300C40" w:rsidRPr="00300C40">
        <w:t>;</w:t>
      </w:r>
    </w:p>
    <w:p w:rsidR="00300C40" w:rsidRDefault="0047262C" w:rsidP="000A2DEA">
      <w:pPr>
        <w:spacing w:after="0" w:line="240" w:lineRule="auto"/>
        <w:ind w:firstLine="540"/>
        <w:jc w:val="both"/>
      </w:pPr>
      <w:r>
        <w:t>2) </w:t>
      </w:r>
      <w:r w:rsidR="00300C40">
        <w:t xml:space="preserve">должны содержать фамилию, имя, отчество (при наличии) физического лица </w:t>
      </w:r>
      <w:r>
        <w:t>и/</w:t>
      </w:r>
      <w:r w:rsidR="00300C40">
        <w:t>или наименование юридического лица, почтовый адрес или адрес элект</w:t>
      </w:r>
      <w:r>
        <w:t>ронной почты, суть замечания и/или</w:t>
      </w:r>
      <w:r w:rsidR="00300C40">
        <w:t xml:space="preserve"> предложения, дату.</w:t>
      </w:r>
    </w:p>
    <w:p w:rsidR="0062058B" w:rsidRDefault="00300C40" w:rsidP="000A2DEA">
      <w:pPr>
        <w:spacing w:after="0" w:line="240" w:lineRule="auto"/>
        <w:ind w:firstLine="708"/>
        <w:jc w:val="both"/>
      </w:pPr>
      <w:r>
        <w:t>Замечания, предложения к проекту документа, направленные после дня окончания срока общественн</w:t>
      </w:r>
      <w:bookmarkStart w:id="0" w:name="_GoBack"/>
      <w:bookmarkEnd w:id="0"/>
      <w:r>
        <w:t>ого обсуждения, не подлежат рассмотрению.</w:t>
      </w:r>
    </w:p>
    <w:sectPr w:rsidR="0062058B" w:rsidSect="0054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8B"/>
    <w:rsid w:val="00000E14"/>
    <w:rsid w:val="00001A7C"/>
    <w:rsid w:val="000169B3"/>
    <w:rsid w:val="000275E5"/>
    <w:rsid w:val="00073988"/>
    <w:rsid w:val="000927B5"/>
    <w:rsid w:val="000956CE"/>
    <w:rsid w:val="00097F5B"/>
    <w:rsid w:val="000A2DEA"/>
    <w:rsid w:val="000A7165"/>
    <w:rsid w:val="000B11C8"/>
    <w:rsid w:val="000B536D"/>
    <w:rsid w:val="000C1461"/>
    <w:rsid w:val="000C439A"/>
    <w:rsid w:val="000E3C56"/>
    <w:rsid w:val="00107C16"/>
    <w:rsid w:val="00113DE6"/>
    <w:rsid w:val="0013075F"/>
    <w:rsid w:val="001358D8"/>
    <w:rsid w:val="00142C19"/>
    <w:rsid w:val="00143E88"/>
    <w:rsid w:val="00156A82"/>
    <w:rsid w:val="00160C40"/>
    <w:rsid w:val="00160DD0"/>
    <w:rsid w:val="001652A3"/>
    <w:rsid w:val="00170515"/>
    <w:rsid w:val="00183026"/>
    <w:rsid w:val="00184DB3"/>
    <w:rsid w:val="001910F0"/>
    <w:rsid w:val="00194853"/>
    <w:rsid w:val="00195FD7"/>
    <w:rsid w:val="0019723F"/>
    <w:rsid w:val="001D0076"/>
    <w:rsid w:val="001D105F"/>
    <w:rsid w:val="001E4EB0"/>
    <w:rsid w:val="001F3751"/>
    <w:rsid w:val="002156C1"/>
    <w:rsid w:val="00223D86"/>
    <w:rsid w:val="00227D88"/>
    <w:rsid w:val="00267490"/>
    <w:rsid w:val="0027706C"/>
    <w:rsid w:val="00287C70"/>
    <w:rsid w:val="002A1528"/>
    <w:rsid w:val="002A4674"/>
    <w:rsid w:val="002A7AD2"/>
    <w:rsid w:val="002B1275"/>
    <w:rsid w:val="002C0F04"/>
    <w:rsid w:val="002D7539"/>
    <w:rsid w:val="002E149E"/>
    <w:rsid w:val="002E25FB"/>
    <w:rsid w:val="002F39EF"/>
    <w:rsid w:val="002F52F6"/>
    <w:rsid w:val="002F6A9C"/>
    <w:rsid w:val="00300C40"/>
    <w:rsid w:val="00324C2B"/>
    <w:rsid w:val="00350840"/>
    <w:rsid w:val="00357352"/>
    <w:rsid w:val="00361596"/>
    <w:rsid w:val="003629A9"/>
    <w:rsid w:val="00381A4D"/>
    <w:rsid w:val="00394FCC"/>
    <w:rsid w:val="003C6777"/>
    <w:rsid w:val="003D4849"/>
    <w:rsid w:val="00420372"/>
    <w:rsid w:val="00433FC2"/>
    <w:rsid w:val="00453A0B"/>
    <w:rsid w:val="0047262C"/>
    <w:rsid w:val="00490EF2"/>
    <w:rsid w:val="00495E86"/>
    <w:rsid w:val="004A02EB"/>
    <w:rsid w:val="004C0F21"/>
    <w:rsid w:val="004D7CF6"/>
    <w:rsid w:val="004E0364"/>
    <w:rsid w:val="004E3E2F"/>
    <w:rsid w:val="004F438C"/>
    <w:rsid w:val="004F6CF6"/>
    <w:rsid w:val="00505669"/>
    <w:rsid w:val="00535C67"/>
    <w:rsid w:val="00536AA8"/>
    <w:rsid w:val="005402A5"/>
    <w:rsid w:val="00542166"/>
    <w:rsid w:val="00543CF4"/>
    <w:rsid w:val="00556D11"/>
    <w:rsid w:val="00557DDC"/>
    <w:rsid w:val="00564819"/>
    <w:rsid w:val="00581FAC"/>
    <w:rsid w:val="005942ED"/>
    <w:rsid w:val="005A184C"/>
    <w:rsid w:val="005A7F11"/>
    <w:rsid w:val="005C2644"/>
    <w:rsid w:val="005D3351"/>
    <w:rsid w:val="00601118"/>
    <w:rsid w:val="0062058B"/>
    <w:rsid w:val="00623F87"/>
    <w:rsid w:val="00625680"/>
    <w:rsid w:val="006273C6"/>
    <w:rsid w:val="00627468"/>
    <w:rsid w:val="006355EF"/>
    <w:rsid w:val="006560B1"/>
    <w:rsid w:val="00660A88"/>
    <w:rsid w:val="00662304"/>
    <w:rsid w:val="006856D7"/>
    <w:rsid w:val="0068650F"/>
    <w:rsid w:val="006C64FD"/>
    <w:rsid w:val="006C79C5"/>
    <w:rsid w:val="006F49D9"/>
    <w:rsid w:val="006F502E"/>
    <w:rsid w:val="00700BF3"/>
    <w:rsid w:val="00707DD4"/>
    <w:rsid w:val="00713338"/>
    <w:rsid w:val="00725702"/>
    <w:rsid w:val="00725894"/>
    <w:rsid w:val="00740E9D"/>
    <w:rsid w:val="00766CC6"/>
    <w:rsid w:val="007705A8"/>
    <w:rsid w:val="007843BA"/>
    <w:rsid w:val="00791802"/>
    <w:rsid w:val="00796309"/>
    <w:rsid w:val="007A50C5"/>
    <w:rsid w:val="007B4F4D"/>
    <w:rsid w:val="007C60D8"/>
    <w:rsid w:val="007F39AB"/>
    <w:rsid w:val="00817510"/>
    <w:rsid w:val="008175DA"/>
    <w:rsid w:val="0082151A"/>
    <w:rsid w:val="008465A5"/>
    <w:rsid w:val="0086154E"/>
    <w:rsid w:val="00864BCF"/>
    <w:rsid w:val="008C3C05"/>
    <w:rsid w:val="008C70C8"/>
    <w:rsid w:val="008E020E"/>
    <w:rsid w:val="008F7043"/>
    <w:rsid w:val="00903C7C"/>
    <w:rsid w:val="0094520B"/>
    <w:rsid w:val="009526B4"/>
    <w:rsid w:val="0096329B"/>
    <w:rsid w:val="00975ECD"/>
    <w:rsid w:val="009900A1"/>
    <w:rsid w:val="009B61F2"/>
    <w:rsid w:val="009C480C"/>
    <w:rsid w:val="009C67F3"/>
    <w:rsid w:val="009E0858"/>
    <w:rsid w:val="009E17E9"/>
    <w:rsid w:val="009F74FA"/>
    <w:rsid w:val="00A01131"/>
    <w:rsid w:val="00A10418"/>
    <w:rsid w:val="00A31BCA"/>
    <w:rsid w:val="00A36A0D"/>
    <w:rsid w:val="00A3794C"/>
    <w:rsid w:val="00A47A87"/>
    <w:rsid w:val="00A54DA2"/>
    <w:rsid w:val="00A610F0"/>
    <w:rsid w:val="00A71115"/>
    <w:rsid w:val="00A929C3"/>
    <w:rsid w:val="00AD4BCD"/>
    <w:rsid w:val="00AE595A"/>
    <w:rsid w:val="00AE5D1D"/>
    <w:rsid w:val="00B03594"/>
    <w:rsid w:val="00B36B1C"/>
    <w:rsid w:val="00B4220E"/>
    <w:rsid w:val="00B46EBE"/>
    <w:rsid w:val="00B5487F"/>
    <w:rsid w:val="00B701A5"/>
    <w:rsid w:val="00B7477E"/>
    <w:rsid w:val="00B83286"/>
    <w:rsid w:val="00B92ED8"/>
    <w:rsid w:val="00B9732D"/>
    <w:rsid w:val="00B97B92"/>
    <w:rsid w:val="00BA3C50"/>
    <w:rsid w:val="00BA7210"/>
    <w:rsid w:val="00BC19BE"/>
    <w:rsid w:val="00C168E3"/>
    <w:rsid w:val="00C342C5"/>
    <w:rsid w:val="00C433BD"/>
    <w:rsid w:val="00C50703"/>
    <w:rsid w:val="00C604FB"/>
    <w:rsid w:val="00CA74DC"/>
    <w:rsid w:val="00CC56C6"/>
    <w:rsid w:val="00CE78DD"/>
    <w:rsid w:val="00D035E5"/>
    <w:rsid w:val="00D16CD0"/>
    <w:rsid w:val="00D62D72"/>
    <w:rsid w:val="00D65408"/>
    <w:rsid w:val="00D71535"/>
    <w:rsid w:val="00DB39FF"/>
    <w:rsid w:val="00DB420D"/>
    <w:rsid w:val="00DE7FE5"/>
    <w:rsid w:val="00DF0B43"/>
    <w:rsid w:val="00E15194"/>
    <w:rsid w:val="00E33CE1"/>
    <w:rsid w:val="00E53124"/>
    <w:rsid w:val="00E909EA"/>
    <w:rsid w:val="00E91C5E"/>
    <w:rsid w:val="00EA45FD"/>
    <w:rsid w:val="00EC5F8F"/>
    <w:rsid w:val="00ED5B86"/>
    <w:rsid w:val="00ED7884"/>
    <w:rsid w:val="00EE4606"/>
    <w:rsid w:val="00F07114"/>
    <w:rsid w:val="00F10A4A"/>
    <w:rsid w:val="00F2048B"/>
    <w:rsid w:val="00F2733B"/>
    <w:rsid w:val="00F474E3"/>
    <w:rsid w:val="00F47EF1"/>
    <w:rsid w:val="00F62D18"/>
    <w:rsid w:val="00F77393"/>
    <w:rsid w:val="00F930D8"/>
    <w:rsid w:val="00FA52AF"/>
    <w:rsid w:val="00FB1C04"/>
    <w:rsid w:val="00FB2CBB"/>
    <w:rsid w:val="00FC388F"/>
    <w:rsid w:val="00FC5838"/>
    <w:rsid w:val="00FD717D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8B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4">
    <w:name w:val="Hyperlink"/>
    <w:rsid w:val="00620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8B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4">
    <w:name w:val="Hyperlink"/>
    <w:rsid w:val="0062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5894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EPavluchenko</dc:creator>
  <cp:lastModifiedBy>reding</cp:lastModifiedBy>
  <cp:revision>7</cp:revision>
  <cp:lastPrinted>2017-10-03T01:46:00Z</cp:lastPrinted>
  <dcterms:created xsi:type="dcterms:W3CDTF">2016-09-30T04:26:00Z</dcterms:created>
  <dcterms:modified xsi:type="dcterms:W3CDTF">2017-10-03T01:49:00Z</dcterms:modified>
</cp:coreProperties>
</file>